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D713">
      <w:pPr>
        <w:jc w:val="center"/>
        <w:rPr>
          <w:rFonts w:ascii="Liberation Serif" w:hAnsi="Liberation Serif" w:eastAsia="Liberation Serif" w:cs="Liberation Serif"/>
          <w:sz w:val="56"/>
          <w:szCs w:val="56"/>
          <w:u w:val="single"/>
          <w:shd w:val="clear" w:color="auto" w:fill="auto"/>
        </w:rPr>
      </w:pPr>
      <w:r>
        <w:rPr>
          <w:rFonts w:ascii="Liberation Serif" w:hAnsi="Liberation Serif" w:eastAsia="Liberation Serif" w:cs="Liberation Serif"/>
          <w:sz w:val="56"/>
          <w:szCs w:val="56"/>
          <w:u w:val="single"/>
          <w:rtl w:val="0"/>
        </w:rPr>
        <w:t>МБОУ СОШ с. Новоникольска</w:t>
      </w:r>
    </w:p>
    <w:p w14:paraId="5B0192B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</w:rPr>
      </w:pPr>
      <w:r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</w:rPr>
        <w:t>Александров</w:t>
      </w:r>
    </w:p>
    <w:p w14:paraId="1C24C29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</w:rPr>
      </w:pPr>
      <w:r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</w:rPr>
        <w:t>Илья Владимирович</w:t>
      </w:r>
    </w:p>
    <w:p w14:paraId="4ED7E303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</w:pPr>
    </w:p>
    <w:p w14:paraId="2CAA2EB8">
      <w:pPr>
        <w:spacing w:line="283" w:lineRule="atLeast"/>
        <w:rPr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sz w:val="44"/>
          <w:szCs w:val="44"/>
          <w:highlight w:val="none"/>
        </w:rPr>
        <w:t xml:space="preserve"> </w:t>
      </w:r>
      <w:r>
        <w:rPr>
          <w:rFonts w:ascii="Times New Roman" w:hAnsi="Times New Roman" w:cs="Times New Roman"/>
          <w:sz w:val="40"/>
          <w:szCs w:val="40"/>
          <w:highlight w:val="none"/>
        </w:rPr>
        <w:t>С 2010 по 2020 год обучался в школе МБОУ СОШ с. Новоникольска.</w:t>
      </w:r>
    </w:p>
    <w:p w14:paraId="0DB64C92">
      <w:pPr>
        <w:spacing w:line="283" w:lineRule="atLeast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highlight w:val="none"/>
        </w:rPr>
        <w:t xml:space="preserve">  Илья занимал активную жизненную позицию, добрый, жизнерадостный. трудолюбивый, хороший друг и товарищ.</w:t>
      </w:r>
    </w:p>
    <w:p w14:paraId="74AB55D6">
      <w:pPr>
        <w:spacing w:line="283" w:lineRule="atLeast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highlight w:val="none"/>
        </w:rPr>
        <w:t xml:space="preserve">  Постоянно участвовал во многих трудовых и спортивных мероприятиях школы и класса. Одним из первых вступил в отряд Юнармии. После окончания школы поступил в среднее Профессиональное училище. В 2021 году был призван в ряды Российской армии, проходил службу по контракту.</w:t>
      </w:r>
    </w:p>
    <w:p w14:paraId="5F75F26C">
      <w:pPr>
        <w:spacing w:line="283" w:lineRule="atLeast"/>
        <w:rPr>
          <w:sz w:val="40"/>
          <w:szCs w:val="40"/>
          <w:highlight w:val="none"/>
        </w:rPr>
      </w:pPr>
      <w:r>
        <w:rPr>
          <w:rFonts w:ascii="Times New Roman" w:hAnsi="Times New Roman" w:cs="Times New Roman"/>
          <w:sz w:val="40"/>
          <w:szCs w:val="40"/>
          <w:highlight w:val="none"/>
        </w:rPr>
        <w:t xml:space="preserve">  Погиб 27 сентября 2022 года при выполнении боевого задания на СВО в Украине.</w:t>
      </w:r>
    </w:p>
    <w:p w14:paraId="3DB836AB">
      <w:pPr>
        <w:spacing w:line="283" w:lineRule="atLeast"/>
        <w:jc w:val="center"/>
        <w:rPr>
          <w:rFonts w:ascii="Times New Roman" w:hAnsi="Times New Roman" w:cs="Times New Roman"/>
          <w:sz w:val="40"/>
          <w:szCs w:val="40"/>
          <w:highlight w:val="none"/>
        </w:rPr>
      </w:pPr>
    </w:p>
    <w:p w14:paraId="3A4CDE0D">
      <w:pPr>
        <w:spacing w:line="283" w:lineRule="atLeast"/>
        <w:jc w:val="center"/>
        <w:rPr>
          <w:rFonts w:hint="default" w:ascii="Times New Roman" w:hAnsi="Times New Roman" w:cs="Times New Roman"/>
          <w:b w:val="0"/>
          <w:bCs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36"/>
          <w:szCs w:val="36"/>
          <w:rtl w:val="0"/>
        </w:rPr>
        <w:t>За мужество, отвагу и самоотверженность, проявленные при выполнении специального задания Правительства Российской Федерации в боевых условиях</w:t>
      </w:r>
    </w:p>
    <w:p w14:paraId="4A6BC6C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360" w:lineRule="auto"/>
        <w:ind w:left="0" w:right="0" w:firstLine="567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40"/>
          <w:szCs w:val="40"/>
          <w:u w:val="none"/>
          <w:shd w:val="clear" w:color="auto" w:fill="auto"/>
          <w:vertAlign w:val="baseline"/>
          <w:rtl w:val="0"/>
        </w:rPr>
        <w:t>Был удостоен «Ордена Мужества» посмертно</w:t>
      </w:r>
    </w:p>
    <w:p w14:paraId="5479A646">
      <w:pPr>
        <w:spacing w:line="360" w:lineRule="auto"/>
        <w:contextualSpacing w:val="0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  <w:r>
        <w:rPr>
          <w:rFonts w:ascii="Times New Roman" w:hAnsi="Times New Roman" w:cs="Times New Roman"/>
          <w:color w:val="FF0000"/>
          <w:sz w:val="48"/>
          <w:szCs w:val="48"/>
          <w:highlight w:val="none"/>
        </w:rPr>
        <w:t>Вечная память Герою!</w:t>
      </w:r>
    </w:p>
    <w:p w14:paraId="44EE0264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078730" cy="7823200"/>
            <wp:effectExtent l="0" t="0" r="1270" b="0"/>
            <wp:docPr id="1" name="Изображение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B90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  <w:t>Выпускник МБОУ СОШ с. Новоникольска</w:t>
      </w:r>
    </w:p>
    <w:p w14:paraId="3D16AAB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52BD882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 xml:space="preserve">Награждён </w:t>
      </w:r>
    </w:p>
    <w:p w14:paraId="4895CDD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>«Орденом Мужества» посмертно</w:t>
      </w:r>
    </w:p>
    <w:p w14:paraId="7B845B0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516554C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3EE3C6A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1EC7542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3D0DE62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0C5F359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6A73F2B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drawing>
          <wp:inline distT="0" distB="0" distL="114300" distR="114300">
            <wp:extent cx="6582410" cy="4938395"/>
            <wp:effectExtent l="0" t="0" r="8890" b="1905"/>
            <wp:docPr id="2" name="Изображение 2" descr="Александров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лександров2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992" w:header="709" w:footer="709" w:gutter="0"/>
      <w:pgBorders>
        <w:top w:val="circlesLines" w:color="auto" w:sz="31" w:space="1"/>
        <w:left w:val="circlesLines" w:color="auto" w:sz="31" w:space="4"/>
        <w:bottom w:val="circlesLines" w:color="auto" w:sz="31" w:space="1"/>
        <w:right w:val="circlesLines" w:color="auto" w:sz="31" w:space="4"/>
      </w:pgBorders>
      <w:pgNumType w:start="1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B0DC7"/>
    <w:rsid w:val="156A4FC0"/>
    <w:rsid w:val="4C8C5BDE"/>
    <w:rsid w:val="5D201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20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200"/>
    </w:pPr>
    <w:rPr>
      <w:rFonts w:ascii="Arial" w:hAnsi="Arial" w:eastAsia="Arial" w:cs="Arial"/>
      <w:sz w:val="34"/>
      <w:szCs w:val="3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6"/>
      <w:szCs w:val="26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qFormat/>
    <w:uiPriority w:val="0"/>
    <w:pPr>
      <w:spacing w:before="300" w:after="200"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qFormat/>
    <w:uiPriority w:val="0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character" w:customStyle="1" w:styleId="45">
    <w:name w:val="Title Char"/>
    <w:qFormat/>
    <w:uiPriority w:val="10"/>
    <w:rPr>
      <w:sz w:val="48"/>
      <w:szCs w:val="48"/>
    </w:rPr>
  </w:style>
  <w:style w:type="character" w:customStyle="1" w:styleId="46">
    <w:name w:val="Subtitle Char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table" w:customStyle="1" w:styleId="18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2025-01-22T23:53:00Z</dcterms:created>
  <dc:creator>HONOR</dc:creator>
  <cp:lastModifiedBy>HONOR</cp:lastModifiedBy>
  <dcterms:modified xsi:type="dcterms:W3CDTF">2025-01-27T00:22:40Z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FA9B586219CC46CA97AB7E18A1BD75EA_12</vt:lpwstr>
  </property>
</Properties>
</file>