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47" w:rsidRPr="00497A47" w:rsidRDefault="00497A47" w:rsidP="00497A47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tbl>
      <w:tblPr>
        <w:tblStyle w:val="a4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2"/>
      </w:tblGrid>
      <w:tr w:rsidR="00497A47" w:rsidRPr="00497A47" w:rsidTr="00497A47">
        <w:tc>
          <w:tcPr>
            <w:tcW w:w="6202" w:type="dxa"/>
          </w:tcPr>
          <w:p w:rsidR="00497A47" w:rsidRPr="00497A47" w:rsidRDefault="00497A47" w:rsidP="00497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7A47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497A47" w:rsidRPr="00497A47" w:rsidRDefault="00497A47" w:rsidP="0049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47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 МБОУ СОШ с. Новоникольска </w:t>
            </w:r>
          </w:p>
          <w:p w:rsidR="00497A47" w:rsidRPr="00497A47" w:rsidRDefault="00497A47" w:rsidP="0049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______________ М.В. Булашова</w:t>
            </w:r>
          </w:p>
          <w:p w:rsidR="00497A47" w:rsidRPr="00497A47" w:rsidRDefault="004C73F0" w:rsidP="00497A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«_____» _________________2019</w:t>
            </w:r>
            <w:r w:rsidR="00497A47" w:rsidRPr="00497A4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497A47" w:rsidRPr="00497A47" w:rsidRDefault="00497A47" w:rsidP="00497A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7A47" w:rsidRPr="00497A47" w:rsidRDefault="00497A47" w:rsidP="00497A47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497A47" w:rsidRPr="00497A47" w:rsidRDefault="00497A47" w:rsidP="00497A47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497A47" w:rsidRPr="00497A47" w:rsidRDefault="00497A47" w:rsidP="00497A47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497A47" w:rsidRPr="00497A47" w:rsidRDefault="00497A47" w:rsidP="00497A47">
      <w:pPr>
        <w:shd w:val="clear" w:color="auto" w:fill="FFFFFF"/>
        <w:spacing w:after="206" w:line="240" w:lineRule="auto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497A47" w:rsidRPr="00497A47" w:rsidRDefault="00497A47" w:rsidP="00497A47">
      <w:pPr>
        <w:shd w:val="clear" w:color="auto" w:fill="FFFFFF"/>
        <w:spacing w:after="206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497A47" w:rsidRPr="00497A47" w:rsidRDefault="00497A47" w:rsidP="00497A47">
      <w:pPr>
        <w:shd w:val="clear" w:color="auto" w:fill="FFFFFF"/>
        <w:spacing w:after="206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97A4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Программа</w:t>
      </w:r>
    </w:p>
    <w:p w:rsidR="00497A47" w:rsidRPr="00497A47" w:rsidRDefault="00497A47" w:rsidP="00497A47">
      <w:pPr>
        <w:shd w:val="clear" w:color="auto" w:fill="FFFFFF"/>
        <w:spacing w:after="206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97A4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по сохранению и укреплению здоровья школьников</w:t>
      </w:r>
    </w:p>
    <w:p w:rsidR="00497A47" w:rsidRPr="00497A47" w:rsidRDefault="00497A47" w:rsidP="00497A47">
      <w:pPr>
        <w:shd w:val="clear" w:color="auto" w:fill="FFFFFF"/>
        <w:spacing w:after="206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97A4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«Школа здоровья»</w:t>
      </w:r>
    </w:p>
    <w:p w:rsidR="00497A47" w:rsidRPr="00497A47" w:rsidRDefault="00497A47" w:rsidP="00497A47">
      <w:pPr>
        <w:shd w:val="clear" w:color="auto" w:fill="FFFFFF"/>
        <w:spacing w:after="206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97A47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Срок реализации 2019-2023 учебный год</w:t>
      </w:r>
    </w:p>
    <w:p w:rsidR="00497A47" w:rsidRPr="00497A47" w:rsidRDefault="00497A47" w:rsidP="00497A47">
      <w:pPr>
        <w:shd w:val="clear" w:color="auto" w:fill="FFFFFF"/>
        <w:spacing w:after="206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497A47" w:rsidRPr="00497A47" w:rsidRDefault="00497A47" w:rsidP="00497A47">
      <w:pPr>
        <w:shd w:val="clear" w:color="auto" w:fill="FFFFFF"/>
        <w:spacing w:after="206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497A47" w:rsidRPr="00497A47" w:rsidRDefault="00497A47" w:rsidP="00497A47">
      <w:pPr>
        <w:shd w:val="clear" w:color="auto" w:fill="FFFFFF"/>
        <w:spacing w:after="206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</w:p>
    <w:p w:rsidR="00497A47" w:rsidRPr="00497A47" w:rsidRDefault="00497A47" w:rsidP="00497A47">
      <w:pPr>
        <w:shd w:val="clear" w:color="auto" w:fill="FFFFFF"/>
        <w:spacing w:after="206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497A47" w:rsidRPr="00497A47" w:rsidRDefault="00497A47" w:rsidP="00497A47">
      <w:pPr>
        <w:shd w:val="clear" w:color="auto" w:fill="FFFFFF"/>
        <w:spacing w:after="206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497A47" w:rsidRPr="00497A47" w:rsidRDefault="00497A47" w:rsidP="00497A47">
      <w:pPr>
        <w:shd w:val="clear" w:color="auto" w:fill="FFFFFF"/>
        <w:spacing w:after="20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A47" w:rsidRPr="00497A47" w:rsidRDefault="00497A47" w:rsidP="00497A47">
      <w:pPr>
        <w:shd w:val="clear" w:color="auto" w:fill="FFFFFF"/>
        <w:spacing w:after="20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A47" w:rsidRPr="00497A47" w:rsidRDefault="00497A47" w:rsidP="00497A47">
      <w:pPr>
        <w:shd w:val="clear" w:color="auto" w:fill="FFFFFF"/>
        <w:spacing w:after="206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ЗДВР Гольская С.Н.</w:t>
      </w:r>
    </w:p>
    <w:p w:rsidR="00497A47" w:rsidRPr="00497A47" w:rsidRDefault="00497A47" w:rsidP="00497A47">
      <w:pPr>
        <w:shd w:val="clear" w:color="auto" w:fill="FFFFFF"/>
        <w:spacing w:after="206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497A47" w:rsidRPr="00497A47" w:rsidRDefault="00497A47" w:rsidP="00497A47">
      <w:pPr>
        <w:shd w:val="clear" w:color="auto" w:fill="FFFFFF"/>
        <w:spacing w:after="206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497A47" w:rsidRPr="00497A47" w:rsidRDefault="00497A47" w:rsidP="00497A47">
      <w:pPr>
        <w:shd w:val="clear" w:color="auto" w:fill="FFFFFF"/>
        <w:spacing w:after="206" w:line="240" w:lineRule="auto"/>
        <w:jc w:val="center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497A47" w:rsidRDefault="00497A47" w:rsidP="00497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A47" w:rsidRDefault="00497A47" w:rsidP="00497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A47" w:rsidRPr="00497A47" w:rsidRDefault="00497A47" w:rsidP="00497A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A47" w:rsidRPr="00497A47" w:rsidRDefault="00497A47" w:rsidP="00497A47">
      <w:pPr>
        <w:shd w:val="clear" w:color="auto" w:fill="FFFFFF"/>
        <w:spacing w:after="206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с. Новоникольск </w:t>
      </w:r>
    </w:p>
    <w:p w:rsidR="00497A47" w:rsidRPr="00497A47" w:rsidRDefault="00497A47" w:rsidP="00497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Содержание.</w:t>
      </w:r>
    </w:p>
    <w:p w:rsidR="00497A47" w:rsidRPr="00497A47" w:rsidRDefault="00497A47" w:rsidP="00497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Краткое обоснование необходимости создания программы  – стр. -</w:t>
      </w:r>
      <w:r w:rsidR="00CD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3-4</w:t>
      </w:r>
    </w:p>
    <w:p w:rsidR="00497A47" w:rsidRPr="00497A47" w:rsidRDefault="00497A47" w:rsidP="00497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терм</w:t>
      </w:r>
      <w:r w:rsidR="00CD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 и понятия Программы – стр. 5-7</w:t>
      </w:r>
    </w:p>
    <w:p w:rsidR="00497A47" w:rsidRPr="00497A47" w:rsidRDefault="00497A47" w:rsidP="00497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 Региональные особенности, влияющие на здоровье обучающегося – стр.</w:t>
      </w:r>
      <w:r w:rsidR="00CD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497A47" w:rsidRPr="00497A47" w:rsidRDefault="00497A47" w:rsidP="00497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 Образовательное пространство учреждения по параметрам здоровьесбережения. – стр.</w:t>
      </w:r>
      <w:r w:rsidR="00CD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</w:p>
    <w:p w:rsidR="00497A47" w:rsidRPr="00497A47" w:rsidRDefault="00497A47" w:rsidP="00497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 Здоровьесберегающие технологии. – стр.</w:t>
      </w:r>
      <w:r w:rsidR="00CD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9-11</w:t>
      </w:r>
    </w:p>
    <w:p w:rsidR="00497A47" w:rsidRPr="00497A47" w:rsidRDefault="00497A47" w:rsidP="00497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Цели и задачи программы. – стр.</w:t>
      </w:r>
      <w:r w:rsidR="00CD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497A47" w:rsidRPr="00497A47" w:rsidRDefault="00497A47" w:rsidP="00497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Приоритетные направления программы.</w:t>
      </w:r>
      <w:r w:rsidR="00CD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стр. 12-13</w:t>
      </w:r>
    </w:p>
    <w:p w:rsidR="00497A47" w:rsidRPr="00497A47" w:rsidRDefault="00497A47" w:rsidP="00497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Методическое обеспечение программы. – стр.</w:t>
      </w:r>
      <w:r w:rsidR="00CD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13-14</w:t>
      </w:r>
    </w:p>
    <w:p w:rsidR="00497A47" w:rsidRPr="00497A47" w:rsidRDefault="00497A47" w:rsidP="00497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Pr="00497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Ожидаемые результаты работы по реализации программы. – стр.</w:t>
      </w:r>
      <w:r w:rsidR="00CD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15-16</w:t>
      </w:r>
    </w:p>
    <w:p w:rsidR="00497A47" w:rsidRPr="00497A47" w:rsidRDefault="00497A47" w:rsidP="00497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Этапы и сроки реализации программы. – стр.</w:t>
      </w:r>
      <w:r w:rsidR="00CD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16-17</w:t>
      </w:r>
    </w:p>
    <w:p w:rsidR="00497A47" w:rsidRPr="00497A47" w:rsidRDefault="00497A47" w:rsidP="00497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Методика оценки эффективности реализации программы. – стр.</w:t>
      </w:r>
      <w:r w:rsidR="00CD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</w:p>
    <w:p w:rsidR="00497A47" w:rsidRPr="00497A47" w:rsidRDefault="00497A47" w:rsidP="00497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Рекомендуемые темы классных часов и бесед. – стр.</w:t>
      </w:r>
      <w:r w:rsidR="00CD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18-20</w:t>
      </w:r>
    </w:p>
    <w:p w:rsidR="00497A47" w:rsidRPr="00497A47" w:rsidRDefault="00497A47" w:rsidP="00497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План мероприятий по профилактике табакокурения, алкогольной и наркотической зависимости. – стр.</w:t>
      </w:r>
      <w:r w:rsidR="00CD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20-22</w:t>
      </w:r>
    </w:p>
    <w:p w:rsidR="00497A47" w:rsidRPr="00497A47" w:rsidRDefault="00497A47" w:rsidP="00497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План работы школы по сохранению и укреплению здоровья учащихся. – стр.</w:t>
      </w:r>
      <w:r w:rsidR="00CD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23-32</w:t>
      </w:r>
    </w:p>
    <w:p w:rsidR="00497A47" w:rsidRPr="00497A47" w:rsidRDefault="00497A47" w:rsidP="00497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Ожидаемые результаты реализации Программы. Организация контроля за исполнением программы. – стр.</w:t>
      </w:r>
      <w:r w:rsidR="00CD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32-33</w:t>
      </w:r>
    </w:p>
    <w:p w:rsidR="00497A47" w:rsidRPr="00497A47" w:rsidRDefault="00497A47" w:rsidP="00497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Основные направления Программы. – стр.</w:t>
      </w:r>
      <w:r w:rsidR="00CD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33-43</w:t>
      </w:r>
    </w:p>
    <w:p w:rsidR="00497A47" w:rsidRPr="00497A47" w:rsidRDefault="00497A47" w:rsidP="00497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Нормативно-правовая база. – стр.</w:t>
      </w:r>
      <w:r w:rsidR="00CD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</w:t>
      </w:r>
    </w:p>
    <w:p w:rsidR="00497A47" w:rsidRPr="00497A47" w:rsidRDefault="00497A47" w:rsidP="00497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 Литература – стр.</w:t>
      </w:r>
      <w:r w:rsidR="00CD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</w:p>
    <w:p w:rsidR="00497A47" w:rsidRPr="00497A47" w:rsidRDefault="00497A47" w:rsidP="00497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A47" w:rsidRPr="00497A47" w:rsidRDefault="00497A47" w:rsidP="00497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A47" w:rsidRPr="00497A47" w:rsidRDefault="00497A47" w:rsidP="00497A47">
      <w:pPr>
        <w:shd w:val="clear" w:color="auto" w:fill="FFFFFF"/>
        <w:spacing w:after="206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497A47" w:rsidRPr="00497A47" w:rsidRDefault="00497A47" w:rsidP="00497A47">
      <w:pPr>
        <w:shd w:val="clear" w:color="auto" w:fill="FFFFFF"/>
        <w:spacing w:after="206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497A47" w:rsidRPr="00497A47" w:rsidRDefault="00497A47" w:rsidP="00497A47">
      <w:pPr>
        <w:shd w:val="clear" w:color="auto" w:fill="FFFFFF"/>
        <w:spacing w:after="206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497A47" w:rsidRPr="00497A47" w:rsidRDefault="00497A47" w:rsidP="00497A47">
      <w:pPr>
        <w:shd w:val="clear" w:color="auto" w:fill="FFFFFF"/>
        <w:spacing w:after="206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p w:rsidR="00497A47" w:rsidRPr="00497A47" w:rsidRDefault="00497A47" w:rsidP="00497A47">
      <w:pPr>
        <w:shd w:val="clear" w:color="auto" w:fill="FFFFFF"/>
        <w:spacing w:after="206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</w:p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497A47" w:rsidTr="00497A47">
        <w:tc>
          <w:tcPr>
            <w:tcW w:w="5068" w:type="dxa"/>
          </w:tcPr>
          <w:p w:rsidR="00497A47" w:rsidRPr="00497A47" w:rsidRDefault="00497A47" w:rsidP="00497A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7A4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«Здоровье – это состояние полного физического, психического и социального благополучия, а не просто отсутствие болезней».</w:t>
            </w:r>
          </w:p>
          <w:p w:rsidR="00497A47" w:rsidRDefault="00497A47" w:rsidP="00497A4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497A47" w:rsidRDefault="00497A47" w:rsidP="00497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97A47" w:rsidRPr="004C73F0" w:rsidRDefault="00497A47" w:rsidP="004C73F0">
      <w:pPr>
        <w:pStyle w:val="a9"/>
        <w:numPr>
          <w:ilvl w:val="0"/>
          <w:numId w:val="55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Краткое обоснование необходимости создания программы</w:t>
      </w:r>
    </w:p>
    <w:p w:rsidR="00497A47" w:rsidRPr="00497A47" w:rsidRDefault="00497A47" w:rsidP="00497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последнее время все очевиднее становится катастрофическое ухудшение здоровья учащихся. Развитие школы идет по пути интенсификации, увеличения физических и психических нагрузок на ребенка. Школьникам, испытывающим проблемы со здоровьем, трудно учиться. </w:t>
      </w:r>
      <w:r w:rsidRPr="00497A4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3686175"/>
            <wp:effectExtent l="0" t="0" r="0" b="0"/>
            <wp:wrapSquare wrapText="bothSides"/>
            <wp:docPr id="2" name="Рисунок 2" descr="https://arhivurokov.ru/multiurok/7/4/a/74a19a682fe2b8bd63ef6266e1d24cc71d14b92e/proghramma-po-sokhranieniiu-i-ukrieplieniiu-zdorov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7/4/a/74a19a682fe2b8bd63ef6266e1d24cc71d14b92e/proghramma-po-sokhranieniiu-i-ukrieplieniiu-zdorov_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здоровые дети в состоянии должным образом усваивать полученные знания и в будущем заниматься производительно-полезным трудом. Профилактика же детских заболеваний является хорошо окупаемым национальным вложением, более экономичным и результативным, чем дорогостоящее лечение. Поэтому проблема сохранения здоровья учащихся и привития им навыков здорового образа жизни сегодня очень актуальна. Модернизация системы образования требует внедрения кардинально нового подхода в обучении, который должен органично войти в повседневную деятельность школы и лежать в основе всего образовательного процесса. Программа «Школа здоровья“ является комплексной, в ней особое внимание уделено медико-биологическим, психологическим и социальным аспектам физического и нравственного здоровья детей.</w:t>
      </w:r>
    </w:p>
    <w:p w:rsidR="00497A47" w:rsidRPr="00497A47" w:rsidRDefault="00497A47" w:rsidP="00497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с целью оптимального использования здоровьесберегающих технологий в процессе образования учащихся и ориентирована на охрану и укрепление их здоровья для получения полноценного образования. Путем реализации программы раскрываются возможности образовательного учреждения в осуществлении здоровьесберегающей деятельности, в пропаганде здорового образа жизни, в формировании культуры здоровья воспитанников.</w:t>
      </w:r>
    </w:p>
    <w:p w:rsidR="00497A47" w:rsidRDefault="00497A47" w:rsidP="00497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A47" w:rsidRDefault="00497A47" w:rsidP="00497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A47" w:rsidRPr="00497A47" w:rsidRDefault="00497A47" w:rsidP="00497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Выделяют несколько компонентов здоровья:</w:t>
      </w:r>
    </w:p>
    <w:p w:rsidR="00497A47" w:rsidRPr="00497A47" w:rsidRDefault="00497A47" w:rsidP="00497A4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Соматическое здоровье – текущее состояние органов и систем организма человека.</w:t>
      </w:r>
    </w:p>
    <w:p w:rsidR="00497A47" w:rsidRPr="00497A47" w:rsidRDefault="00497A47" w:rsidP="00497A4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здоровье – уровень роста и развитие органов и систем организма.</w:t>
      </w:r>
    </w:p>
    <w:p w:rsidR="00497A47" w:rsidRPr="00497A47" w:rsidRDefault="00497A47" w:rsidP="00497A47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Психическое здоровье – состояние психической сферы, душевного комфорта.</w:t>
      </w:r>
    </w:p>
    <w:p w:rsidR="00497A47" w:rsidRPr="00497A47" w:rsidRDefault="00497A47" w:rsidP="00497A47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здоровье – это моральное самообладание, адекватная оценка своего «Я», самоопределение личности в семье, школе, социальной группе.</w:t>
      </w:r>
    </w:p>
    <w:p w:rsidR="00497A47" w:rsidRPr="00497A47" w:rsidRDefault="00497A47" w:rsidP="00497A47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Нравственное здоровье – это система ценностей, установок и мотивов поведения человека в обществе.</w:t>
      </w:r>
    </w:p>
    <w:p w:rsidR="00497A47" w:rsidRPr="00497A47" w:rsidRDefault="00497A47" w:rsidP="00497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школы – создание необходимых условий, гарантирующих охрану и укрепление здоровья школьника. Иными словами, если задача медицины – воздействовать на причины болезни, то задача педагогики – воздействовать на причины здоровья. Школа может и должна заниматься изучением таких причин.</w:t>
      </w:r>
    </w:p>
    <w:p w:rsidR="00497A47" w:rsidRPr="00497A47" w:rsidRDefault="00497A47" w:rsidP="00497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здоровья – это категория, характеризующая условия формирования конкретного человека, становления и развития его психических и духовных качеств, физического совершенства, целевой жизненной установки.</w:t>
      </w:r>
    </w:p>
    <w:p w:rsidR="00497A47" w:rsidRPr="00497A47" w:rsidRDefault="00497A47" w:rsidP="00497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Факторы, влияющие на причины здоровья ученика:</w:t>
      </w:r>
    </w:p>
    <w:p w:rsidR="00497A47" w:rsidRPr="00497A47" w:rsidRDefault="00497A47" w:rsidP="00497A4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Интенсификация учебного процесса (постоянное увеличение темпа и объёма учебной нагрузки).</w:t>
      </w:r>
    </w:p>
    <w:p w:rsidR="00497A47" w:rsidRPr="00497A47" w:rsidRDefault="00497A47" w:rsidP="00497A4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лечебно-оздоровительной работы в школе.</w:t>
      </w:r>
    </w:p>
    <w:p w:rsidR="00497A47" w:rsidRPr="00497A47" w:rsidRDefault="00497A47" w:rsidP="00497A4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внеурочной воспитательной работы в школе.</w:t>
      </w:r>
    </w:p>
    <w:p w:rsidR="00497A47" w:rsidRPr="00497A47" w:rsidRDefault="00497A47" w:rsidP="00497A4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психологической помощи учащимся.</w:t>
      </w:r>
    </w:p>
    <w:p w:rsidR="00497A47" w:rsidRPr="00497A47" w:rsidRDefault="00497A47" w:rsidP="00497A47">
      <w:pPr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микроклимата в школе и дома.</w:t>
      </w:r>
    </w:p>
    <w:p w:rsidR="00497A47" w:rsidRPr="00497A47" w:rsidRDefault="00497A47" w:rsidP="00497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создание активной среды, в которой обучение ребёнка происходит не за счёт ресурсов его здоровья, а вследствие специально организованной системы развития внутреннего потенциала школьника, становится актуальной задачей школы.</w:t>
      </w:r>
    </w:p>
    <w:p w:rsidR="00497A47" w:rsidRDefault="00497A47" w:rsidP="00497A4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97A47" w:rsidRDefault="00497A47" w:rsidP="00497A4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497A47" w:rsidRPr="004C73F0" w:rsidRDefault="00497A47" w:rsidP="004C73F0">
      <w:pPr>
        <w:pStyle w:val="a9"/>
        <w:numPr>
          <w:ilvl w:val="0"/>
          <w:numId w:val="55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термины и понятия Программы</w:t>
      </w:r>
    </w:p>
    <w:p w:rsidR="00497A47" w:rsidRPr="00497A47" w:rsidRDefault="00497A47" w:rsidP="00497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A47" w:rsidRPr="00497A47" w:rsidRDefault="00497A47" w:rsidP="00497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Духовное здоровье </w:t>
      </w: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 ценностей и убеждений.</w:t>
      </w:r>
    </w:p>
    <w:p w:rsidR="00497A47" w:rsidRPr="00497A47" w:rsidRDefault="00497A47" w:rsidP="00497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Здоровый образ жизни - </w:t>
      </w: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благоприятное социальное окружение, духовно-нравственное благополучие, оптимальный двигательный режим (культура движений), закаливание организма, рациональное питание, личная гигиена, отказ от вредных пристрастий (курение, употребление алкогольных напитков, наркотических веществ), положительные эмоции.</w:t>
      </w:r>
    </w:p>
    <w:p w:rsidR="00497A47" w:rsidRPr="00497A47" w:rsidRDefault="00497A47" w:rsidP="00497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 </w:t>
      </w: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состояние полного физического, психического и социального благополучия, а не только отсутствие болезней или физических дефектов (определение ВОЗ).</w:t>
      </w:r>
    </w:p>
    <w:p w:rsidR="00497A47" w:rsidRPr="00497A47" w:rsidRDefault="00497A47" w:rsidP="00497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Здоровьесберегающая педагогика - </w:t>
      </w: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система, создающая максимально возможные условия для сохранения, укрепления и развития духовного, эмоционального, интеллектуального, личностного и физического здоровья всех субъектов образования (учащихся, педагогов и др.).</w:t>
      </w:r>
    </w:p>
    <w:p w:rsidR="00497A47" w:rsidRPr="00497A47" w:rsidRDefault="00497A47" w:rsidP="00497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Здоровьесозидающая образовательная среда</w:t>
      </w:r>
      <w:r w:rsidRPr="00497A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совокупность компонентов ОУ, их функциональных взаимосвязей и субъектов – педагогов, учащихся (воспитанников) и родителей, в деятельности которых реализуется обеспечение условий для сохранения и укрепления здоровья участников образовательного процесса.</w:t>
      </w:r>
    </w:p>
    <w:p w:rsidR="00497A47" w:rsidRPr="00497A47" w:rsidRDefault="00497A47" w:rsidP="00497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 здоровья </w:t>
      </w:r>
      <w:r w:rsidRPr="00497A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 </w:t>
      </w: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сознательная система действий и отношений, определяющих качество индивидуального здоровья человека, слагающаяся из ценностного отношения к своему здоровью и здоровью других людей и являющая основой здорового образа жизни.</w:t>
      </w:r>
    </w:p>
    <w:p w:rsidR="00497A47" w:rsidRPr="00497A47" w:rsidRDefault="00497A47" w:rsidP="00497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Межведомственное взаимодействие – организация совместной работы различных структур, имеющих разную ведомственную принадлежность, для решения актульных комплексных проблем, например, здоровьесбережения и здоровьесозидания.</w:t>
      </w:r>
    </w:p>
    <w:p w:rsidR="00497A47" w:rsidRPr="00497A47" w:rsidRDefault="00497A47" w:rsidP="00497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Нравственное здоровье </w:t>
      </w: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комплекс характеристик мотивационной и потребностно - информативной сферы в жизнедеятельности, основу которого определяет система ценностей, установок и мотивов поведения индивида в обществе.</w:t>
      </w:r>
    </w:p>
    <w:p w:rsidR="00497A47" w:rsidRPr="00497A47" w:rsidRDefault="00497A47" w:rsidP="00497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Психическое здоровье </w:t>
      </w: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высокое сознание, развитое мышление, большая внутренняя и моральная сила, побуждающая к созидательной деятельности (педагогическое определение); это состояние психической сферы, основу которой составляет статус общего душевного комфорта, адекватная поведенческая реакция (медицинское определение).</w:t>
      </w:r>
    </w:p>
    <w:p w:rsidR="00497A47" w:rsidRPr="00497A47" w:rsidRDefault="00497A47" w:rsidP="00497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Сетевое взаимодействие</w:t>
      </w: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установление взаимосвязи между различными образовательными учреждениями или их подразделениями (в данном случае – службами здоровья). Основу сетевого взаимодействия составляют не структурные преобразования, а многочисленные социальные связи, обеспечивающие условия для создания общего образовательного пространства. Сетевое взаимодействие основывается на следующих принципах: открытость и общедоступность определенных ресурсов членов сети как для других членов сети, так и для непрофессиональной общественности; преимущественно «горизонтальное», не иерархическое взаимодействие членов сети.</w:t>
      </w:r>
    </w:p>
    <w:p w:rsidR="00497A47" w:rsidRPr="00497A47" w:rsidRDefault="00497A47" w:rsidP="00497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Служба здоровья образовательного учреждения</w:t>
      </w:r>
      <w:r w:rsidRPr="00497A4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–</w:t>
      </w: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организационная форма взаимодействия специалистов ОУ по обеспечению здоровья участников образовательного процесса, формированию их здорового образа жизни.</w:t>
      </w:r>
    </w:p>
    <w:p w:rsidR="00497A47" w:rsidRPr="00497A47" w:rsidRDefault="00497A47" w:rsidP="00497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Социальное здоровье </w:t>
      </w: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 здоровье общества, а также окружающей среды для каждого человека.</w:t>
      </w:r>
    </w:p>
    <w:p w:rsidR="00497A47" w:rsidRPr="00497A47" w:rsidRDefault="00497A47" w:rsidP="00497A4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Социальное партнерство</w:t>
      </w: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технология координации разнонаправленной взаимовыгодной деятельности различных социальных субъектов, вынужденных в силу дефицита ресурсов, иных ограничивающих факторов объединить усилия, материальные возможности и инфраструктуру. Основными категориями социальных партнеров ОУ могут быть органы законодательной и исполнительной власти, учреждения, общественные </w:t>
      </w: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 и отдельные категории граждан, заинтересованные в совместной разработке механизмов сохранения и укрепления здоровья детей.</w:t>
      </w:r>
    </w:p>
    <w:p w:rsidR="00497A47" w:rsidRPr="00497A47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7A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здоровье </w:t>
      </w:r>
      <w:r w:rsidRPr="00497A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совершенство саморегуляции в организме, гармония физиологических процессов, максимальная адаптация к окружающей среде (педагогическое определение); состояние роста и развития органов и систем организма, основу которого составляют морфологические и функциональные резервы, обеспечивающие адаптационные реакции (медицинское определение).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Описание социально-экономической ситуации района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 - один из важнейших компонентов человеческого счастья, одно из неотъемлемых прав человеческой личности, одно из условий успешного социального и экономического развития</w:t>
      </w:r>
      <w:r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направление экономики нашего района – сельское хозяйство, а также переработка сельхозпродукции. Развито виноградарство, садоводство. На территории района находятся совхоз Качинский, совхоз-завод им. П.Осипенко, автотранспортные, бытовые, коммунальные предприятия, а также военный аэродром и гарнизон.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сегодняшний день в Каче функционирует образовательная школа №13, учреждение дополнительного образования, библиотека, музыкальная школа.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Посёлок Кача расположен в 23 км к северу от Севастополя. Он связан с Севастополем и другими городами и районами Крыма автомобильными трассами. Климат   сухой  субтропический. По количеству солнечных дней в году Кача находится на 2-м месте в Крыму (после Евпатории) - 340 солнечных дней в году. Длительность  сезона  с  комфортными  условиями  для  купания  в  районе  Севастополя  составляет  144  дня.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Многообразен животный и растительный мир Качинской долины. Уникальные природно-климатические условия района, наличие сети хороших автомобильных дорог, историко-культурная среда, наличие удобных пляжей и их доступность для посещения, служат хорошим источником для развития Качи как курортной зоны.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A47" w:rsidRPr="00232D96" w:rsidRDefault="00497A47" w:rsidP="00232D96">
      <w:pPr>
        <w:pStyle w:val="a9"/>
        <w:numPr>
          <w:ilvl w:val="0"/>
          <w:numId w:val="5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Региональные особенности, влияющие на здоровье обучающихся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слабее, незащищённее организм человека, (а таков организм ребенка) тем тяжелее последствия для его здоровья от воздействия вредных факторов окружающей среды.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Неблагоприятные воздействия окружающей среды оказывают влияние на здоровье школьников. В нашем регионе – это повышенные дозы УФ-радиации, выхлопные газы автомобилей, содержание пестицидов и ядохимикатов в грунтовых водах, смываемых с садов и виноградников; резкие сезонные перепады температур в зимне-весенний период.</w:t>
      </w:r>
    </w:p>
    <w:p w:rsidR="00497A47" w:rsidRPr="00232D96" w:rsidRDefault="00497A47" w:rsidP="00232D96">
      <w:pPr>
        <w:pStyle w:val="a9"/>
        <w:numPr>
          <w:ilvl w:val="0"/>
          <w:numId w:val="5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Образовательное пространство учреждения</w:t>
      </w:r>
      <w:r w:rsidRPr="0023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32D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параметрам здоровьесбережения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медицинской статистики свидетельствуют о том, что за последние годы здоровье школьников серьёзно ухудшилось. Увеличилась частота хронических заболеваний органов пищеварения, нервной и иммунной системы. Отмечается высокое распространение поведенческих факторов риска, таких как курение, употребление спиртных напитков, низкая физическая активность, нерациональное питание. Зафиксирована достоверная зависимость числа и характера нарушений в состоянии здоровья школьников от объёма и интенсивности учебных нагрузок, от несбалансированного питания и распространенности других факторов риска в школьной среде, консервативных форм и методов физического воспитания.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другим заболеваниям, часто возникающим у школьников, относятся нарушение зрения (миопия, рефракционная или осевая и т. д.), болезни костно-мышечной системы (сколиоз, патологический кифоз или лордоз, плоскостопие).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Заболеваемость детей школьного возраста держится на высоком уровне и составляет примерно заболеваний на 1000 детей, так как каждый школьник на протяжении учебного года условно болеет 2,4-2,6 раза. Это свидетельствует о низкой сопротивляемости организма к патогенным 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микроорганизмам и  вирусам, а также к неблагоприятным воздействиям окружающей среды. У современных школьников стали чаще выявлять такие нарушения физического развития, как избыток массы тела.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период обучения в школе здоровье детей ухудшается, количество патологий возрастает. Ребёнок, как правило, не знает, как вести здоровый образ жизни. Этому его надо учить.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это подтверждает, что в образовательном учреждении необходимо осуществлять меры по сохранению и укреплению здоровья обучающихся.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 эту проблему позволяет использование здоровьесберегающих технологий.</w:t>
      </w:r>
    </w:p>
    <w:p w:rsidR="00497A47" w:rsidRPr="004C73F0" w:rsidRDefault="00232D96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r w:rsidR="00497A47"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Здоровьесберегающие технологии.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4C7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Медико-гигиенические технологии (МГТ).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медико-гигиеническим технологиям относятся контроль и помощь в обеспечении надлежащих гигиенических условий в соответствии е регламентациями СанПиНов. Медицинский кабинет школы организует проведение прививок учащимся, оказание консультативной и неотложной помощи обратившимся в медицинский кабинет, проводит мероприятия по санитарно-гигиеническому просвещению учащихся и педагогического коллектива, следит за динамикой здоровья учащихся, организует профилактические мероприятия в преддверии эпидемий (гриппа) и решает ряд других задач, относящихся к компетенции медицинской службы. Участие врача или медицинской сестры необходимо при проведении психолого-педагогических консилиумов, на которых решаются вопросы, касающиеся отдельных учащихся с проблемами здоровья.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2. </w:t>
      </w:r>
      <w:r w:rsidRPr="004C7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Физкультурно-оздоровительные технологии (ФОТ).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 на физическое развитие занимающихся: тренировку силы, выносливости, быстроты, гибкости и других качеств, отличающих здорового  тренированного человека от физически немощного. Реализуются на уроках физической культуры и в работе спортивных секций.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4C7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Экологические здоровьесберегающие технологии (ЭЗТ).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Направленность этих технологий - создание природосообразных, экологически оптимальных условий жизни и деятельности людей, гармоничных взаимоотношений с природой. В школе это - и обустройство пришкольной территории, и зеленые растения в классах, рекреациях, и участие в природоохранных мероприятиях.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4C7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Технологии обеспечения безопасности жизнедеятельности (ТОБЖ).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реализуют специалисты по охране труда, защите в чрезвычайных ситуациях, архитекторы, строители, представители коммунальной, инженерно-технических служб, гражданской обороны, пожарной инспекции и т. д. Поскольку сохранение здоровья рассматривается при этом как частный случай главной задачи - сохранение жизни требования и рекомендации этих специалистов подлежат обязательному учету и интеграции в общую систему здоровьесберегающих технологий. Грамотность учащихся по этим вопросам обеспечивается изучением курса ОБЖ, педагогов - курса «Безопасность жизнедеятельности», а за обеспечение безопасности условий пребывания в школе отвечает ее директор.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5. </w:t>
      </w:r>
      <w:r w:rsidRPr="004C7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Здоровьесберегающие образовательные технологии (ЗОТ)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подразделяются на 3 три подгруппы: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4C7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организационно-педагогические технологии (ОПТ),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определяющие структуру учебного процесса, частично регламентированную в СанПиНах, способствующих  предотвращению  состояния  переутомления, гиподинамии  и других дезаптационных состояний;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 психолого-педагогические технологии (ПИТ),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связанные с непосредственной  работой  учителя  на  уроке,  воздействием,  которое  он оказывает все 40 минут на своих учеников. Сюда же относится и психолого-педагогическое сопровождение всех элементов образовательного процесса;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</w:t>
      </w:r>
      <w:r w:rsidRPr="004C7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учебно-воспитательные  технологии  (УВТ),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  включают программы по обучению грамотной заботе о своем  здоровье и формированию культуры здоровья учащихся, мотивации их к 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ведению здорового образа жизни, предупреждению вредных привычек, предусматривающие также проведение организационно-воспитательной  работы  со  школьниками  после  уроков, просвещение их родителей.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Отдельное место занимают еще две группы технологий, традиционно реализуемые вне школы, но в последнее время все чаще включаемые во внеурочную работу школы: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-  социально адаптирующие и личностно-развивающие технологии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(CAЛPT)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включают технологии, обеспечивающие  формирование  и укрепление  психологического  здоровья  учащихся, повышение  ресурсов психологической адаптации личности. Сюда относятся  разнообразные социально-психологические  тренинги,  программы  социальной  и  семейной педагогики,  к  участию  в  которых целесообразно  привлекать  не  только школьников, но и их родителей, а также педагогов.</w:t>
      </w:r>
    </w:p>
    <w:p w:rsidR="00497A47" w:rsidRPr="004C73F0" w:rsidRDefault="00232D96" w:rsidP="004C73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497A47"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программы</w:t>
      </w:r>
    </w:p>
    <w:p w:rsidR="00497A47" w:rsidRPr="004C73F0" w:rsidRDefault="00497A47" w:rsidP="004C73F0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школьнику возможность сохранения здоровья за период обучения в школе, сформировать у него необходимые ЗУН по здоровому образу жизни, научить использовать полученные знания в повседневной жизни.</w:t>
      </w:r>
    </w:p>
    <w:p w:rsidR="00497A47" w:rsidRPr="004C73F0" w:rsidRDefault="00497A47" w:rsidP="004C73F0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Создать в школе организационно-педагогические, санитарно-гигиенические и другие условия здоровьесбережения.</w:t>
      </w:r>
    </w:p>
    <w:p w:rsidR="00497A47" w:rsidRPr="004C73F0" w:rsidRDefault="00497A47" w:rsidP="004C73F0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диагностику состояния здоровья обучающихся с целью динамического наблюдения за их развитием.</w:t>
      </w:r>
    </w:p>
    <w:p w:rsidR="00497A47" w:rsidRPr="004C73F0" w:rsidRDefault="00497A47" w:rsidP="004C73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программы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Нормирование учебной нагрузки, объема домашних заданий и режима дня.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Освоение педагогами новых методов деятельности в процессе обучения школьников, использование технологий урока, сберегающих здоровье обучающихся.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Планомерная организация полноценного сбалансированного питания учащимися.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4.Развитие психолого-логопедо-педагогической службы школы для своевременной профилактики психологического состояния учащихся.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Привлечение системы кружковой, внеклассной и внешкольной работы к формированию здорового образа жизни учащихся.</w:t>
      </w:r>
    </w:p>
    <w:p w:rsidR="00497A47" w:rsidRPr="004C73F0" w:rsidRDefault="00232D96" w:rsidP="004C73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</w:t>
      </w:r>
      <w:r w:rsidR="00497A47"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Приоритетные направления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1. Создание условий, способствующих сохранению и укреплению здоровья воспитанников, обучающихся в данном учебном заведении.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задачи направления:</w:t>
      </w:r>
    </w:p>
    <w:p w:rsidR="00497A47" w:rsidRPr="004C73F0" w:rsidRDefault="00497A47" w:rsidP="004C73F0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здоровьесберегающей деятельности, совершенствование системы физического воспитания с учетом индивидуального подхода к учащимся;</w:t>
      </w:r>
    </w:p>
    <w:p w:rsidR="00497A47" w:rsidRPr="004C73F0" w:rsidRDefault="00497A47" w:rsidP="004C73F0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комплекса мероприятий по воспитанию культуры здоровья детей и подростков;</w:t>
      </w:r>
    </w:p>
    <w:p w:rsidR="00497A47" w:rsidRPr="004C73F0" w:rsidRDefault="00497A47" w:rsidP="004C73F0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воспитанников мотивации на сохранение и укрепление здоровья, потребности быть здоровым;</w:t>
      </w:r>
    </w:p>
    <w:p w:rsidR="00497A47" w:rsidRPr="004C73F0" w:rsidRDefault="00497A47" w:rsidP="004C73F0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образовательного процесса с учетом психофизиологических особенностей учащихся;</w:t>
      </w:r>
    </w:p>
    <w:p w:rsidR="00497A47" w:rsidRPr="004C73F0" w:rsidRDefault="00497A47" w:rsidP="004C73F0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негативных факторов образовательного процесса, отрицательно влияющих на здоровье;</w:t>
      </w:r>
    </w:p>
    <w:p w:rsidR="00497A47" w:rsidRPr="004C73F0" w:rsidRDefault="00497A47" w:rsidP="004C73F0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материально-технической базы школы, способствующей укреплению здоровья.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2. Организация системы взаимодействия педагогического коллектива школы и родителей по сохранению и укреплению здоровья обучающихся.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задачи направления:</w:t>
      </w:r>
    </w:p>
    <w:p w:rsidR="00497A47" w:rsidRPr="004C73F0" w:rsidRDefault="00497A47" w:rsidP="004C73F0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просветительской работы среди родителей;</w:t>
      </w:r>
    </w:p>
    <w:p w:rsidR="00497A47" w:rsidRPr="004C73F0" w:rsidRDefault="00497A47" w:rsidP="004C73F0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мотивации у родителей на ведение здорового образа жизни в семье;</w:t>
      </w:r>
    </w:p>
    <w:p w:rsidR="00497A47" w:rsidRPr="004C73F0" w:rsidRDefault="00497A47" w:rsidP="004C73F0">
      <w:pPr>
        <w:numPr>
          <w:ilvl w:val="0"/>
          <w:numId w:val="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к осуществлению совместной оздоровительной работы в школе и профилактической работы с детьми.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lastRenderedPageBreak/>
        <w:t>3. Организация и проведение мероприятий по охране и укреплению здоровья.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задачи направления:</w:t>
      </w:r>
    </w:p>
    <w:p w:rsidR="00497A47" w:rsidRPr="004C73F0" w:rsidRDefault="00497A47" w:rsidP="004C73F0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мониторинга за состоянием здоровья учащихся ;</w:t>
      </w:r>
    </w:p>
    <w:p w:rsidR="00497A47" w:rsidRPr="004C73F0" w:rsidRDefault="00497A47" w:rsidP="004C73F0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организации и проведению мероприятий по профилактике употребления психоактивных веществ;</w:t>
      </w:r>
    </w:p>
    <w:p w:rsidR="00497A47" w:rsidRPr="004C73F0" w:rsidRDefault="00497A47" w:rsidP="004C73F0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во внеурочную деятельность школы кружков, элективных курсов по формированию культуры ЗОЖ;</w:t>
      </w:r>
    </w:p>
    <w:p w:rsidR="00497A47" w:rsidRPr="004C73F0" w:rsidRDefault="00497A47" w:rsidP="004C73F0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адресной социально-педагогической, психологической и медицинской помощи воспитанникам;</w:t>
      </w:r>
    </w:p>
    <w:p w:rsidR="00497A47" w:rsidRPr="004C73F0" w:rsidRDefault="00497A47" w:rsidP="004C73F0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активных форм досуга.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4. Формирование системы знаний о здоровье и здоровом образе жизни.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Основные задачи направления:</w:t>
      </w:r>
    </w:p>
    <w:p w:rsidR="00497A47" w:rsidRPr="004C73F0" w:rsidRDefault="00497A47" w:rsidP="004C73F0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мотивации на сохранение и укрепление здоровья у участников образовательного процесса;</w:t>
      </w:r>
    </w:p>
    <w:p w:rsidR="00497A47" w:rsidRPr="004C73F0" w:rsidRDefault="00497A47" w:rsidP="004C73F0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внедрение в образовательный процесс здоровьесберегающих педагогических технологий;</w:t>
      </w:r>
    </w:p>
    <w:p w:rsidR="00497A47" w:rsidRPr="004C73F0" w:rsidRDefault="00497A47" w:rsidP="004C73F0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психолого-педагогического и медико-физиологического контроля показателей физического и психического здоровья воспитанников;</w:t>
      </w:r>
    </w:p>
    <w:p w:rsidR="00497A47" w:rsidRPr="004C73F0" w:rsidRDefault="00232D96" w:rsidP="00232D96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 </w:t>
      </w:r>
      <w:r w:rsidR="00497A47"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Методическое обеспечение программы: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Создание банка здоровьесберегающих педагогических технологий.</w:t>
      </w:r>
    </w:p>
    <w:p w:rsidR="00497A47" w:rsidRPr="004C73F0" w:rsidRDefault="00497A47" w:rsidP="004C73F0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методических рекомендаций, дидактических материалов по вопросам здоровья и здорового образа жизни.</w:t>
      </w:r>
    </w:p>
    <w:p w:rsidR="00497A47" w:rsidRPr="004C73F0" w:rsidRDefault="00497A47" w:rsidP="004C73F0">
      <w:pPr>
        <w:numPr>
          <w:ilvl w:val="0"/>
          <w:numId w:val="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план методической работы школы мероприятий по проблеме здоровьесбережения.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Методы здоровьесберегающих образовательных технологий:</w:t>
      </w:r>
    </w:p>
    <w:p w:rsidR="00497A47" w:rsidRPr="004C73F0" w:rsidRDefault="00497A47" w:rsidP="004C73F0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фронтальный;</w:t>
      </w:r>
    </w:p>
    <w:p w:rsidR="00497A47" w:rsidRPr="004C73F0" w:rsidRDefault="00497A47" w:rsidP="004C73F0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групповой;</w:t>
      </w:r>
    </w:p>
    <w:p w:rsidR="00497A47" w:rsidRPr="004C73F0" w:rsidRDefault="00497A47" w:rsidP="004C73F0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 метод;</w:t>
      </w:r>
    </w:p>
    <w:p w:rsidR="00497A47" w:rsidRPr="004C73F0" w:rsidRDefault="00497A47" w:rsidP="004C73F0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игра;</w:t>
      </w:r>
    </w:p>
    <w:p w:rsidR="00497A47" w:rsidRPr="004C73F0" w:rsidRDefault="00497A47" w:rsidP="004C73F0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ситуационный метод;</w:t>
      </w:r>
    </w:p>
    <w:p w:rsidR="00497A47" w:rsidRPr="004C73F0" w:rsidRDefault="00497A47" w:rsidP="004C73F0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игровой метод;</w:t>
      </w:r>
    </w:p>
    <w:p w:rsidR="00497A47" w:rsidRPr="004C73F0" w:rsidRDefault="00497A47" w:rsidP="004C73F0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соревновательный метод;</w:t>
      </w:r>
    </w:p>
    <w:p w:rsidR="00497A47" w:rsidRPr="004C73F0" w:rsidRDefault="00497A47" w:rsidP="004C73F0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активные методы обучения;</w:t>
      </w:r>
    </w:p>
    <w:p w:rsidR="00497A47" w:rsidRPr="004C73F0" w:rsidRDefault="00497A47" w:rsidP="004C73F0">
      <w:pPr>
        <w:numPr>
          <w:ilvl w:val="0"/>
          <w:numId w:val="1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воспитательные, просветительские и образовательные программы; метод индивидуальных занятий.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Приёмы здоровьесберегающих образовательных технологий:</w:t>
      </w:r>
    </w:p>
    <w:p w:rsidR="00497A47" w:rsidRPr="004C73F0" w:rsidRDefault="00497A47" w:rsidP="004C73F0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защитно-профилактические (личная гигиена и гигиена обучения);</w:t>
      </w:r>
    </w:p>
    <w:p w:rsidR="00497A47" w:rsidRPr="004C73F0" w:rsidRDefault="00497A47" w:rsidP="004C73F0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компенсаторно-нейтрализующие (физкультминутки; оздоровительная гимнастика, тренинги, позволяющие частично нейтрализовать стрессовые ситуации);</w:t>
      </w:r>
    </w:p>
    <w:p w:rsidR="00497A47" w:rsidRPr="004C73F0" w:rsidRDefault="00497A47" w:rsidP="004C73F0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стимулирующие</w:t>
      </w:r>
      <w:r w:rsidRPr="004C7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(элементы закаливания, физические нагрузки и др.);</w:t>
      </w:r>
    </w:p>
    <w:p w:rsidR="00497A47" w:rsidRPr="004C73F0" w:rsidRDefault="00497A47" w:rsidP="004C73F0">
      <w:pPr>
        <w:numPr>
          <w:ilvl w:val="0"/>
          <w:numId w:val="1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информационно-обучающее</w:t>
      </w:r>
      <w:r w:rsidRPr="004C7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(письма, адресованные родителям, учащимся, педагогам).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Принципы здоровьесберегающих технологий:</w:t>
      </w:r>
    </w:p>
    <w:p w:rsidR="00497A47" w:rsidRPr="004C73F0" w:rsidRDefault="00497A47" w:rsidP="004C73F0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«Не навреди!».</w:t>
      </w:r>
    </w:p>
    <w:p w:rsidR="00497A47" w:rsidRPr="004C73F0" w:rsidRDefault="00497A47" w:rsidP="004C73F0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сознательности.</w:t>
      </w:r>
    </w:p>
    <w:p w:rsidR="00497A47" w:rsidRPr="004C73F0" w:rsidRDefault="00497A47" w:rsidP="004C73F0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систематичности и последовательности</w:t>
      </w:r>
    </w:p>
    <w:p w:rsidR="00497A47" w:rsidRPr="004C73F0" w:rsidRDefault="00497A47" w:rsidP="004C73F0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повторения знаний, умений и навыков</w:t>
      </w:r>
    </w:p>
    <w:p w:rsidR="00497A47" w:rsidRPr="004C73F0" w:rsidRDefault="00497A47" w:rsidP="004C73F0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постепенности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7A47" w:rsidRPr="004C73F0" w:rsidRDefault="00497A47" w:rsidP="004C73F0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индивидуализации и доступности.</w:t>
      </w:r>
    </w:p>
    <w:p w:rsidR="00497A47" w:rsidRPr="004C73F0" w:rsidRDefault="00497A47" w:rsidP="004C73F0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учета возрастных и индивидуальных особенностей учащихся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7A47" w:rsidRPr="004C73F0" w:rsidRDefault="00497A47" w:rsidP="004C73F0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наглядности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7A47" w:rsidRPr="004C73F0" w:rsidRDefault="00497A47" w:rsidP="004C73F0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активности.</w:t>
      </w:r>
    </w:p>
    <w:p w:rsidR="00497A47" w:rsidRPr="004C73F0" w:rsidRDefault="00497A47" w:rsidP="004C73F0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оздоровительной направленности</w:t>
      </w:r>
    </w:p>
    <w:p w:rsidR="00497A47" w:rsidRPr="004C73F0" w:rsidRDefault="00497A47" w:rsidP="004C73F0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формирования ответственности у учащихся за свое здоровье и здоровье окружающих людей.</w:t>
      </w:r>
    </w:p>
    <w:p w:rsidR="00497A47" w:rsidRPr="004C73F0" w:rsidRDefault="00497A47" w:rsidP="004C73F0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комплексного междисциплинарного подхода к обучению школьников 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7A47" w:rsidRPr="004C73F0" w:rsidRDefault="00497A47" w:rsidP="004C73F0">
      <w:pPr>
        <w:numPr>
          <w:ilvl w:val="0"/>
          <w:numId w:val="12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Принцип всестороннего и гармоничного развития личности.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A47" w:rsidRPr="004C73F0" w:rsidRDefault="00232D96" w:rsidP="004C73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r w:rsidR="00497A47"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работы по реализации программы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по сохранению и укреплению здоровья учащихся примут участие педагогический коллектив школы, медработники, родители. В результате совместной работы названных выше служб ожидается:</w:t>
      </w:r>
    </w:p>
    <w:p w:rsidR="00497A47" w:rsidRPr="004C73F0" w:rsidRDefault="00497A47" w:rsidP="004C73F0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активной здоровьесберегающей инфраструктуры школы, способствующей сохранению здоровья и формированию мотивации участников образовательного процесса на здоровый образ жизни.</w:t>
      </w:r>
    </w:p>
    <w:p w:rsidR="00497A47" w:rsidRPr="004C73F0" w:rsidRDefault="00497A47" w:rsidP="004C73F0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системы физического воспитания на основе реализации индивидуального подхода.</w:t>
      </w:r>
    </w:p>
    <w:p w:rsidR="00497A47" w:rsidRPr="004C73F0" w:rsidRDefault="00497A47" w:rsidP="004C73F0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Мотивация педагогического коллектива на повышение своего профессионального уровня в овладении и использовании здоровьесберегающих технологий.</w:t>
      </w:r>
    </w:p>
    <w:p w:rsidR="00497A47" w:rsidRPr="004C73F0" w:rsidRDefault="00497A47" w:rsidP="004C73F0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уровня заболеваемости среди детей и подростков.</w:t>
      </w:r>
    </w:p>
    <w:p w:rsidR="00497A47" w:rsidRPr="004C73F0" w:rsidRDefault="00497A47" w:rsidP="004C73F0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благоприятного морально-психологического климата в школе, реализация принципов педагогики сотрудничества.</w:t>
      </w:r>
    </w:p>
    <w:p w:rsidR="00497A47" w:rsidRPr="004C73F0" w:rsidRDefault="00497A47" w:rsidP="004C73F0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организации питания учащихся;</w:t>
      </w:r>
    </w:p>
    <w:p w:rsidR="00497A47" w:rsidRPr="004C73F0" w:rsidRDefault="00497A47" w:rsidP="004C73F0">
      <w:pPr>
        <w:numPr>
          <w:ilvl w:val="0"/>
          <w:numId w:val="1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материально-технического оснащения образовательного учреждения.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Исполнителям программы необходимо знать, какие результаты должны быть получены в ходе их деятельности по реализации решений направленных на обеспечение здоровьесбережения детей. Для этого создана</w:t>
      </w:r>
    </w:p>
    <w:p w:rsidR="00497A47" w:rsidRPr="004C73F0" w:rsidRDefault="00497A47" w:rsidP="004C73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Прогнозируемая модель ученика.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Это – человек:</w:t>
      </w:r>
    </w:p>
    <w:p w:rsidR="00497A47" w:rsidRPr="004C73F0" w:rsidRDefault="00497A47" w:rsidP="004C73F0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относящийся к здоровью как к важной личной и общественной ценности;</w:t>
      </w:r>
    </w:p>
    <w:p w:rsidR="00497A47" w:rsidRPr="004C73F0" w:rsidRDefault="00497A47" w:rsidP="004C73F0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знающий механизмы и способы поддержания здоровья;</w:t>
      </w:r>
    </w:p>
    <w:p w:rsidR="00497A47" w:rsidRPr="004C73F0" w:rsidRDefault="00497A47" w:rsidP="004C73F0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физически развитый;</w:t>
      </w:r>
    </w:p>
    <w:p w:rsidR="00497A47" w:rsidRPr="004C73F0" w:rsidRDefault="00497A47" w:rsidP="004C73F0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стремящийся к физическому совершенствованию;</w:t>
      </w:r>
    </w:p>
    <w:p w:rsidR="00497A47" w:rsidRPr="004C73F0" w:rsidRDefault="00497A47" w:rsidP="004C73F0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без вредных привычек;</w:t>
      </w:r>
    </w:p>
    <w:p w:rsidR="00497A47" w:rsidRPr="004C73F0" w:rsidRDefault="00497A47" w:rsidP="004C73F0">
      <w:pPr>
        <w:numPr>
          <w:ilvl w:val="0"/>
          <w:numId w:val="1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знающий и владеющий приемами и способами оздоровления своего организма.</w:t>
      </w:r>
    </w:p>
    <w:p w:rsidR="00497A47" w:rsidRPr="004C73F0" w:rsidRDefault="00497A47" w:rsidP="004C73F0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:rsidR="00497A47" w:rsidRPr="004C73F0" w:rsidRDefault="00497A47" w:rsidP="004C73F0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предусматривает:</w:t>
      </w:r>
    </w:p>
    <w:p w:rsidR="00497A47" w:rsidRPr="004C73F0" w:rsidRDefault="00497A47" w:rsidP="004C73F0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физического развития и здоровья детей, работу по реализации программы (внедрение системы мер по сохранению и укреплению здоровья воспитанников) – 2016-2020гг.</w:t>
      </w:r>
    </w:p>
    <w:p w:rsidR="00497A47" w:rsidRPr="004C73F0" w:rsidRDefault="00497A47" w:rsidP="004C73F0">
      <w:pPr>
        <w:numPr>
          <w:ilvl w:val="0"/>
          <w:numId w:val="15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предусматривает улучшение состояния здоровья детей и подростков; отслеживание в динамике показателей их физического и психического развития – 2020 г.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A47" w:rsidRPr="004C73F0" w:rsidRDefault="00232D96" w:rsidP="004C73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10. </w:t>
      </w:r>
      <w:r w:rsidR="00497A47"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и сроки реализации программы</w:t>
      </w:r>
    </w:p>
    <w:p w:rsidR="00497A47" w:rsidRPr="004C73F0" w:rsidRDefault="00497A47" w:rsidP="004C73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 </w:t>
      </w:r>
      <w:r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реализуется</w:t>
      </w:r>
      <w:r w:rsidR="00232D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2019-2023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 в три этапа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A47" w:rsidRPr="004C73F0" w:rsidRDefault="00232D96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этап - диагностический (2019 -2020</w:t>
      </w:r>
      <w:r w:rsidR="00497A47"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год):</w:t>
      </w:r>
    </w:p>
    <w:p w:rsidR="00497A47" w:rsidRPr="004C73F0" w:rsidRDefault="00497A47" w:rsidP="004C73F0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тенденций в состоянии здоровья и образа жизни обучающихся, воспитанников;</w:t>
      </w:r>
    </w:p>
    <w:p w:rsidR="00497A47" w:rsidRPr="004C73F0" w:rsidRDefault="00497A47" w:rsidP="004C73F0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проблем, определение целей и задач школы по сохранению и укреплению здоровья участников образовательного процесса;</w:t>
      </w:r>
    </w:p>
    <w:p w:rsidR="00497A47" w:rsidRPr="004C73F0" w:rsidRDefault="00497A47" w:rsidP="004C73F0">
      <w:pPr>
        <w:numPr>
          <w:ilvl w:val="0"/>
          <w:numId w:val="16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опыта решения проблем здоровья участников образовательного процесса, подготовка проекта Программы.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A47" w:rsidRPr="004C73F0" w:rsidRDefault="00232D96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этап - основной (2020</w:t>
      </w:r>
      <w:r w:rsidR="00192A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- 2022</w:t>
      </w:r>
      <w:r w:rsidR="00497A47"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годы):</w:t>
      </w:r>
    </w:p>
    <w:p w:rsidR="00497A47" w:rsidRPr="004C73F0" w:rsidRDefault="00497A47" w:rsidP="004C73F0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основных мероприятий Программы в рамках комплексной модернизации и развития лицея;</w:t>
      </w:r>
    </w:p>
    <w:p w:rsidR="00497A47" w:rsidRPr="004C73F0" w:rsidRDefault="00497A47" w:rsidP="004C73F0">
      <w:pPr>
        <w:numPr>
          <w:ilvl w:val="0"/>
          <w:numId w:val="17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мониторинговые исследования.</w:t>
      </w:r>
    </w:p>
    <w:p w:rsidR="00497A47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A51" w:rsidRPr="004C73F0" w:rsidRDefault="00192A51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A47" w:rsidRPr="004C73F0" w:rsidRDefault="00192A51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III этап – оценочный (2023</w:t>
      </w:r>
      <w:r w:rsidR="00497A47"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год):</w:t>
      </w:r>
    </w:p>
    <w:p w:rsidR="00497A47" w:rsidRPr="004C73F0" w:rsidRDefault="00497A47" w:rsidP="004C73F0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Программы;</w:t>
      </w:r>
    </w:p>
    <w:p w:rsidR="00497A47" w:rsidRPr="004C73F0" w:rsidRDefault="00497A47" w:rsidP="004C73F0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 нормативных и методических материалов, разработанных в ходе реализации Программы;</w:t>
      </w:r>
    </w:p>
    <w:p w:rsidR="00497A47" w:rsidRPr="00EF6042" w:rsidRDefault="00497A47" w:rsidP="004C73F0">
      <w:pPr>
        <w:numPr>
          <w:ilvl w:val="0"/>
          <w:numId w:val="18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издание основных научно-методических материалов, обобщающих опыт участников Программы.</w:t>
      </w:r>
    </w:p>
    <w:p w:rsidR="00497A47" w:rsidRPr="004C73F0" w:rsidRDefault="00192A51" w:rsidP="00192A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 </w:t>
      </w:r>
      <w:r w:rsidR="00497A47"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Методика оценки эффективности реализации программы</w:t>
      </w:r>
    </w:p>
    <w:p w:rsidR="00497A47" w:rsidRPr="004C73F0" w:rsidRDefault="00497A47" w:rsidP="004C73F0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Мониторинг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здоровьесберегающей и здоровьесозидающей деятельности школы. Основу мониторинга составляет модель психофизиологического мониторинга. Участие в мониторинге дает возможность соотнести работу конкретного образовательного учреждения: с общегородскими данными; с данными образовательных учреждений, участвующих в реализации программы по обеспечению здоровья участников образовательного процесса; с гигиеническими нормативами (частично).</w:t>
      </w:r>
    </w:p>
    <w:p w:rsidR="00497A47" w:rsidRPr="004C73F0" w:rsidRDefault="00497A47" w:rsidP="004C73F0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Решаемые задачи: 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и анализ первичной информации, выявляющей результативность деятельности образовательных учреждений по сохранению и укреплению здоровья; повышение культуры здоровья участников образовательного процесса.</w:t>
      </w:r>
    </w:p>
    <w:p w:rsidR="00497A47" w:rsidRPr="004C73F0" w:rsidRDefault="00497A47" w:rsidP="004C73F0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Объекты мониторинга: 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внутришкольная образовательная среда (инфраструктура и кадровый потенциал школы, организация учебного процесса, организация медицинских, физкультурных и педагогических мероприятий по охране и укреплению здоровья учащихся); деятельность педагогов школы по сохранению и укреплению здоровья учащихся, повышению культуры здоровья; образ жизни учащихся (социальные условия, режим дня, питание, досуговая деятельность, социальные риски); функциональное состояние учащихся и состояние их здоровья.</w:t>
      </w:r>
    </w:p>
    <w:p w:rsidR="00497A47" w:rsidRPr="004C73F0" w:rsidRDefault="00497A47" w:rsidP="004C73F0">
      <w:pPr>
        <w:numPr>
          <w:ilvl w:val="0"/>
          <w:numId w:val="19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Субъекты мониторинга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воспитанники и учащиеся всех возрастных групп, классы (группы), педагогические кадры школы</w:t>
      </w:r>
    </w:p>
    <w:p w:rsidR="00EF6042" w:rsidRDefault="00EF6042" w:rsidP="00192A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6042" w:rsidRDefault="00EF6042" w:rsidP="00192A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7A47" w:rsidRPr="004C73F0" w:rsidRDefault="00192A51" w:rsidP="00192A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12. </w:t>
      </w:r>
      <w:r w:rsidR="00497A47"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Рекомендуемые темы классных часов и бесед: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1-4 классы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1: Режим дня. 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учебного труда школьника. Биоритмы в жизни человека. Работоспособность и утомление. Активный отдых. Составление индивидуального режима дня в соответствии с возрастными особенностями ребенка.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2: Опорно-двигательная система. 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сведения о строении и функционировании. Возрастные особенности скелета и мышц. Изучение своей осанки. Профилактика сколиоза и плоскостопия. Разучивание комплекса упражнений для формирования правильной осанки.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3: Мое питание. 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понятия о питании и пищеварительной системе человека. Питательные вещества. Витамины. Полезные и вредные продукты питания. Режим питания. Профилактика заболеваний пищеварительной системы.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4: Органы дыхания и их гигиена. 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понятия о дыхательной системе. Как надо правильно дышать? Заболевания органов дыхания и их профилактика. Что разрушает легкие? Разучивание комплекса дыхательной гимнастики. Как уберечься от простуды?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5-9 классы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1: Профилактика вредных привычек. 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Привычки полезные и вредные. Что такое психоактивное вещество? Алкоголь и болезни. Вред и опасность курения. Наркотики сокращают жизнь. Тренинг: как сказать “нет”? Предупреждение токсикомании.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2: Угроза здоровью и жизни в природной среде. 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Природа – источник здоровья и опасности для человека. Правила поведения в природной среде. Опасности, подстерегающие в лесу, на воде. Ядовитые растения, грибы. Меры по предотвращению отравлений. Ядовитые змеи, лесные звери и насекомые. Меры предосторожности при встрече с ними. Правила пользования огнем в лесу.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Тема 3: Здоровье и его сохранение. 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Сущность понятий “здоровье” и “болезнь”. Основные факторы, формирующие здоровье. Факторы риска болезней. Понятие “здоровый образ жизни”. Основные принципы здорового образа жизни. Валеологический самоанализ (анкетирование и тестирование по различным аспектам здоровья и здорового образа жизни). Каким ты хочешь быть в старости? (анализ образа жизни родителей и прогнозирование своего здоровья).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4: Организм человека и его строение. 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Органы и системы органов, входящие в состав организма, их основные функции. Что определяет нормальное развитие организма? Как оценить физическое развитие? Валеологический анализ (анкетирование, позволяющее оценить особенности собственного развития).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5: Как следует питаться. 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нарушений работы пищеварительной системы. Заболевания и функциональные нарушения. Рациональное и сбалансированное питание. Потребность в белках, жирах и углеводах. Вода, минеральные соли, макро– и микроэлементы. Их содержание в продуктах питания и влияние на сохранение здоровья.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6: Забота о коже и ее производных. 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устроена кожа человека? От чего защищает кожа? Травмы и заболевания кожи (ожоги, сыпь, воспаления, грибковые заболевания, чесотка и др.). Правила ухода за кожей. Гигиена волос и ногтей. Почему выпадают волосы?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10-11 классы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1: Обмен веществ и энергии. 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обмен веществ? Основные причины нарушения обмена веществ. К чему приводит переедание и привычка есть много сладкого? Валеологический самоанализ: анализ своих росто-весовых показателей и примерного дневного рациона питания. Составление суточного рациона и меню.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2: Мозг и нервы. 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Строение нервной системы. Что случается с человеком при повреждениях головного и спинного мозга? Отрицательное влияние на мозг алкоголя и курения. Что укрепляет нервы? Валеологический 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самоанализ: опросник, позволяющий оценить опасность для нервной системы своего поведения и коррекция своего образа жизни.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3: Кровь и кровеносная система. 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крови и ее значение. Сердце и его работа. Показатели, по которым можно судить о работе сердца. Большой и малый круги кровообращения. Сердечно-сосудистые заболевания, их причины и профилактика. Группы крови, переливание, донорство.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4: Иммунитет и его укрепление. 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иммунитет? Органы иммунной системы. Что ослабляет иммунитет и что его укрепляет? Значение прививок. Детские инфекции и их профилактика. Воздушно-капельные инфекции и их профилактика.</w:t>
      </w:r>
    </w:p>
    <w:p w:rsidR="00192A51" w:rsidRDefault="00192A51" w:rsidP="00192A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7A47" w:rsidRPr="004C73F0" w:rsidRDefault="00192A51" w:rsidP="00192A5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13. </w:t>
      </w:r>
      <w:r w:rsidR="00497A47"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мероприятий по профилактике табакокурения, алкогольной и наркотической зависимости.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Цель: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углубление теоретических знаний учащихся о вреде, который наносит употребление психоактивных веществ, об уменьшении шансов на жизненный успех.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задачи</w:t>
      </w:r>
      <w:r w:rsidRPr="004C7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497A47" w:rsidRPr="004C73F0" w:rsidRDefault="00497A47" w:rsidP="004C73F0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табакокурения, алкогольной, наркотической и других видов зависимостей;</w:t>
      </w:r>
    </w:p>
    <w:p w:rsidR="00497A47" w:rsidRPr="004C73F0" w:rsidRDefault="00497A47" w:rsidP="004C73F0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вреде болезненных пристрастий и причинах их возникновения;</w:t>
      </w:r>
    </w:p>
    <w:p w:rsidR="00497A47" w:rsidRPr="004C73F0" w:rsidRDefault="00497A47" w:rsidP="004C73F0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 знаний о мерах профилактики и борьбы с вредными привычками;</w:t>
      </w:r>
    </w:p>
    <w:p w:rsidR="00497A47" w:rsidRPr="004C73F0" w:rsidRDefault="00497A47" w:rsidP="004C73F0">
      <w:pPr>
        <w:numPr>
          <w:ilvl w:val="0"/>
          <w:numId w:val="20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пропаганда здорового образа жизни и повышение уровня культуры здоровья участников педагогического процесса.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Содержание мероприятий.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I. Примерная тематика лекций и бесед для учащихся 5-11 классов.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1. Здоровье нации и вредные привычки: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 что такое здоровье: общие понятия и определения;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признаки, сущность, механизмы здоровья;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компоненты здоровья и их взаимосвязь;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факторы, формирующие здоровье;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вредные привычки как факторы риска;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причины возникновения вредных привычек.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2. Курение и его опасность для организма: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история употребления табака в России, странах Европы;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влияние табакокурения на основные функции организма человека;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пассивное курение, его опасность;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курение и потомство;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профилактические мероприятия по борьбе с курением.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3. Алкоголь, его опасность для организма: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история употребления алкоголя в России, странах Европы;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мотивы и факторы, обуславливающие употребление алкоголя;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влияние алкоголя на состояние физиологических систем организма;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алкоголизм и потомство.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4. Основные виды психоактивных веществ: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легальные (алкоголь, табак) и нелегальные (наркотики) психоактивные вещества;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понятие о психостимуляторах;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психическая и физическая зависимость;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позиция государства и общества в вопросе профилактики болезненных пристрастий;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профилактические мероприятия и борьба с наркоманией на различных уровнях.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II. Проведение анкетирования и дискуссий 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 целью</w:t>
      </w:r>
      <w:r w:rsidRPr="004C7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 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определения уровня осведомленности молодежи о вредных привычках, об употреблении ПАВ и о методах их профилактики:</w:t>
      </w:r>
    </w:p>
    <w:p w:rsidR="00497A47" w:rsidRPr="004C73F0" w:rsidRDefault="00497A47" w:rsidP="004C73F0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дискуссия “Ожидаемая продолжительность жизни в соответствии с образом жизни”;</w:t>
      </w:r>
    </w:p>
    <w:p w:rsidR="00497A47" w:rsidRPr="004C73F0" w:rsidRDefault="00497A47" w:rsidP="004C73F0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анкета “Наркотест ” (изучение отношений учащихся к проблеме наркомании);</w:t>
      </w:r>
    </w:p>
    <w:p w:rsidR="00497A47" w:rsidRPr="004C73F0" w:rsidRDefault="00497A47" w:rsidP="004C73F0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дискуссия “Мифы о безвредности пива” (анализ уровня осведомленности учащихся о вреде употребления пива; определение склонности учащихся к алкоголизации).</w:t>
      </w:r>
    </w:p>
    <w:p w:rsidR="00497A47" w:rsidRPr="004C73F0" w:rsidRDefault="00497A47" w:rsidP="004C73F0">
      <w:pPr>
        <w:numPr>
          <w:ilvl w:val="0"/>
          <w:numId w:val="21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курительные смеси: да и против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III. Проведение нетрадиционных мероприятий: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оформление стенда “Профилактика вредных привычек”;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организация встреч учащихся со специалистами-психологами, наркологами;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– проведение акции “Наркотикам – нет!” с выпуском плакатов, рисунков, стенгазет, санбюллетеней;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Проведение круглых столов, конференций, защиты рефератов, ролевых игр, театрализованных представлений, диспутов способствует раскрепощению школьника, учит сдерживать себя, развивать творческую, познавательную активность, воспитывает чувство коллективизма, ответственность и взаимную требовательность.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здоровьесберегающих образовательных технологий обучения – обеспечить школьнику возможность сохранения здоровья за период обучения в школе, сформировать у него необходимые знания, умения и навыки, научить использовать полученные знания в повседневной жизни.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школой стоит задача созданий условий для сохранения здоровья учащихся, то есть создания механизма формирования здоровьесберегающей среды.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A47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042" w:rsidRPr="004C73F0" w:rsidRDefault="00EF6042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A47" w:rsidRPr="004C73F0" w:rsidRDefault="00EF6042" w:rsidP="004C73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14.  </w:t>
      </w:r>
      <w:r w:rsidR="00497A47"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 школы по сохранению и укреплению здоровья учащихся.</w:t>
      </w:r>
    </w:p>
    <w:p w:rsidR="00497A47" w:rsidRPr="004C73F0" w:rsidRDefault="00497A47" w:rsidP="00EF604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A47" w:rsidRPr="004C73F0" w:rsidRDefault="00497A47" w:rsidP="004C73F0">
      <w:pPr>
        <w:numPr>
          <w:ilvl w:val="1"/>
          <w:numId w:val="22"/>
        </w:num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Диагностика, коррекция и развитие учащихся</w:t>
      </w:r>
    </w:p>
    <w:p w:rsidR="00497A47" w:rsidRPr="004C73F0" w:rsidRDefault="00497A47" w:rsidP="004C73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67"/>
        <w:gridCol w:w="4541"/>
        <w:gridCol w:w="2225"/>
        <w:gridCol w:w="2237"/>
      </w:tblGrid>
      <w:tr w:rsidR="00497A47" w:rsidRPr="004C73F0" w:rsidTr="00EF6042"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4C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97A47" w:rsidRPr="004C73F0" w:rsidTr="00EF6042">
        <w:trPr>
          <w:trHeight w:val="435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заболеваемости учащихся, учет учащихся по группам здоровья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Октябрь-ноябрь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педагог, медицинский работник</w:t>
            </w:r>
          </w:p>
        </w:tc>
      </w:tr>
      <w:tr w:rsidR="00497A47" w:rsidRPr="004C73F0" w:rsidTr="00EF6042">
        <w:trPr>
          <w:trHeight w:val="48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состояния здоровья учащихся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97A47" w:rsidRPr="004C73F0" w:rsidTr="00EF6042">
        <w:trPr>
          <w:trHeight w:val="48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банка данных о заболеваемости учеников.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год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медицинский работник</w:t>
            </w:r>
          </w:p>
        </w:tc>
      </w:tr>
      <w:tr w:rsidR="00497A47" w:rsidRPr="004C73F0" w:rsidTr="00EF6042">
        <w:trPr>
          <w:trHeight w:val="480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подвижных перемен на свежем воздухе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неделю</w:t>
            </w: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начальной школы</w:t>
            </w:r>
          </w:p>
        </w:tc>
      </w:tr>
      <w:tr w:rsidR="00497A47" w:rsidRPr="004C73F0" w:rsidTr="00EF6042">
        <w:trPr>
          <w:trHeight w:val="465"/>
        </w:trPr>
        <w:tc>
          <w:tcPr>
            <w:tcW w:w="8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на уроках специальной гимнастики на осанку, гимнастики для снятия утомления глаз учащихся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Систематически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- предметники</w:t>
            </w:r>
          </w:p>
        </w:tc>
      </w:tr>
    </w:tbl>
    <w:p w:rsidR="00497A47" w:rsidRPr="004C73F0" w:rsidRDefault="00497A47" w:rsidP="004C73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A47" w:rsidRPr="004C73F0" w:rsidRDefault="00497A47" w:rsidP="004C73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A47" w:rsidRPr="004C73F0" w:rsidRDefault="00497A47" w:rsidP="004C73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A47" w:rsidRPr="004C73F0" w:rsidRDefault="00497A47" w:rsidP="004C73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A47" w:rsidRDefault="00497A47" w:rsidP="004C73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042" w:rsidRPr="004C73F0" w:rsidRDefault="00EF6042" w:rsidP="004C73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A47" w:rsidRPr="004C73F0" w:rsidRDefault="00497A47" w:rsidP="004C73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A47" w:rsidRPr="004C73F0" w:rsidRDefault="00497A47" w:rsidP="004C73F0">
      <w:pPr>
        <w:numPr>
          <w:ilvl w:val="0"/>
          <w:numId w:val="23"/>
        </w:num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Организация здоровьесберегающего образовательного процесса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3"/>
        <w:gridCol w:w="4441"/>
        <w:gridCol w:w="2254"/>
        <w:gridCol w:w="2202"/>
      </w:tblGrid>
      <w:tr w:rsidR="00497A47" w:rsidRPr="004C73F0" w:rsidTr="002D2D0A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4C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97A47" w:rsidRPr="004C73F0" w:rsidTr="002D2D0A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Поддержание в школе надлежащих санитарно-гигиенических условий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7A47" w:rsidRPr="004C73F0" w:rsidTr="002D2D0A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воздушного и светового режима в школе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7A47" w:rsidRPr="004C73F0" w:rsidTr="002D2D0A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соблюдения правил ТБ в школе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7A47" w:rsidRPr="004C73F0" w:rsidTr="002D2D0A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в исправности электрохозяйства и всех средств пожаротушения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497A47" w:rsidRPr="004C73F0" w:rsidTr="002D2D0A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Регулярное проведение объектовых тренировок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 начальник штаба ГО школы</w:t>
            </w:r>
          </w:p>
        </w:tc>
      </w:tr>
      <w:tr w:rsidR="00497A47" w:rsidRPr="004C73F0" w:rsidTr="002D2D0A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состояния охраны труда в школе и документации по ТБ в учебных кабинетах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внутришкольного контроля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7A47" w:rsidRPr="004C73F0" w:rsidTr="002D2D0A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плана мероприятий по охране труда и ТБ в школе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школы</w:t>
            </w:r>
          </w:p>
        </w:tc>
      </w:tr>
      <w:tr w:rsidR="00497A47" w:rsidRPr="004C73F0" w:rsidTr="002D2D0A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Издание приказов: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 охране жизни и здоровья школьников,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 назначении лиц, ответственных за соблюдение правил ТБ, ПБ и охраны труда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497A47" w:rsidRPr="004C73F0" w:rsidTr="002D2D0A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социального паспорта по классам, составление списков: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 учащихся группы риска,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неблагополучных семей,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многодетных семей,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малообеспеченных семей,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неполных семей,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детей-инвалидов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97A47" w:rsidRPr="004C73F0" w:rsidTr="002D2D0A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посещаемости учащимися школы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классные руководители</w:t>
            </w:r>
          </w:p>
        </w:tc>
      </w:tr>
      <w:tr w:rsidR="00497A47" w:rsidRPr="004C73F0" w:rsidTr="002D2D0A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дежурства по школе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</w:t>
            </w:r>
          </w:p>
          <w:p w:rsidR="00497A47" w:rsidRPr="004C73F0" w:rsidRDefault="00EF6042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497A47"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ВР, классные руководители</w:t>
            </w:r>
          </w:p>
        </w:tc>
      </w:tr>
      <w:tr w:rsidR="00497A47" w:rsidRPr="004C73F0" w:rsidTr="002D2D0A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графика работы технического персонала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</w:tc>
      </w:tr>
      <w:tr w:rsidR="00497A47" w:rsidRPr="004C73F0" w:rsidTr="002D2D0A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листков здоровья в классных журналах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EF604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</w:t>
            </w:r>
          </w:p>
        </w:tc>
      </w:tr>
      <w:tr w:rsidR="00497A47" w:rsidRPr="004C73F0" w:rsidTr="002D2D0A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горячего питания в школьной столовой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EF6042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 за питание</w:t>
            </w:r>
          </w:p>
        </w:tc>
      </w:tr>
      <w:tr w:rsidR="00497A47" w:rsidRPr="004C73F0" w:rsidTr="002D2D0A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льготным горячим питанием нуждающихся учащихся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2D2D0A" w:rsidRPr="004C73F0" w:rsidRDefault="002D2D0A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 за питание</w:t>
            </w:r>
          </w:p>
        </w:tc>
      </w:tr>
      <w:tr w:rsidR="00497A47" w:rsidRPr="004C73F0" w:rsidTr="002D2D0A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динамических пауз в 1-х классах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497A47" w:rsidRPr="004C73F0" w:rsidTr="002D2D0A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подвижных игр на свежем воздухе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 начальных классов</w:t>
            </w:r>
          </w:p>
        </w:tc>
      </w:tr>
      <w:tr w:rsidR="00497A47" w:rsidRPr="004C73F0" w:rsidTr="002D2D0A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графика работы </w:t>
            </w: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спортивных секций и спортивного зала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2D2D0A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дир. по </w:t>
            </w:r>
            <w:r w:rsidR="00497A47"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  <w:tr w:rsidR="00497A47" w:rsidRPr="004C73F0" w:rsidTr="002D2D0A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стенда «Хочу быть здоровым»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</w:t>
            </w:r>
            <w:r w:rsidR="002D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 биологии, экол. патруль РДШ</w:t>
            </w:r>
          </w:p>
        </w:tc>
      </w:tr>
      <w:tr w:rsidR="00497A47" w:rsidRPr="004C73F0" w:rsidTr="002D2D0A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Рейды: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проверке внешнего вида учащихся,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 сохранности библиотечных учебников,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внутришкольного контроля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2D2D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</w:t>
            </w:r>
            <w:r w:rsidR="002D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ВР, </w:t>
            </w: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УВР, </w:t>
            </w:r>
            <w:r w:rsidR="002D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</w:t>
            </w: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библиотекарь,</w:t>
            </w:r>
          </w:p>
        </w:tc>
      </w:tr>
      <w:tr w:rsidR="00497A47" w:rsidRPr="004C73F0" w:rsidTr="002D2D0A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2D2D0A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хранения спортивного инвентаря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497A47" w:rsidRPr="004C73F0" w:rsidTr="002D2D0A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2D2D0A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готовности школьных помещений, системы отопления для работы в зимний период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началу зимнего периода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2D2D0A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АХЧ</w:t>
            </w:r>
          </w:p>
        </w:tc>
      </w:tr>
      <w:tr w:rsidR="00497A47" w:rsidRPr="004C73F0" w:rsidTr="002D2D0A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2D2D0A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требований к охране труда при проведении итоговой аттестации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Май-июнь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УВР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7A47" w:rsidRPr="004C73F0" w:rsidTr="002D2D0A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2D2D0A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ремонта учебных кабинетов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Летний период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Зав. кабинетами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7A47" w:rsidRPr="004C73F0" w:rsidTr="002D2D0A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Default="002D2D0A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  <w:p w:rsidR="002D2D0A" w:rsidRPr="004C73F0" w:rsidRDefault="002D2D0A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требований ТБ во время ремонта школы.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летний период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D0A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="002D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97A47" w:rsidRPr="004C73F0" w:rsidRDefault="002D2D0A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АХЧ</w:t>
            </w:r>
          </w:p>
        </w:tc>
      </w:tr>
      <w:tr w:rsidR="00497A47" w:rsidRPr="004C73F0" w:rsidTr="002D2D0A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2D2D0A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актов по приемке школы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Июль-август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D0A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497A47" w:rsidRPr="004C73F0" w:rsidRDefault="002D2D0A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 по АХЧ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7A47" w:rsidRPr="004C73F0" w:rsidTr="002D2D0A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2D2D0A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медицинскими аптечками учебных кабинетов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D2D0A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  <w:r w:rsidR="002D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97A47" w:rsidRPr="004C73F0" w:rsidRDefault="002D2D0A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по АХЧ</w:t>
            </w:r>
          </w:p>
        </w:tc>
      </w:tr>
      <w:tr w:rsidR="00497A47" w:rsidRPr="004C73F0" w:rsidTr="002D2D0A">
        <w:tc>
          <w:tcPr>
            <w:tcW w:w="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2D2D0A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Приемка школы к новому учебному </w:t>
            </w: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году</w:t>
            </w:r>
          </w:p>
        </w:tc>
        <w:tc>
          <w:tcPr>
            <w:tcW w:w="2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A47" w:rsidRPr="004C73F0" w:rsidRDefault="00497A47" w:rsidP="004C73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Инструктивно-методическая и учебно-воспитательная работа</w:t>
      </w:r>
    </w:p>
    <w:p w:rsidR="00497A47" w:rsidRPr="004C73F0" w:rsidRDefault="00497A47" w:rsidP="004C73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1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3"/>
        <w:gridCol w:w="4475"/>
        <w:gridCol w:w="2085"/>
        <w:gridCol w:w="2202"/>
      </w:tblGrid>
      <w:tr w:rsidR="00497A47" w:rsidRPr="004C73F0" w:rsidTr="00497A4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4C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97A47" w:rsidRPr="004C73F0" w:rsidTr="00497A4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с учащимися, мотивированными на успешное обучение, путем участия в олимпиадах, предметных неделях, различных конкурсах с целью профилактики учебных перегрузок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7A47" w:rsidRPr="004C73F0" w:rsidTr="00497A4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вводного инструктажа по правилам ТБ, ПБ и охраны труда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 классные рук.</w:t>
            </w:r>
          </w:p>
        </w:tc>
      </w:tr>
      <w:tr w:rsidR="00497A47" w:rsidRPr="004C73F0" w:rsidTr="00497A4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соблюдения требований к объемам домашних заданий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2D2D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497A47" w:rsidRPr="004C73F0" w:rsidTr="00497A4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классных часов и бесед, включающих инструктажи по правилам дорожного движения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воспитательной работы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97A47" w:rsidRPr="004C73F0" w:rsidTr="00497A4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тематических классных часов по нравственному воспитанию: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«Личная гигиена» (1-9 классы)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«Жить, побеждая зло» (5-9 классы)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97A47" w:rsidRPr="004C73F0" w:rsidTr="00497A4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библиотеки методической литературы по проблеме здорового образа жизни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декабря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97A47" w:rsidRPr="004C73F0" w:rsidTr="00497A4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соблюдения правил </w:t>
            </w: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ТБ и ПБ во время проведения новогодних мероприятий и на каникулах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Во время </w:t>
            </w: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каникул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Директор, кл. </w:t>
            </w: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руководители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7A47" w:rsidRPr="004C73F0" w:rsidTr="00497A4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4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круглых столов по обмену опытом в разработке эффективных форм и методов работы, направленных на оздоровление учащихся</w:t>
            </w:r>
          </w:p>
        </w:tc>
        <w:tc>
          <w:tcPr>
            <w:tcW w:w="2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</w:t>
            </w:r>
          </w:p>
        </w:tc>
      </w:tr>
    </w:tbl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A47" w:rsidRPr="004C73F0" w:rsidRDefault="00497A47" w:rsidP="004C73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 Оздоровительно- профилактическая работа</w:t>
      </w:r>
    </w:p>
    <w:p w:rsidR="00497A47" w:rsidRPr="004C73F0" w:rsidRDefault="00497A47" w:rsidP="004C73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53"/>
        <w:gridCol w:w="4578"/>
        <w:gridCol w:w="2072"/>
        <w:gridCol w:w="2202"/>
      </w:tblGrid>
      <w:tr w:rsidR="00497A47" w:rsidRPr="004C73F0" w:rsidTr="00497A4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4C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97A47" w:rsidRPr="004C73F0" w:rsidTr="00497A4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соблюдения санитарно-гигиенических требований на уроках, профилактики близорукости и сколиоза, режима проветривания кабинетов на переменах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УВР, учителя</w:t>
            </w:r>
          </w:p>
        </w:tc>
      </w:tr>
      <w:tr w:rsidR="00497A47" w:rsidRPr="004C73F0" w:rsidTr="00497A4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соблюдения режима дня учащимися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97A47" w:rsidRPr="004C73F0" w:rsidTr="00497A4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своевременного проведения профилактических прививок учащимся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Мед. раб.</w:t>
            </w:r>
          </w:p>
        </w:tc>
      </w:tr>
      <w:tr w:rsidR="00497A47" w:rsidRPr="004C73F0" w:rsidTr="00497A4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по пропаганде здорового образа жизни среди учащихся (лекции, беседы, вечера)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отдельному плану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2D2D0A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ЗДВР,</w:t>
            </w:r>
            <w:r w:rsidR="00497A47"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97A47" w:rsidRPr="004C73F0" w:rsidTr="00497A4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школьников эффективным поведенческим стратегиям: умению решать жизненные проблемы, </w:t>
            </w: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эффективно общаться, владеть своими эмоциями и т. д.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плану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97A47" w:rsidRPr="004C73F0" w:rsidTr="00497A4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социальной поддержки подросткам, оказавшимся в трудной жизненной ситуации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2D2D0A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ЗДВР, соцпедагог, </w:t>
            </w:r>
            <w:r w:rsidR="00497A47"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97A47" w:rsidRPr="004C73F0" w:rsidTr="00497A4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«Молодежь за здоровый образ жизни»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97A47" w:rsidRPr="004C73F0" w:rsidTr="00497A4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физкультминуток на уроках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Учителя- предметники</w:t>
            </w:r>
          </w:p>
        </w:tc>
      </w:tr>
      <w:tr w:rsidR="00497A47" w:rsidRPr="004C73F0" w:rsidTr="00497A4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Дней здоровья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 в год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физ-ры</w:t>
            </w:r>
          </w:p>
        </w:tc>
      </w:tr>
      <w:tr w:rsidR="00497A47" w:rsidRPr="004C73F0" w:rsidTr="00497A4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спортивных секций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физ-ры</w:t>
            </w:r>
          </w:p>
        </w:tc>
      </w:tr>
      <w:tr w:rsidR="00497A47" w:rsidRPr="004C73F0" w:rsidTr="00497A4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2D2D0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="002D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генеральной уборки школы и </w:t>
            </w: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школьной территории</w:t>
            </w:r>
            <w:r w:rsidR="002D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(каждая пятница)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497A47" w:rsidRPr="004C73F0" w:rsidTr="00497A4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Озеленение учебных кабинетов и территории школы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Май-сентябрь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рук, учитель</w:t>
            </w:r>
            <w:r w:rsidR="002D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биологии</w:t>
            </w:r>
          </w:p>
        </w:tc>
      </w:tr>
      <w:tr w:rsidR="00497A47" w:rsidRPr="004C73F0" w:rsidTr="00497A4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летнего оздоровительного лагеря при школе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2D2D0A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директора по </w:t>
            </w:r>
            <w:r w:rsidR="00497A47"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ВР, учителя</w:t>
            </w:r>
          </w:p>
        </w:tc>
      </w:tr>
      <w:tr w:rsidR="00497A47" w:rsidRPr="004C73F0" w:rsidTr="00497A4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отдыха и оздоровления учащихся в летний период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2D2D0A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ЗДВР, Начальник лагеря</w:t>
            </w:r>
          </w:p>
        </w:tc>
      </w:tr>
      <w:tr w:rsidR="00497A47" w:rsidRPr="004C73F0" w:rsidTr="00497A4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по оздоровлению педагогического коллектива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Июнь-август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Директор, профком</w:t>
            </w:r>
          </w:p>
        </w:tc>
      </w:tr>
      <w:tr w:rsidR="00497A47" w:rsidRPr="004C73F0" w:rsidTr="00497A47">
        <w:tc>
          <w:tcPr>
            <w:tcW w:w="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медосмотра педагогов школы</w:t>
            </w:r>
          </w:p>
        </w:tc>
        <w:tc>
          <w:tcPr>
            <w:tcW w:w="1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</w:tc>
      </w:tr>
    </w:tbl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4.1 Физкультурно-оздоровительные и спортивные мероприятия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1"/>
        <w:gridCol w:w="4878"/>
        <w:gridCol w:w="2107"/>
        <w:gridCol w:w="2214"/>
      </w:tblGrid>
      <w:tr w:rsidR="00497A47" w:rsidRPr="004C73F0" w:rsidTr="00497A47"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97A47" w:rsidRPr="004C73F0" w:rsidTr="00497A47">
        <w:trPr>
          <w:trHeight w:val="315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Подвижные игры на свежем воздухе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нач. школы</w:t>
            </w:r>
          </w:p>
        </w:tc>
      </w:tr>
      <w:tr w:rsidR="00497A47" w:rsidRPr="004C73F0" w:rsidTr="00497A47">
        <w:trPr>
          <w:trHeight w:val="375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Дня здоровья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2D2D0A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май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497A47" w:rsidRPr="004C73F0" w:rsidTr="00497A47">
        <w:trPr>
          <w:trHeight w:val="375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«Мама, папа, я – спортивная семья»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2D2D0A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497A47" w:rsidRPr="004C73F0" w:rsidTr="00497A47">
        <w:trPr>
          <w:trHeight w:val="375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497A47" w:rsidRPr="004C73F0" w:rsidTr="00497A47">
        <w:trPr>
          <w:trHeight w:val="75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Соревнование по волейболу между классами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497A47" w:rsidRPr="004C73F0" w:rsidTr="00497A47">
        <w:trPr>
          <w:trHeight w:val="135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соревнования, посвящённые Дню Защитника Отечества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497A47" w:rsidRPr="004C73F0" w:rsidTr="00497A47">
        <w:trPr>
          <w:trHeight w:val="135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Футбол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май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497A47" w:rsidRPr="004C73F0" w:rsidTr="00497A47">
        <w:trPr>
          <w:trHeight w:val="120"/>
        </w:trPr>
        <w:tc>
          <w:tcPr>
            <w:tcW w:w="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Эстафета «Веселые старты» 1-4 кл.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2D2D0A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май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</w:tbl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A47" w:rsidRPr="004C73F0" w:rsidRDefault="00497A47" w:rsidP="004C73F0">
      <w:pPr>
        <w:numPr>
          <w:ilvl w:val="2"/>
          <w:numId w:val="24"/>
        </w:num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5. Работа по преодолению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7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 учащихся вредных привычек</w:t>
      </w:r>
    </w:p>
    <w:p w:rsidR="00497A47" w:rsidRPr="004C73F0" w:rsidRDefault="00497A47" w:rsidP="004C73F0">
      <w:pPr>
        <w:numPr>
          <w:ilvl w:val="2"/>
          <w:numId w:val="2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4"/>
        <w:gridCol w:w="4742"/>
        <w:gridCol w:w="2183"/>
        <w:gridCol w:w="2256"/>
      </w:tblGrid>
      <w:tr w:rsidR="00497A47" w:rsidRPr="004C73F0" w:rsidTr="00497A47"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97A47" w:rsidRPr="004C73F0" w:rsidTr="00497A47">
        <w:trPr>
          <w:trHeight w:val="165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родительского патрулирования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</w:t>
            </w:r>
          </w:p>
        </w:tc>
      </w:tr>
      <w:tr w:rsidR="00497A47" w:rsidRPr="004C73F0" w:rsidTr="00497A47">
        <w:trPr>
          <w:trHeight w:val="495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Индивидуальные беседы с детьми </w:t>
            </w: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«группы риска»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Систематически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Зам. директора, </w:t>
            </w: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кл. руководители</w:t>
            </w:r>
          </w:p>
        </w:tc>
      </w:tr>
      <w:tr w:rsidR="00497A47" w:rsidRPr="004C73F0" w:rsidTr="00497A47">
        <w:trPr>
          <w:trHeight w:val="510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Тематические классные часы о вреде алкоголя, курения и употребления наркотиков, курительных смесей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кл. руководителей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97A47" w:rsidRPr="004C73F0" w:rsidTr="00497A47">
        <w:trPr>
          <w:trHeight w:val="495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стенда ««Скажи наркотикам нет»,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биологии, экологический патруль</w:t>
            </w:r>
            <w:r w:rsidR="002D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РДШ</w:t>
            </w:r>
          </w:p>
        </w:tc>
      </w:tr>
      <w:tr w:rsidR="00497A47" w:rsidRPr="004C73F0" w:rsidTr="00497A47">
        <w:trPr>
          <w:trHeight w:val="675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учащихся с работниками полиции, медицинскими работниками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Ноябрь-декабрь, апрель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7A47" w:rsidRPr="004C73F0" w:rsidTr="00497A47">
        <w:trPr>
          <w:trHeight w:val="180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«Молодежь за здоровый образ жизни»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Октябрь-декабрь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97A47" w:rsidRPr="004C73F0" w:rsidTr="00497A47">
        <w:trPr>
          <w:trHeight w:val="990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учащихся по проблемам наркомании, алкоголизма, курения.</w:t>
            </w:r>
          </w:p>
        </w:tc>
        <w:tc>
          <w:tcPr>
            <w:tcW w:w="19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A47" w:rsidRPr="002D2D0A" w:rsidRDefault="00497A47" w:rsidP="002D2D0A">
      <w:pPr>
        <w:numPr>
          <w:ilvl w:val="2"/>
          <w:numId w:val="25"/>
        </w:numPr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6. Работа с родителями.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08"/>
        <w:gridCol w:w="5153"/>
        <w:gridCol w:w="1904"/>
        <w:gridCol w:w="2120"/>
      </w:tblGrid>
      <w:tr w:rsidR="00497A47" w:rsidRPr="004C73F0" w:rsidTr="00497A47"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97A47" w:rsidRPr="004C73F0" w:rsidTr="00497A47">
        <w:trPr>
          <w:trHeight w:val="300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в повестку родительских собраний выступлений по темам оздоровления учащихся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Ноябрь, январь, апрель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7A47" w:rsidRPr="004C73F0" w:rsidTr="00497A47">
        <w:trPr>
          <w:trHeight w:val="165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индивидуальных консультаций для родителей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года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97A47" w:rsidRPr="004C73F0" w:rsidTr="00497A47">
        <w:trPr>
          <w:trHeight w:val="465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Выступление на родительских собраниях по результатам диагностики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497A47" w:rsidRPr="004C73F0" w:rsidTr="00497A47">
        <w:trPr>
          <w:trHeight w:val="285"/>
        </w:trPr>
        <w:tc>
          <w:tcPr>
            <w:tcW w:w="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Участие родителей на спортивно-оздоровительных мероприятиях</w:t>
            </w:r>
          </w:p>
        </w:tc>
        <w:tc>
          <w:tcPr>
            <w:tcW w:w="1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A47" w:rsidRPr="004C73F0" w:rsidRDefault="00EF6042" w:rsidP="00EF60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15. </w:t>
      </w:r>
      <w:r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Ожидаемые результаты реализации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EF60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контроля за исполнением программы</w:t>
      </w:r>
    </w:p>
    <w:tbl>
      <w:tblPr>
        <w:tblpPr w:leftFromText="45" w:rightFromText="45" w:vertAnchor="text"/>
        <w:tblW w:w="9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10"/>
        <w:gridCol w:w="6420"/>
      </w:tblGrid>
      <w:tr w:rsidR="00497A47" w:rsidRPr="004C73F0" w:rsidTr="00497A47">
        <w:trPr>
          <w:trHeight w:val="225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Будут созданы условия для укрепления и сохранения здоровья школьников, повышения качества образования за счет эффективного использования современных инновационных технологий.</w:t>
            </w: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 Будет создана система методической поддержки преподавателей в области инновационных технологий.</w:t>
            </w: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 Будет создан банк данных с методическими разработками, передовым и педагогическим опытом.</w:t>
            </w: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</w:p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97A47" w:rsidRPr="004C73F0" w:rsidTr="00497A47">
        <w:trPr>
          <w:trHeight w:val="165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контроля за исполнением программы</w:t>
            </w:r>
          </w:p>
        </w:tc>
        <w:tc>
          <w:tcPr>
            <w:tcW w:w="6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Осуществляется методическим советом школы, заместителями директора по УВР, по ВР, директором школы.</w:t>
            </w:r>
          </w:p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EF6042" w:rsidRDefault="00EF6042" w:rsidP="00EF604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A47" w:rsidRPr="00EF6042" w:rsidRDefault="00EF6042" w:rsidP="00EF60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6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 Основные направления работы</w:t>
      </w:r>
      <w:r w:rsidR="00497A47" w:rsidRPr="00EF60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497A47" w:rsidRPr="004C73F0" w:rsidRDefault="002D2D0A" w:rsidP="004C73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2019-2020</w:t>
      </w:r>
      <w:r w:rsidR="00497A47"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уч. год</w:t>
      </w:r>
    </w:p>
    <w:p w:rsidR="00497A47" w:rsidRPr="004C73F0" w:rsidRDefault="00497A47" w:rsidP="004C73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«Ученик и его здоровье»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Главные идеи: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-сохранение собственного здоровья – одна из основных обязанностей;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 жизни человека, отношение к своему здоровью определяет здоровье будущих поколений;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-экологическое воспитание и экологическая культура должны стать основой здравого смысла в сохранении человеком своего здоровья, его поведения и поступках;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-социальное благополучие и успешность человека невозможны без сохранения физического и психического здоровья;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привычки к постоянным занятиям физкультурой и спортом не с целью спортивных достижений, а с целью ежедневного оздоровления своего организма;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-стремление к воспитанию в человеке воли, характера, стремления к достижению невозможного.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Главная цель:</w:t>
      </w: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у учащихся всех возрастов понимания значимости здоровья для собственного самоутверждения.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воспитания: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-знакомить учащихся с традициями и обычаями бережного отношения человека к собственному здоровью;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-создавать условия для формирования у учащихся культуры сохранения собственного здоровья;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у учащихся отношение к мужскому и женскому здоровью как бесценному дару природы;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-создавать возможность учащимся демонстрировать свои достижения и усилия по сохранению здоровья;</w:t>
      </w:r>
    </w:p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-способствовать преодолению вредных привычек учащихся средствами физической  культуры и занятием спортом.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1"/>
        <w:gridCol w:w="4743"/>
        <w:gridCol w:w="1784"/>
        <w:gridCol w:w="2167"/>
      </w:tblGrid>
      <w:tr w:rsidR="00497A47" w:rsidRPr="004C73F0" w:rsidTr="00497A47">
        <w:tc>
          <w:tcPr>
            <w:tcW w:w="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</w:t>
            </w:r>
            <w:r w:rsidRPr="004C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4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мероприятий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97A47" w:rsidRPr="004C73F0" w:rsidTr="00497A47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A47" w:rsidRPr="004C73F0" w:rsidRDefault="002D2D0A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Здоровья (1-11</w:t>
            </w:r>
            <w:r w:rsidR="00497A47"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классы)</w:t>
            </w: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497A47" w:rsidRPr="004C73F0" w:rsidRDefault="002D2D0A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сентябрь, май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  <w:r w:rsidR="002D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учителя нач. кл.</w:t>
            </w:r>
          </w:p>
        </w:tc>
      </w:tr>
      <w:tr w:rsidR="00497A47" w:rsidRPr="004C73F0" w:rsidTr="00497A47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часы, беседы, практикумы </w:t>
            </w: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ОБЖ (1-11 классы)</w:t>
            </w: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Кл. </w:t>
            </w: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руководители, зав. кабинетами</w:t>
            </w:r>
          </w:p>
        </w:tc>
      </w:tr>
      <w:tr w:rsidR="00497A47" w:rsidRPr="004C73F0" w:rsidTr="00497A47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соревнования муниципального и регионального уровня</w:t>
            </w: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497A47" w:rsidRPr="004C73F0" w:rsidTr="00497A47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по ПДД</w:t>
            </w: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 ОБЖ</w:t>
            </w:r>
          </w:p>
        </w:tc>
      </w:tr>
      <w:tr w:rsidR="00497A47" w:rsidRPr="004C73F0" w:rsidTr="00497A47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стране дорожных знаков» - познавательная программа для обучающихся начального уровня</w:t>
            </w: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 ОБЖ</w:t>
            </w:r>
          </w:p>
        </w:tc>
      </w:tr>
      <w:tr w:rsidR="00497A47" w:rsidRPr="004C73F0" w:rsidTr="00497A47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борьбы с распространением СПИДа, ВИЧ</w:t>
            </w: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руководители,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ВР, экол.патруль  </w:t>
            </w:r>
            <w:r w:rsidR="002D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РДШ</w:t>
            </w:r>
          </w:p>
        </w:tc>
      </w:tr>
      <w:tr w:rsidR="00497A47" w:rsidRPr="004C73F0" w:rsidTr="00497A47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Антинаркотические акции</w:t>
            </w: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экол.патруль, </w:t>
            </w:r>
            <w:r w:rsidR="002D2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РДШ </w:t>
            </w: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биологии</w:t>
            </w:r>
          </w:p>
        </w:tc>
      </w:tr>
      <w:tr w:rsidR="00497A47" w:rsidRPr="004C73F0" w:rsidTr="00497A47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«Мы против курения!»- мероприятие, посвященное Дню отказа от курения (5-11 классы)</w:t>
            </w: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экол.патруль</w:t>
            </w:r>
            <w:r w:rsidR="00CD6C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РДШ</w:t>
            </w: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биологии  </w:t>
            </w:r>
          </w:p>
        </w:tc>
      </w:tr>
      <w:tr w:rsidR="00497A47" w:rsidRPr="004C73F0" w:rsidTr="00497A47"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турнир «А, ну – ка,  парни!» (5-11 классы)</w:t>
            </w: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497A47" w:rsidRPr="004C73F0" w:rsidTr="00497A47">
        <w:trPr>
          <w:trHeight w:val="345"/>
        </w:trPr>
        <w:tc>
          <w:tcPr>
            <w:tcW w:w="5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5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«Безопасное колесо»</w:t>
            </w: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педагог-организатор ОБЖ</w:t>
            </w:r>
          </w:p>
        </w:tc>
      </w:tr>
    </w:tbl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497A47" w:rsidRPr="004C73F0" w:rsidRDefault="00CD6C05" w:rsidP="00EF60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2019-2020</w:t>
      </w:r>
      <w:r w:rsidR="00497A47"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0"/>
        <w:gridCol w:w="2680"/>
        <w:gridCol w:w="227"/>
        <w:gridCol w:w="2922"/>
        <w:gridCol w:w="3316"/>
      </w:tblGrid>
      <w:tr w:rsidR="00497A47" w:rsidRPr="004C73F0" w:rsidTr="00497A47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 эффективности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Методики изучения</w:t>
            </w:r>
          </w:p>
        </w:tc>
      </w:tr>
      <w:tr w:rsidR="00497A47" w:rsidRPr="004C73F0" w:rsidTr="00497A47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 организационно-методической деятельности по здоровьесбережению обучающихся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numPr>
                <w:ilvl w:val="0"/>
                <w:numId w:val="26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Выработка рекомендаций по проведению оздоровительных динамических пауз, физкультминуток на уроке</w:t>
            </w:r>
          </w:p>
          <w:p w:rsidR="00497A47" w:rsidRPr="004C73F0" w:rsidRDefault="00497A47" w:rsidP="004C73F0">
            <w:pPr>
              <w:numPr>
                <w:ilvl w:val="0"/>
                <w:numId w:val="26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памятки о режиме дня и рекомендаций для обучающихся по организации учебной и внеучебной деятельности</w:t>
            </w:r>
          </w:p>
          <w:p w:rsidR="00497A47" w:rsidRPr="004C73F0" w:rsidRDefault="00497A47" w:rsidP="004C73F0">
            <w:pPr>
              <w:numPr>
                <w:ilvl w:val="0"/>
                <w:numId w:val="26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с родителями по проблемам сохранения и укрепления здоровья их детей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медицинских карт и листков здоровья, сформированность физкультурных групп</w:t>
            </w:r>
          </w:p>
        </w:tc>
      </w:tr>
      <w:tr w:rsidR="00497A47" w:rsidRPr="004C73F0" w:rsidTr="00497A47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санитарных условий обучения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numPr>
                <w:ilvl w:val="0"/>
                <w:numId w:val="27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Регулярность организации профилактических осмотров состояния здоровья обучающихся и педагогов</w:t>
            </w:r>
          </w:p>
          <w:p w:rsidR="00497A47" w:rsidRPr="004C73F0" w:rsidRDefault="00497A47" w:rsidP="004C73F0">
            <w:pPr>
              <w:numPr>
                <w:ilvl w:val="0"/>
                <w:numId w:val="27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горячего </w:t>
            </w: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питания с учетом всех санитарных норм и требований</w:t>
            </w:r>
          </w:p>
          <w:p w:rsidR="00497A47" w:rsidRPr="004C73F0" w:rsidRDefault="00497A47" w:rsidP="004C73F0">
            <w:pPr>
              <w:numPr>
                <w:ilvl w:val="0"/>
                <w:numId w:val="27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расписанием уроков и объемов домашнего задания в целях упорядочения учебной нагрузки</w:t>
            </w:r>
          </w:p>
          <w:p w:rsidR="00497A47" w:rsidRPr="004C73F0" w:rsidRDefault="00497A47" w:rsidP="004C73F0">
            <w:pPr>
              <w:numPr>
                <w:ilvl w:val="0"/>
                <w:numId w:val="27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санитарно-гигиеническим состоянием помещений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Наблюдение, анкетирование обучающихся и педагогов, мониторинг</w:t>
            </w:r>
          </w:p>
        </w:tc>
      </w:tr>
      <w:tr w:rsidR="00497A47" w:rsidRPr="004C73F0" w:rsidTr="00497A47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благоприятного психологического климата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numPr>
                <w:ilvl w:val="0"/>
                <w:numId w:val="28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психологической напряженности, конфликтов среди обучающихся и педагогов</w:t>
            </w:r>
          </w:p>
          <w:p w:rsidR="00497A47" w:rsidRPr="004C73F0" w:rsidRDefault="00497A47" w:rsidP="004C73F0">
            <w:pPr>
              <w:numPr>
                <w:ilvl w:val="0"/>
                <w:numId w:val="28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количества обучающихся, склонных к девиантному поведению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numPr>
                <w:ilvl w:val="0"/>
                <w:numId w:val="29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обучающихся группы риска</w:t>
            </w:r>
          </w:p>
          <w:p w:rsidR="00497A47" w:rsidRPr="004C73F0" w:rsidRDefault="00497A47" w:rsidP="004C73F0">
            <w:pPr>
              <w:numPr>
                <w:ilvl w:val="0"/>
                <w:numId w:val="29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на тревожность</w:t>
            </w:r>
          </w:p>
          <w:p w:rsidR="00497A47" w:rsidRPr="004C73F0" w:rsidRDefault="00497A47" w:rsidP="004C73F0">
            <w:pPr>
              <w:numPr>
                <w:ilvl w:val="0"/>
                <w:numId w:val="29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эмоционального выгорания педагогических работников</w:t>
            </w:r>
          </w:p>
        </w:tc>
      </w:tr>
      <w:tr w:rsidR="00497A47" w:rsidRPr="004C73F0" w:rsidTr="00497A47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Решение оздоровительных задач средствами физической культуры </w:t>
            </w: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 спорта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numPr>
                <w:ilvl w:val="0"/>
                <w:numId w:val="30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Организация массовых спортивно-оздоровительных соревнований</w:t>
            </w:r>
          </w:p>
          <w:p w:rsidR="00497A47" w:rsidRPr="004C73F0" w:rsidRDefault="00497A47" w:rsidP="004C73F0">
            <w:pPr>
              <w:numPr>
                <w:ilvl w:val="0"/>
                <w:numId w:val="30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Использование в учебном процессе комплексных физических упражнений для динамических пауз на уроке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numPr>
                <w:ilvl w:val="0"/>
                <w:numId w:val="3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Наличие физкультминуток на уроках</w:t>
            </w:r>
          </w:p>
          <w:p w:rsidR="00497A47" w:rsidRPr="004C73F0" w:rsidRDefault="00497A47" w:rsidP="004C73F0">
            <w:pPr>
              <w:numPr>
                <w:ilvl w:val="0"/>
                <w:numId w:val="3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спортивных </w:t>
            </w: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соревнований</w:t>
            </w:r>
          </w:p>
          <w:p w:rsidR="00497A47" w:rsidRPr="004C73F0" w:rsidRDefault="00497A47" w:rsidP="004C73F0">
            <w:pPr>
              <w:numPr>
                <w:ilvl w:val="0"/>
                <w:numId w:val="3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спортивных секций</w:t>
            </w:r>
          </w:p>
        </w:tc>
      </w:tr>
      <w:tr w:rsidR="00497A47" w:rsidRPr="004C73F0" w:rsidTr="00497A47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 валеологического мышления всех участников педагогического процесса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numPr>
                <w:ilvl w:val="0"/>
                <w:numId w:val="32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Дней здоровья, конкурсов, акций, декады профилактики вредных привычек, наркомании, ЗППП</w:t>
            </w:r>
          </w:p>
          <w:p w:rsidR="00497A47" w:rsidRPr="004C73F0" w:rsidRDefault="00497A47" w:rsidP="004C73F0">
            <w:pPr>
              <w:numPr>
                <w:ilvl w:val="0"/>
                <w:numId w:val="32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стенгазет, бюллетеней, листовок, памяток</w:t>
            </w:r>
          </w:p>
          <w:p w:rsidR="00497A47" w:rsidRPr="004C73F0" w:rsidRDefault="00497A47" w:rsidP="004C73F0">
            <w:pPr>
              <w:numPr>
                <w:ilvl w:val="0"/>
                <w:numId w:val="32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бесед, тренингов по профилактике стресса, наркомании и табакокурения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numPr>
                <w:ilvl w:val="0"/>
                <w:numId w:val="33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охвата обучающимися мероприятий</w:t>
            </w:r>
          </w:p>
          <w:p w:rsidR="00497A47" w:rsidRPr="004C73F0" w:rsidRDefault="00497A47" w:rsidP="004C73F0">
            <w:pPr>
              <w:numPr>
                <w:ilvl w:val="0"/>
                <w:numId w:val="33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</w:p>
          <w:p w:rsidR="00497A47" w:rsidRPr="004C73F0" w:rsidRDefault="00497A47" w:rsidP="004C73F0">
            <w:pPr>
              <w:numPr>
                <w:ilvl w:val="0"/>
                <w:numId w:val="33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пропусков по болезни</w:t>
            </w:r>
          </w:p>
        </w:tc>
      </w:tr>
      <w:tr w:rsidR="00497A47" w:rsidRPr="004C73F0" w:rsidTr="00497A47">
        <w:tc>
          <w:tcPr>
            <w:tcW w:w="93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CD6C05" w:rsidP="004C73F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2020-2021</w:t>
            </w:r>
            <w:r w:rsidR="00497A47" w:rsidRPr="004C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497A47" w:rsidRPr="004C73F0" w:rsidTr="00497A47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 организационно-методической деятельности по здоровьесбережению обучающихся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numPr>
                <w:ilvl w:val="0"/>
                <w:numId w:val="34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здоровья, состояния физического развития обучающихся</w:t>
            </w:r>
          </w:p>
          <w:p w:rsidR="00497A47" w:rsidRPr="004C73F0" w:rsidRDefault="00497A47" w:rsidP="004C73F0">
            <w:pPr>
              <w:numPr>
                <w:ilvl w:val="0"/>
                <w:numId w:val="34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единого банка данных о состоянии психологического, </w:t>
            </w: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физического, нравственного здоровья обучающихся</w:t>
            </w:r>
          </w:p>
          <w:p w:rsidR="00497A47" w:rsidRPr="004C73F0" w:rsidRDefault="00497A47" w:rsidP="004C73F0">
            <w:pPr>
              <w:numPr>
                <w:ilvl w:val="0"/>
                <w:numId w:val="34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психолого-педагогической помощи по вопросам здоровьесбережения обучающимся и их родителям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numPr>
                <w:ilvl w:val="0"/>
                <w:numId w:val="35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Анализ пропусков уроков по болезни,</w:t>
            </w:r>
          </w:p>
          <w:p w:rsidR="00497A47" w:rsidRPr="004C73F0" w:rsidRDefault="00497A47" w:rsidP="004C73F0">
            <w:pPr>
              <w:numPr>
                <w:ilvl w:val="0"/>
                <w:numId w:val="35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наиболее частых заболеваний</w:t>
            </w:r>
          </w:p>
        </w:tc>
      </w:tr>
      <w:tr w:rsidR="00497A47" w:rsidRPr="004C73F0" w:rsidTr="00497A47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санитарных условий обучения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numPr>
                <w:ilvl w:val="0"/>
                <w:numId w:val="36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Регулярность организации профилактических осмотров состояния здоровья обучающихся и педагогов</w:t>
            </w:r>
          </w:p>
          <w:p w:rsidR="00497A47" w:rsidRPr="004C73F0" w:rsidRDefault="00497A47" w:rsidP="004C73F0">
            <w:pPr>
              <w:numPr>
                <w:ilvl w:val="0"/>
                <w:numId w:val="36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горячего питания с учетом всех санитарных норм и требований</w:t>
            </w:r>
          </w:p>
          <w:p w:rsidR="00497A47" w:rsidRPr="004C73F0" w:rsidRDefault="00497A47" w:rsidP="004C73F0">
            <w:pPr>
              <w:numPr>
                <w:ilvl w:val="0"/>
                <w:numId w:val="36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расписанием уроков и объемов домашнего задания в целях упорядочения учебной нагрузки</w:t>
            </w:r>
          </w:p>
          <w:p w:rsidR="00497A47" w:rsidRPr="004C73F0" w:rsidRDefault="00497A47" w:rsidP="004C73F0">
            <w:pPr>
              <w:numPr>
                <w:ilvl w:val="0"/>
                <w:numId w:val="36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за санитарно-гигиеническим </w:t>
            </w: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состоянием помещений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Наблюдение, анкетирование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бракеражной комиссии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7A47" w:rsidRPr="004C73F0" w:rsidTr="00497A47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благоприятного психологического климата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numPr>
                <w:ilvl w:val="0"/>
                <w:numId w:val="37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психологической напряженности, конфликтов среди обучающихся и педагогов</w:t>
            </w:r>
          </w:p>
          <w:p w:rsidR="00497A47" w:rsidRPr="004C73F0" w:rsidRDefault="00497A47" w:rsidP="004C73F0">
            <w:pPr>
              <w:numPr>
                <w:ilvl w:val="0"/>
                <w:numId w:val="37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количества обучающихся, склонных к девиантному поведению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numPr>
                <w:ilvl w:val="0"/>
                <w:numId w:val="38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обучающихся группы риска</w:t>
            </w:r>
          </w:p>
          <w:p w:rsidR="00497A47" w:rsidRPr="004C73F0" w:rsidRDefault="00497A47" w:rsidP="004C73F0">
            <w:pPr>
              <w:numPr>
                <w:ilvl w:val="0"/>
                <w:numId w:val="38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на тревожность</w:t>
            </w:r>
          </w:p>
          <w:p w:rsidR="00497A47" w:rsidRPr="004C73F0" w:rsidRDefault="00497A47" w:rsidP="004C73F0">
            <w:pPr>
              <w:numPr>
                <w:ilvl w:val="0"/>
                <w:numId w:val="38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эмоционального выгорания педагогических работников</w:t>
            </w:r>
          </w:p>
        </w:tc>
      </w:tr>
      <w:tr w:rsidR="00497A47" w:rsidRPr="004C73F0" w:rsidTr="00497A47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оздоровительных задач средствами физической культуры и спорта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numPr>
                <w:ilvl w:val="0"/>
                <w:numId w:val="39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массовых спортивно-оздоровительных соревнований</w:t>
            </w:r>
          </w:p>
          <w:p w:rsidR="00497A47" w:rsidRPr="004C73F0" w:rsidRDefault="00497A47" w:rsidP="004C73F0">
            <w:pPr>
              <w:numPr>
                <w:ilvl w:val="0"/>
                <w:numId w:val="39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в учебном процессе комплексных физических упражнений для динамических пауз на уроке</w:t>
            </w:r>
          </w:p>
          <w:p w:rsidR="00497A47" w:rsidRPr="004C73F0" w:rsidRDefault="00497A47" w:rsidP="004C73F0">
            <w:pPr>
              <w:numPr>
                <w:ilvl w:val="0"/>
                <w:numId w:val="39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рекомендаций по использованию естественных средств оздоровления и </w:t>
            </w: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физкультуры в условиях семьи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numPr>
                <w:ilvl w:val="0"/>
                <w:numId w:val="40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Наличие физкультминуток на уроках</w:t>
            </w:r>
          </w:p>
          <w:p w:rsidR="00497A47" w:rsidRPr="004C73F0" w:rsidRDefault="00497A47" w:rsidP="004C73F0">
            <w:pPr>
              <w:numPr>
                <w:ilvl w:val="0"/>
                <w:numId w:val="40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спортивных соревнований</w:t>
            </w:r>
          </w:p>
          <w:p w:rsidR="00497A47" w:rsidRPr="004C73F0" w:rsidRDefault="00497A47" w:rsidP="004C73F0">
            <w:pPr>
              <w:numPr>
                <w:ilvl w:val="0"/>
                <w:numId w:val="40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спортивных секций</w:t>
            </w:r>
          </w:p>
          <w:p w:rsidR="00497A47" w:rsidRPr="004C73F0" w:rsidRDefault="00497A47" w:rsidP="004C73F0">
            <w:pPr>
              <w:numPr>
                <w:ilvl w:val="0"/>
                <w:numId w:val="40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Занятость обучающихся в спортивных секциях вне образовательного учреждения</w:t>
            </w:r>
          </w:p>
        </w:tc>
      </w:tr>
      <w:tr w:rsidR="00497A47" w:rsidRPr="004C73F0" w:rsidTr="00497A47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7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 валеологического мышления всех участников педагогического процесса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numPr>
                <w:ilvl w:val="0"/>
                <w:numId w:val="4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Дней здоровья, конкурсов, акций, декады профилактики вредных привычек, наркомании, ЗППП</w:t>
            </w:r>
          </w:p>
          <w:p w:rsidR="00497A47" w:rsidRPr="004C73F0" w:rsidRDefault="00497A47" w:rsidP="004C73F0">
            <w:pPr>
              <w:numPr>
                <w:ilvl w:val="0"/>
                <w:numId w:val="4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стенгазет, бюллетеней, листовок, памяток</w:t>
            </w:r>
          </w:p>
          <w:p w:rsidR="00497A47" w:rsidRPr="004C73F0" w:rsidRDefault="00497A47" w:rsidP="004C73F0">
            <w:pPr>
              <w:numPr>
                <w:ilvl w:val="0"/>
                <w:numId w:val="4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бесед, тренингов по профилактике стресса, наркомании и табакокурения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numPr>
                <w:ilvl w:val="0"/>
                <w:numId w:val="42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охвата обучающимися мероприятий</w:t>
            </w:r>
          </w:p>
          <w:p w:rsidR="00497A47" w:rsidRPr="004C73F0" w:rsidRDefault="00497A47" w:rsidP="004C73F0">
            <w:pPr>
              <w:numPr>
                <w:ilvl w:val="0"/>
                <w:numId w:val="42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</w:p>
          <w:p w:rsidR="00497A47" w:rsidRPr="004C73F0" w:rsidRDefault="00497A47" w:rsidP="004C73F0">
            <w:pPr>
              <w:numPr>
                <w:ilvl w:val="0"/>
                <w:numId w:val="42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пропусков по болезни</w:t>
            </w:r>
          </w:p>
        </w:tc>
      </w:tr>
      <w:tr w:rsidR="00497A47" w:rsidRPr="004C73F0" w:rsidTr="00497A47">
        <w:tc>
          <w:tcPr>
            <w:tcW w:w="93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CD6C05" w:rsidP="00EF604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2021-2023</w:t>
            </w:r>
            <w:r w:rsidR="00497A47" w:rsidRPr="004C73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учебный год</w:t>
            </w:r>
          </w:p>
        </w:tc>
      </w:tr>
      <w:tr w:rsidR="00497A47" w:rsidRPr="004C73F0" w:rsidTr="00497A47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 организационно-методической деятельности по здоровьесбережению обучающихся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numPr>
                <w:ilvl w:val="0"/>
                <w:numId w:val="43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здоровья, состояния физического развития обучающихся</w:t>
            </w:r>
          </w:p>
          <w:p w:rsidR="00497A47" w:rsidRPr="004C73F0" w:rsidRDefault="00497A47" w:rsidP="004C73F0">
            <w:pPr>
              <w:numPr>
                <w:ilvl w:val="0"/>
                <w:numId w:val="43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единого банка данных о состоянии психологического, физического, нравственного здоровья обучающихся</w:t>
            </w:r>
          </w:p>
          <w:p w:rsidR="00497A47" w:rsidRPr="004C73F0" w:rsidRDefault="00497A47" w:rsidP="004C73F0">
            <w:pPr>
              <w:numPr>
                <w:ilvl w:val="0"/>
                <w:numId w:val="43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психолого-педагогической помощи по вопросам </w:t>
            </w: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здоровьесбережения обучающимся и их родителям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numPr>
                <w:ilvl w:val="0"/>
                <w:numId w:val="44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Анализ пропусков уроков по болезни,</w:t>
            </w:r>
          </w:p>
          <w:p w:rsidR="00497A47" w:rsidRPr="004C73F0" w:rsidRDefault="00497A47" w:rsidP="004C73F0">
            <w:pPr>
              <w:numPr>
                <w:ilvl w:val="0"/>
                <w:numId w:val="44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выявление наиболее частотных заболеваний</w:t>
            </w:r>
          </w:p>
        </w:tc>
      </w:tr>
      <w:tr w:rsidR="00497A47" w:rsidRPr="004C73F0" w:rsidTr="00497A47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Улучшение санитарных условий обучения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numPr>
                <w:ilvl w:val="0"/>
                <w:numId w:val="45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Регулярность организации профилактических осмотров состояния здоровья обучающихся и педагогов</w:t>
            </w:r>
          </w:p>
          <w:p w:rsidR="00497A47" w:rsidRPr="004C73F0" w:rsidRDefault="00497A47" w:rsidP="004C73F0">
            <w:pPr>
              <w:numPr>
                <w:ilvl w:val="0"/>
                <w:numId w:val="45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горячего питания с учетом всех санитарных норм и требований</w:t>
            </w:r>
          </w:p>
          <w:p w:rsidR="00497A47" w:rsidRPr="004C73F0" w:rsidRDefault="00497A47" w:rsidP="004C73F0">
            <w:pPr>
              <w:numPr>
                <w:ilvl w:val="0"/>
                <w:numId w:val="45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расписанием уроков и объемов домашнего задания в целях упорядочения учебной нагрузки</w:t>
            </w:r>
          </w:p>
          <w:p w:rsidR="00497A47" w:rsidRPr="004C73F0" w:rsidRDefault="00497A47" w:rsidP="004C73F0">
            <w:pPr>
              <w:numPr>
                <w:ilvl w:val="0"/>
                <w:numId w:val="45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санитарно-гигиеническим состоянием помещений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numPr>
                <w:ilvl w:val="0"/>
                <w:numId w:val="46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</w:t>
            </w:r>
          </w:p>
          <w:p w:rsidR="00497A47" w:rsidRPr="004C73F0" w:rsidRDefault="00497A47" w:rsidP="004C73F0">
            <w:pPr>
              <w:numPr>
                <w:ilvl w:val="0"/>
                <w:numId w:val="46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</w:p>
          <w:p w:rsidR="00497A47" w:rsidRPr="004C73F0" w:rsidRDefault="00497A47" w:rsidP="004C73F0">
            <w:pPr>
              <w:numPr>
                <w:ilvl w:val="0"/>
                <w:numId w:val="46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бракеражной комиссии</w:t>
            </w:r>
          </w:p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7A47" w:rsidRPr="004C73F0" w:rsidTr="00497A47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благоприятного психологического климата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numPr>
                <w:ilvl w:val="0"/>
                <w:numId w:val="47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Снижение психологической напряженности, конфликтов среди обучающихся и педагогов</w:t>
            </w:r>
          </w:p>
          <w:p w:rsidR="00497A47" w:rsidRPr="004C73F0" w:rsidRDefault="00497A47" w:rsidP="004C73F0">
            <w:pPr>
              <w:numPr>
                <w:ilvl w:val="0"/>
                <w:numId w:val="47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Снижение количества </w:t>
            </w: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обучающихся, склонных к девиантному поведению</w:t>
            </w:r>
          </w:p>
          <w:p w:rsidR="00497A47" w:rsidRPr="004C73F0" w:rsidRDefault="00497A47" w:rsidP="004C73F0">
            <w:pPr>
              <w:numPr>
                <w:ilvl w:val="0"/>
                <w:numId w:val="47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Отсутствие случаев суицидального поведения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numPr>
                <w:ilvl w:val="0"/>
                <w:numId w:val="48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Выявление обучающихся группы риска</w:t>
            </w:r>
          </w:p>
          <w:p w:rsidR="00497A47" w:rsidRPr="004C73F0" w:rsidRDefault="00497A47" w:rsidP="004C73F0">
            <w:pPr>
              <w:numPr>
                <w:ilvl w:val="0"/>
                <w:numId w:val="48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 на тревожность</w:t>
            </w:r>
          </w:p>
          <w:p w:rsidR="00497A47" w:rsidRPr="004C73F0" w:rsidRDefault="00497A47" w:rsidP="004C73F0">
            <w:pPr>
              <w:numPr>
                <w:ilvl w:val="0"/>
                <w:numId w:val="48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Исследование эмоционального выгорания педагогических </w:t>
            </w: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работников</w:t>
            </w:r>
          </w:p>
          <w:p w:rsidR="00497A47" w:rsidRPr="004C73F0" w:rsidRDefault="00497A47" w:rsidP="004C73F0">
            <w:pPr>
              <w:numPr>
                <w:ilvl w:val="0"/>
                <w:numId w:val="48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Анкета «Твоё здоровье»</w:t>
            </w:r>
          </w:p>
          <w:p w:rsidR="00497A47" w:rsidRPr="004C73F0" w:rsidRDefault="00497A47" w:rsidP="004C73F0">
            <w:pPr>
              <w:numPr>
                <w:ilvl w:val="0"/>
                <w:numId w:val="48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суицидальных проявлений</w:t>
            </w:r>
          </w:p>
        </w:tc>
      </w:tr>
      <w:tr w:rsidR="00497A47" w:rsidRPr="004C73F0" w:rsidTr="00497A47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оздоровительных задач средствами физической культуры и спорта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numPr>
                <w:ilvl w:val="0"/>
                <w:numId w:val="49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массовых спортивно-оздоровительных соревнований</w:t>
            </w:r>
          </w:p>
          <w:p w:rsidR="00497A47" w:rsidRPr="004C73F0" w:rsidRDefault="00497A47" w:rsidP="004C73F0">
            <w:pPr>
              <w:numPr>
                <w:ilvl w:val="0"/>
                <w:numId w:val="49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в учебном процессе комплексных физических упражнений для динамических пауз на уроке</w:t>
            </w:r>
          </w:p>
          <w:p w:rsidR="00497A47" w:rsidRPr="004C73F0" w:rsidRDefault="00497A47" w:rsidP="004C73F0">
            <w:pPr>
              <w:numPr>
                <w:ilvl w:val="0"/>
                <w:numId w:val="49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рекомендаций по использованию естественных средств оздоровления и физкультуры в условиях семьи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numPr>
                <w:ilvl w:val="0"/>
                <w:numId w:val="50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физкультминуток на уроках</w:t>
            </w:r>
          </w:p>
          <w:p w:rsidR="00497A47" w:rsidRPr="004C73F0" w:rsidRDefault="00497A47" w:rsidP="004C73F0">
            <w:pPr>
              <w:numPr>
                <w:ilvl w:val="0"/>
                <w:numId w:val="50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спортивных соревнований</w:t>
            </w:r>
          </w:p>
          <w:p w:rsidR="00497A47" w:rsidRPr="004C73F0" w:rsidRDefault="00497A47" w:rsidP="004C73F0">
            <w:pPr>
              <w:numPr>
                <w:ilvl w:val="0"/>
                <w:numId w:val="50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спортивных секций</w:t>
            </w:r>
          </w:p>
          <w:p w:rsidR="00497A47" w:rsidRPr="004C73F0" w:rsidRDefault="00497A47" w:rsidP="004C73F0">
            <w:pPr>
              <w:numPr>
                <w:ilvl w:val="0"/>
                <w:numId w:val="50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Занятость обучающихся в спортивных секциях вне образовательного учреждения</w:t>
            </w:r>
          </w:p>
          <w:p w:rsidR="00497A47" w:rsidRPr="004C73F0" w:rsidRDefault="00497A47" w:rsidP="004C73F0">
            <w:pPr>
              <w:numPr>
                <w:ilvl w:val="0"/>
                <w:numId w:val="50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Качественные показатели физической работоспособности и степени утомления</w:t>
            </w:r>
          </w:p>
          <w:p w:rsidR="00497A47" w:rsidRPr="004C73F0" w:rsidRDefault="00497A47" w:rsidP="004C73F0">
            <w:pPr>
              <w:numPr>
                <w:ilvl w:val="0"/>
                <w:numId w:val="50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физич. подготовленности обучающихся в течение года</w:t>
            </w:r>
          </w:p>
        </w:tc>
      </w:tr>
      <w:tr w:rsidR="00497A47" w:rsidRPr="004C73F0" w:rsidTr="00497A47">
        <w:tc>
          <w:tcPr>
            <w:tcW w:w="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Сформированность валеологического мышления всех участников </w:t>
            </w: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педагогического процесса</w:t>
            </w:r>
          </w:p>
        </w:tc>
        <w:tc>
          <w:tcPr>
            <w:tcW w:w="31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97A47" w:rsidRPr="004C73F0" w:rsidRDefault="00497A47" w:rsidP="004C73F0">
            <w:pPr>
              <w:numPr>
                <w:ilvl w:val="0"/>
                <w:numId w:val="5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Проведение Дней здоровья, конкурсов, акций, декады профилактики вредных </w:t>
            </w: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привычек, наркомании, ЗППП</w:t>
            </w:r>
          </w:p>
          <w:p w:rsidR="00497A47" w:rsidRPr="004C73F0" w:rsidRDefault="00497A47" w:rsidP="004C73F0">
            <w:pPr>
              <w:numPr>
                <w:ilvl w:val="0"/>
                <w:numId w:val="5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Выпуск стенгазет, бюллетеней, листовок, памяток</w:t>
            </w:r>
          </w:p>
          <w:p w:rsidR="00497A47" w:rsidRPr="004C73F0" w:rsidRDefault="00497A47" w:rsidP="004C73F0">
            <w:pPr>
              <w:numPr>
                <w:ilvl w:val="0"/>
                <w:numId w:val="51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бесед, тренингов по профилактике стресса, наркомании и табакокурения</w:t>
            </w:r>
          </w:p>
        </w:tc>
        <w:tc>
          <w:tcPr>
            <w:tcW w:w="2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7A47" w:rsidRPr="004C73F0" w:rsidRDefault="00497A47" w:rsidP="004C73F0">
            <w:pPr>
              <w:numPr>
                <w:ilvl w:val="0"/>
                <w:numId w:val="52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% охвата обучающимися мероприятий</w:t>
            </w:r>
          </w:p>
          <w:p w:rsidR="00497A47" w:rsidRPr="004C73F0" w:rsidRDefault="00497A47" w:rsidP="004C73F0">
            <w:pPr>
              <w:numPr>
                <w:ilvl w:val="0"/>
                <w:numId w:val="52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</w:t>
            </w:r>
          </w:p>
          <w:p w:rsidR="00497A47" w:rsidRPr="004C73F0" w:rsidRDefault="00497A47" w:rsidP="004C73F0">
            <w:pPr>
              <w:numPr>
                <w:ilvl w:val="0"/>
                <w:numId w:val="52"/>
              </w:numPr>
              <w:spacing w:after="0" w:line="36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пропусков по </w:t>
            </w:r>
            <w:r w:rsidRPr="004C7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болезни</w:t>
            </w:r>
          </w:p>
        </w:tc>
      </w:tr>
    </w:tbl>
    <w:p w:rsidR="00497A47" w:rsidRPr="004C73F0" w:rsidRDefault="00497A47" w:rsidP="004C73F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A47" w:rsidRPr="004C73F0" w:rsidRDefault="00EF6042" w:rsidP="00EF604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17. </w:t>
      </w:r>
      <w:r w:rsidR="00497A47"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Нормативно-правовая база</w:t>
      </w:r>
    </w:p>
    <w:p w:rsidR="00497A47" w:rsidRPr="004C73F0" w:rsidRDefault="00497A47" w:rsidP="004C73F0">
      <w:pPr>
        <w:numPr>
          <w:ilvl w:val="1"/>
          <w:numId w:val="5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Конституция Российской Федерации</w:t>
      </w:r>
    </w:p>
    <w:p w:rsidR="00497A47" w:rsidRPr="004C73F0" w:rsidRDefault="00497A47" w:rsidP="004C73F0">
      <w:pPr>
        <w:numPr>
          <w:ilvl w:val="1"/>
          <w:numId w:val="5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 правах ребенка</w:t>
      </w:r>
    </w:p>
    <w:p w:rsidR="00497A47" w:rsidRPr="004C73F0" w:rsidRDefault="00497A47" w:rsidP="004C73F0">
      <w:pPr>
        <w:numPr>
          <w:ilvl w:val="1"/>
          <w:numId w:val="5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Российской Федерации «Об образовании»</w:t>
      </w:r>
    </w:p>
    <w:p w:rsidR="00497A47" w:rsidRPr="004C73F0" w:rsidRDefault="00497A47" w:rsidP="004C73F0">
      <w:pPr>
        <w:numPr>
          <w:ilvl w:val="1"/>
          <w:numId w:val="5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Национальный проект «Здоровье»</w:t>
      </w:r>
    </w:p>
    <w:p w:rsidR="00497A47" w:rsidRPr="004C73F0" w:rsidRDefault="00497A47" w:rsidP="004C73F0">
      <w:pPr>
        <w:numPr>
          <w:ilvl w:val="1"/>
          <w:numId w:val="53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Правительства РФ от 07.08.2009 года № 1101-Р «Стратегия развития физической культуры и спорта РФ на период до 2020 года»</w:t>
      </w:r>
    </w:p>
    <w:p w:rsidR="00497A47" w:rsidRDefault="00497A47" w:rsidP="004C73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042" w:rsidRPr="004C73F0" w:rsidRDefault="00EF6042" w:rsidP="004C73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7A47" w:rsidRPr="004C73F0" w:rsidRDefault="00EF6042" w:rsidP="004C73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18. </w:t>
      </w:r>
      <w:r w:rsidR="00497A47" w:rsidRPr="004C73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497A47" w:rsidRPr="004C73F0" w:rsidRDefault="00497A47" w:rsidP="004C73F0">
      <w:pPr>
        <w:numPr>
          <w:ilvl w:val="2"/>
          <w:numId w:val="5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Ананьев В.А. Психология здоровья: пути становления новой отрасли человекознания. С-П. 2000</w:t>
      </w:r>
    </w:p>
    <w:p w:rsidR="00497A47" w:rsidRPr="004C73F0" w:rsidRDefault="00497A47" w:rsidP="004C73F0">
      <w:pPr>
        <w:numPr>
          <w:ilvl w:val="2"/>
          <w:numId w:val="5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Гафаров В.В. Личность и ее взаимодействие с социальной средой: непроторенная дорога. Новосибирск. СО РАН, 2008.</w:t>
      </w:r>
    </w:p>
    <w:p w:rsidR="00497A47" w:rsidRPr="004C73F0" w:rsidRDefault="00497A47" w:rsidP="004C73F0">
      <w:pPr>
        <w:numPr>
          <w:ilvl w:val="2"/>
          <w:numId w:val="5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Назарова Е.Н. Здоровый образ жизни и его составляющие. М. «Академия» 2001.</w:t>
      </w:r>
    </w:p>
    <w:p w:rsidR="00497A47" w:rsidRPr="004C73F0" w:rsidRDefault="00497A47" w:rsidP="004C73F0">
      <w:pPr>
        <w:numPr>
          <w:ilvl w:val="2"/>
          <w:numId w:val="5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3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Свияш А.Г. Здоровье в голове, а не в аптеке. ЗАО Центрополиграф. 2007.</w:t>
      </w:r>
    </w:p>
    <w:p w:rsidR="00497A47" w:rsidRPr="004C73F0" w:rsidRDefault="00497A47" w:rsidP="00CD6C05">
      <w:pPr>
        <w:numPr>
          <w:ilvl w:val="2"/>
          <w:numId w:val="54"/>
        </w:numPr>
        <w:shd w:val="clear" w:color="auto" w:fill="FFFFFF"/>
        <w:spacing w:after="0" w:line="36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6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 быть здоровым / под ред. С.А. Муравьев, Г.А. Макарова. Екатеринбург «Фотек» 2009.</w:t>
      </w:r>
    </w:p>
    <w:sectPr w:rsidR="00497A47" w:rsidRPr="004C73F0" w:rsidSect="004C73F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44E" w:rsidRDefault="00B9144E" w:rsidP="004C73F0">
      <w:pPr>
        <w:spacing w:after="0" w:line="240" w:lineRule="auto"/>
      </w:pPr>
      <w:r>
        <w:separator/>
      </w:r>
    </w:p>
  </w:endnote>
  <w:endnote w:type="continuationSeparator" w:id="1">
    <w:p w:rsidR="00B9144E" w:rsidRDefault="00B9144E" w:rsidP="004C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2376"/>
      <w:docPartObj>
        <w:docPartGallery w:val="Page Numbers (Bottom of Page)"/>
        <w:docPartUnique/>
      </w:docPartObj>
    </w:sdtPr>
    <w:sdtContent>
      <w:p w:rsidR="004C73F0" w:rsidRDefault="004C73F0">
        <w:pPr>
          <w:pStyle w:val="a7"/>
          <w:jc w:val="center"/>
        </w:pPr>
        <w:fldSimple w:instr=" PAGE   \* MERGEFORMAT ">
          <w:r w:rsidR="00CD6C05">
            <w:rPr>
              <w:noProof/>
            </w:rPr>
            <w:t>2</w:t>
          </w:r>
        </w:fldSimple>
      </w:p>
    </w:sdtContent>
  </w:sdt>
  <w:p w:rsidR="004C73F0" w:rsidRDefault="004C73F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44E" w:rsidRDefault="00B9144E" w:rsidP="004C73F0">
      <w:pPr>
        <w:spacing w:after="0" w:line="240" w:lineRule="auto"/>
      </w:pPr>
      <w:r>
        <w:separator/>
      </w:r>
    </w:p>
  </w:footnote>
  <w:footnote w:type="continuationSeparator" w:id="1">
    <w:p w:rsidR="00B9144E" w:rsidRDefault="00B9144E" w:rsidP="004C7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5F79"/>
    <w:multiLevelType w:val="multilevel"/>
    <w:tmpl w:val="D952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561D9"/>
    <w:multiLevelType w:val="multilevel"/>
    <w:tmpl w:val="28A80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E08D6"/>
    <w:multiLevelType w:val="multilevel"/>
    <w:tmpl w:val="6E622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147F28"/>
    <w:multiLevelType w:val="multilevel"/>
    <w:tmpl w:val="EB7E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2E2BA2"/>
    <w:multiLevelType w:val="multilevel"/>
    <w:tmpl w:val="6428B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2E317A"/>
    <w:multiLevelType w:val="multilevel"/>
    <w:tmpl w:val="B4FCA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6A55C3"/>
    <w:multiLevelType w:val="multilevel"/>
    <w:tmpl w:val="C5AC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B781B21"/>
    <w:multiLevelType w:val="multilevel"/>
    <w:tmpl w:val="E232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4836D7"/>
    <w:multiLevelType w:val="multilevel"/>
    <w:tmpl w:val="3850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A63B29"/>
    <w:multiLevelType w:val="multilevel"/>
    <w:tmpl w:val="87AC5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CC4D96"/>
    <w:multiLevelType w:val="multilevel"/>
    <w:tmpl w:val="5866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EB3E55"/>
    <w:multiLevelType w:val="multilevel"/>
    <w:tmpl w:val="ECCA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004EC9"/>
    <w:multiLevelType w:val="multilevel"/>
    <w:tmpl w:val="6DE4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172A6E"/>
    <w:multiLevelType w:val="multilevel"/>
    <w:tmpl w:val="D82A7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BE2B60"/>
    <w:multiLevelType w:val="multilevel"/>
    <w:tmpl w:val="9A764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5F733C"/>
    <w:multiLevelType w:val="multilevel"/>
    <w:tmpl w:val="250A7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AC369B8"/>
    <w:multiLevelType w:val="multilevel"/>
    <w:tmpl w:val="0DB4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C631F6"/>
    <w:multiLevelType w:val="multilevel"/>
    <w:tmpl w:val="BB1E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6F712B"/>
    <w:multiLevelType w:val="multilevel"/>
    <w:tmpl w:val="A8F07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7D5F13"/>
    <w:multiLevelType w:val="multilevel"/>
    <w:tmpl w:val="501E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8A29A3"/>
    <w:multiLevelType w:val="multilevel"/>
    <w:tmpl w:val="0A8E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7D462C"/>
    <w:multiLevelType w:val="multilevel"/>
    <w:tmpl w:val="B062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D07242"/>
    <w:multiLevelType w:val="multilevel"/>
    <w:tmpl w:val="3E361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9E5111"/>
    <w:multiLevelType w:val="multilevel"/>
    <w:tmpl w:val="7114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FB3BBD"/>
    <w:multiLevelType w:val="multilevel"/>
    <w:tmpl w:val="E0363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563C65"/>
    <w:multiLevelType w:val="multilevel"/>
    <w:tmpl w:val="46244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D470B9"/>
    <w:multiLevelType w:val="multilevel"/>
    <w:tmpl w:val="9710E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C954F7E"/>
    <w:multiLevelType w:val="multilevel"/>
    <w:tmpl w:val="A95CD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2227BB"/>
    <w:multiLevelType w:val="multilevel"/>
    <w:tmpl w:val="DD96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17B3C28"/>
    <w:multiLevelType w:val="multilevel"/>
    <w:tmpl w:val="FB1C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E66074"/>
    <w:multiLevelType w:val="multilevel"/>
    <w:tmpl w:val="F63E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D08685E"/>
    <w:multiLevelType w:val="hybridMultilevel"/>
    <w:tmpl w:val="6ACC84BC"/>
    <w:lvl w:ilvl="0" w:tplc="7C12228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A25CF3"/>
    <w:multiLevelType w:val="multilevel"/>
    <w:tmpl w:val="4304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F146ED6"/>
    <w:multiLevelType w:val="multilevel"/>
    <w:tmpl w:val="A9BC3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01871CC"/>
    <w:multiLevelType w:val="multilevel"/>
    <w:tmpl w:val="F70C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D939A1"/>
    <w:multiLevelType w:val="multilevel"/>
    <w:tmpl w:val="4316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3617241"/>
    <w:multiLevelType w:val="multilevel"/>
    <w:tmpl w:val="ECB0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4E77858"/>
    <w:multiLevelType w:val="multilevel"/>
    <w:tmpl w:val="3CE22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8126C6C"/>
    <w:multiLevelType w:val="multilevel"/>
    <w:tmpl w:val="7EE2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9F8506D"/>
    <w:multiLevelType w:val="multilevel"/>
    <w:tmpl w:val="63AE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A5C49B2"/>
    <w:multiLevelType w:val="multilevel"/>
    <w:tmpl w:val="E8B2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C697840"/>
    <w:multiLevelType w:val="multilevel"/>
    <w:tmpl w:val="0E94A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FC84760"/>
    <w:multiLevelType w:val="multilevel"/>
    <w:tmpl w:val="EC7A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19857A1"/>
    <w:multiLevelType w:val="multilevel"/>
    <w:tmpl w:val="E6A29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4210DA2"/>
    <w:multiLevelType w:val="multilevel"/>
    <w:tmpl w:val="60F64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74A4361"/>
    <w:multiLevelType w:val="multilevel"/>
    <w:tmpl w:val="620E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7EA5848"/>
    <w:multiLevelType w:val="multilevel"/>
    <w:tmpl w:val="F850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7F90C0E"/>
    <w:multiLevelType w:val="multilevel"/>
    <w:tmpl w:val="34FAB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1104E1E"/>
    <w:multiLevelType w:val="multilevel"/>
    <w:tmpl w:val="29120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59527DE"/>
    <w:multiLevelType w:val="multilevel"/>
    <w:tmpl w:val="475C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6D06509"/>
    <w:multiLevelType w:val="multilevel"/>
    <w:tmpl w:val="A9F49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A7C42DF"/>
    <w:multiLevelType w:val="multilevel"/>
    <w:tmpl w:val="32C6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B99020F"/>
    <w:multiLevelType w:val="multilevel"/>
    <w:tmpl w:val="4DD43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C1748E3"/>
    <w:multiLevelType w:val="multilevel"/>
    <w:tmpl w:val="C32E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FD56C8A"/>
    <w:multiLevelType w:val="multilevel"/>
    <w:tmpl w:val="74AA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50"/>
  </w:num>
  <w:num w:numId="3">
    <w:abstractNumId w:val="47"/>
  </w:num>
  <w:num w:numId="4">
    <w:abstractNumId w:val="1"/>
  </w:num>
  <w:num w:numId="5">
    <w:abstractNumId w:val="34"/>
  </w:num>
  <w:num w:numId="6">
    <w:abstractNumId w:val="19"/>
  </w:num>
  <w:num w:numId="7">
    <w:abstractNumId w:val="21"/>
  </w:num>
  <w:num w:numId="8">
    <w:abstractNumId w:val="12"/>
  </w:num>
  <w:num w:numId="9">
    <w:abstractNumId w:val="48"/>
  </w:num>
  <w:num w:numId="10">
    <w:abstractNumId w:val="6"/>
  </w:num>
  <w:num w:numId="11">
    <w:abstractNumId w:val="11"/>
  </w:num>
  <w:num w:numId="12">
    <w:abstractNumId w:val="20"/>
  </w:num>
  <w:num w:numId="13">
    <w:abstractNumId w:val="37"/>
  </w:num>
  <w:num w:numId="14">
    <w:abstractNumId w:val="52"/>
  </w:num>
  <w:num w:numId="15">
    <w:abstractNumId w:val="13"/>
  </w:num>
  <w:num w:numId="16">
    <w:abstractNumId w:val="4"/>
  </w:num>
  <w:num w:numId="17">
    <w:abstractNumId w:val="29"/>
  </w:num>
  <w:num w:numId="18">
    <w:abstractNumId w:val="40"/>
  </w:num>
  <w:num w:numId="19">
    <w:abstractNumId w:val="42"/>
  </w:num>
  <w:num w:numId="20">
    <w:abstractNumId w:val="35"/>
  </w:num>
  <w:num w:numId="21">
    <w:abstractNumId w:val="25"/>
  </w:num>
  <w:num w:numId="22">
    <w:abstractNumId w:val="23"/>
  </w:num>
  <w:num w:numId="23">
    <w:abstractNumId w:val="2"/>
  </w:num>
  <w:num w:numId="24">
    <w:abstractNumId w:val="41"/>
  </w:num>
  <w:num w:numId="25">
    <w:abstractNumId w:val="18"/>
  </w:num>
  <w:num w:numId="26">
    <w:abstractNumId w:val="3"/>
  </w:num>
  <w:num w:numId="27">
    <w:abstractNumId w:val="45"/>
  </w:num>
  <w:num w:numId="28">
    <w:abstractNumId w:val="17"/>
  </w:num>
  <w:num w:numId="29">
    <w:abstractNumId w:val="7"/>
  </w:num>
  <w:num w:numId="30">
    <w:abstractNumId w:val="5"/>
  </w:num>
  <w:num w:numId="31">
    <w:abstractNumId w:val="24"/>
  </w:num>
  <w:num w:numId="32">
    <w:abstractNumId w:val="16"/>
  </w:num>
  <w:num w:numId="33">
    <w:abstractNumId w:val="9"/>
  </w:num>
  <w:num w:numId="34">
    <w:abstractNumId w:val="22"/>
  </w:num>
  <w:num w:numId="35">
    <w:abstractNumId w:val="46"/>
  </w:num>
  <w:num w:numId="36">
    <w:abstractNumId w:val="15"/>
  </w:num>
  <w:num w:numId="37">
    <w:abstractNumId w:val="14"/>
  </w:num>
  <w:num w:numId="38">
    <w:abstractNumId w:val="30"/>
  </w:num>
  <w:num w:numId="39">
    <w:abstractNumId w:val="54"/>
  </w:num>
  <w:num w:numId="40">
    <w:abstractNumId w:val="27"/>
  </w:num>
  <w:num w:numId="41">
    <w:abstractNumId w:val="38"/>
  </w:num>
  <w:num w:numId="42">
    <w:abstractNumId w:val="26"/>
  </w:num>
  <w:num w:numId="43">
    <w:abstractNumId w:val="28"/>
  </w:num>
  <w:num w:numId="44">
    <w:abstractNumId w:val="36"/>
  </w:num>
  <w:num w:numId="45">
    <w:abstractNumId w:val="51"/>
  </w:num>
  <w:num w:numId="46">
    <w:abstractNumId w:val="10"/>
  </w:num>
  <w:num w:numId="47">
    <w:abstractNumId w:val="49"/>
  </w:num>
  <w:num w:numId="48">
    <w:abstractNumId w:val="39"/>
  </w:num>
  <w:num w:numId="49">
    <w:abstractNumId w:val="44"/>
  </w:num>
  <w:num w:numId="50">
    <w:abstractNumId w:val="53"/>
  </w:num>
  <w:num w:numId="51">
    <w:abstractNumId w:val="8"/>
  </w:num>
  <w:num w:numId="52">
    <w:abstractNumId w:val="33"/>
  </w:num>
  <w:num w:numId="53">
    <w:abstractNumId w:val="32"/>
  </w:num>
  <w:num w:numId="54">
    <w:abstractNumId w:val="0"/>
  </w:num>
  <w:num w:numId="55">
    <w:abstractNumId w:val="31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7A47"/>
    <w:rsid w:val="00192A51"/>
    <w:rsid w:val="00232D96"/>
    <w:rsid w:val="002D2D0A"/>
    <w:rsid w:val="00326017"/>
    <w:rsid w:val="00497A47"/>
    <w:rsid w:val="004C73F0"/>
    <w:rsid w:val="00B9144E"/>
    <w:rsid w:val="00CD6C05"/>
    <w:rsid w:val="00EF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7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97A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C7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73F0"/>
  </w:style>
  <w:style w:type="paragraph" w:styleId="a7">
    <w:name w:val="footer"/>
    <w:basedOn w:val="a"/>
    <w:link w:val="a8"/>
    <w:uiPriority w:val="99"/>
    <w:unhideWhenUsed/>
    <w:rsid w:val="004C73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73F0"/>
  </w:style>
  <w:style w:type="paragraph" w:styleId="a9">
    <w:name w:val="List Paragraph"/>
    <w:basedOn w:val="a"/>
    <w:uiPriority w:val="34"/>
    <w:qFormat/>
    <w:rsid w:val="004C73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3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7623</Words>
  <Characters>43457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ЗДВР</dc:creator>
  <cp:lastModifiedBy>ЗДВР</cp:lastModifiedBy>
  <cp:revision>2</cp:revision>
  <cp:lastPrinted>2019-05-29T02:03:00Z</cp:lastPrinted>
  <dcterms:created xsi:type="dcterms:W3CDTF">2019-05-29T00:57:00Z</dcterms:created>
  <dcterms:modified xsi:type="dcterms:W3CDTF">2019-05-29T02:07:00Z</dcterms:modified>
</cp:coreProperties>
</file>