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5" w:type="dxa"/>
        <w:tblLook w:val="0600"/>
      </w:tblPr>
      <w:tblGrid>
        <w:gridCol w:w="5665"/>
        <w:gridCol w:w="2110"/>
        <w:gridCol w:w="2110"/>
      </w:tblGrid>
      <w:tr w:rsidR="0033441B" w:rsidTr="0033441B">
        <w:tc>
          <w:tcPr>
            <w:tcW w:w="5665" w:type="dxa"/>
            <w:tcMar>
              <w:top w:w="75" w:type="dxa"/>
              <w:left w:w="75" w:type="dxa"/>
              <w:bottom w:w="75" w:type="dxa"/>
              <w:right w:w="75" w:type="dxa"/>
            </w:tcMar>
          </w:tcPr>
          <w:p w:rsidR="0033441B" w:rsidRPr="006A7425" w:rsidRDefault="0033441B">
            <w:pPr>
              <w:spacing w:before="100" w:beforeAutospacing="1" w:after="100" w:afterAutospacing="1"/>
              <w:rPr>
                <w:lang w:eastAsia="en-US"/>
              </w:rPr>
            </w:pPr>
          </w:p>
        </w:tc>
        <w:tc>
          <w:tcPr>
            <w:tcW w:w="0" w:type="auto"/>
            <w:gridSpan w:val="2"/>
            <w:tcMar>
              <w:top w:w="75" w:type="dxa"/>
              <w:left w:w="75" w:type="dxa"/>
              <w:bottom w:w="75" w:type="dxa"/>
              <w:right w:w="75" w:type="dxa"/>
            </w:tcMar>
            <w:hideMark/>
          </w:tcPr>
          <w:p w:rsidR="00B66268" w:rsidRDefault="00B66268" w:rsidP="004E2CDD">
            <w:pPr>
              <w:spacing w:after="0"/>
              <w:rPr>
                <w:lang w:eastAsia="en-US"/>
              </w:rPr>
            </w:pPr>
          </w:p>
        </w:tc>
      </w:tr>
      <w:tr w:rsidR="0033441B" w:rsidTr="0033441B">
        <w:tc>
          <w:tcPr>
            <w:tcW w:w="5665" w:type="dxa"/>
            <w:tcMar>
              <w:top w:w="75" w:type="dxa"/>
              <w:left w:w="75" w:type="dxa"/>
              <w:bottom w:w="75" w:type="dxa"/>
              <w:right w:w="75" w:type="dxa"/>
            </w:tcMar>
          </w:tcPr>
          <w:p w:rsidR="0033441B" w:rsidRDefault="0033441B">
            <w:pPr>
              <w:spacing w:before="100" w:beforeAutospacing="1" w:after="100" w:afterAutospacing="1"/>
              <w:rPr>
                <w:lang w:eastAsia="en-US"/>
              </w:rPr>
            </w:pPr>
          </w:p>
        </w:tc>
        <w:tc>
          <w:tcPr>
            <w:tcW w:w="0" w:type="auto"/>
            <w:gridSpan w:val="2"/>
            <w:tcMar>
              <w:top w:w="75" w:type="dxa"/>
              <w:left w:w="75" w:type="dxa"/>
              <w:bottom w:w="75" w:type="dxa"/>
              <w:right w:w="75" w:type="dxa"/>
            </w:tcMar>
          </w:tcPr>
          <w:p w:rsidR="0033441B" w:rsidRDefault="0033441B">
            <w:pPr>
              <w:spacing w:before="100" w:beforeAutospacing="1" w:after="100" w:afterAutospacing="1"/>
              <w:rPr>
                <w:lang w:eastAsia="en-US"/>
              </w:rPr>
            </w:pPr>
          </w:p>
        </w:tc>
      </w:tr>
      <w:tr w:rsidR="0033441B" w:rsidTr="0033441B">
        <w:tc>
          <w:tcPr>
            <w:tcW w:w="5665" w:type="dxa"/>
            <w:tcMar>
              <w:top w:w="75" w:type="dxa"/>
              <w:left w:w="75" w:type="dxa"/>
              <w:bottom w:w="75" w:type="dxa"/>
              <w:right w:w="75" w:type="dxa"/>
            </w:tcMar>
          </w:tcPr>
          <w:p w:rsidR="0033441B" w:rsidRDefault="0033441B">
            <w:pPr>
              <w:spacing w:before="100" w:beforeAutospacing="1" w:after="100" w:afterAutospacing="1"/>
              <w:rPr>
                <w:lang w:eastAsia="en-US"/>
              </w:rPr>
            </w:pPr>
          </w:p>
        </w:tc>
        <w:tc>
          <w:tcPr>
            <w:tcW w:w="0" w:type="auto"/>
            <w:gridSpan w:val="2"/>
            <w:tcMar>
              <w:top w:w="75" w:type="dxa"/>
              <w:left w:w="75" w:type="dxa"/>
              <w:bottom w:w="75" w:type="dxa"/>
              <w:right w:w="75" w:type="dxa"/>
            </w:tcMar>
          </w:tcPr>
          <w:p w:rsidR="0033441B" w:rsidRDefault="0033441B">
            <w:pPr>
              <w:spacing w:before="100" w:beforeAutospacing="1" w:after="100" w:afterAutospacing="1"/>
              <w:rPr>
                <w:lang w:eastAsia="en-US"/>
              </w:rPr>
            </w:pPr>
          </w:p>
        </w:tc>
      </w:tr>
      <w:tr w:rsidR="0033441B" w:rsidTr="0033441B">
        <w:tc>
          <w:tcPr>
            <w:tcW w:w="5665" w:type="dxa"/>
            <w:tcMar>
              <w:top w:w="75" w:type="dxa"/>
              <w:left w:w="75" w:type="dxa"/>
              <w:bottom w:w="75" w:type="dxa"/>
              <w:right w:w="75" w:type="dxa"/>
            </w:tcMar>
          </w:tcPr>
          <w:p w:rsidR="0033441B" w:rsidRDefault="0033441B">
            <w:pPr>
              <w:spacing w:before="100" w:beforeAutospacing="1" w:after="100" w:afterAutospacing="1"/>
              <w:rPr>
                <w:lang w:eastAsia="en-US"/>
              </w:rPr>
            </w:pPr>
          </w:p>
        </w:tc>
        <w:tc>
          <w:tcPr>
            <w:tcW w:w="0" w:type="auto"/>
            <w:tcMar>
              <w:top w:w="75" w:type="dxa"/>
              <w:left w:w="75" w:type="dxa"/>
              <w:bottom w:w="75" w:type="dxa"/>
              <w:right w:w="75" w:type="dxa"/>
            </w:tcMar>
          </w:tcPr>
          <w:p w:rsidR="0033441B" w:rsidRDefault="0033441B">
            <w:pPr>
              <w:spacing w:before="100" w:beforeAutospacing="1" w:after="100" w:afterAutospacing="1"/>
              <w:rPr>
                <w:lang w:eastAsia="en-US"/>
              </w:rPr>
            </w:pPr>
          </w:p>
        </w:tc>
        <w:tc>
          <w:tcPr>
            <w:tcW w:w="0" w:type="auto"/>
            <w:tcMar>
              <w:top w:w="75" w:type="dxa"/>
              <w:left w:w="75" w:type="dxa"/>
              <w:bottom w:w="75" w:type="dxa"/>
              <w:right w:w="75" w:type="dxa"/>
            </w:tcMar>
          </w:tcPr>
          <w:p w:rsidR="0033441B" w:rsidRDefault="0033441B">
            <w:pPr>
              <w:spacing w:before="100" w:beforeAutospacing="1" w:after="100" w:afterAutospacing="1"/>
              <w:rPr>
                <w:lang w:eastAsia="en-US"/>
              </w:rPr>
            </w:pPr>
          </w:p>
        </w:tc>
      </w:tr>
      <w:tr w:rsidR="0033441B" w:rsidTr="0033441B">
        <w:tc>
          <w:tcPr>
            <w:tcW w:w="5665" w:type="dxa"/>
            <w:tcMar>
              <w:top w:w="75" w:type="dxa"/>
              <w:left w:w="75" w:type="dxa"/>
              <w:bottom w:w="75" w:type="dxa"/>
              <w:right w:w="75" w:type="dxa"/>
            </w:tcMar>
          </w:tcPr>
          <w:p w:rsidR="0033441B" w:rsidRDefault="0033441B">
            <w:pPr>
              <w:spacing w:before="100" w:after="100"/>
              <w:ind w:left="75" w:right="75"/>
              <w:rPr>
                <w:rFonts w:hAnsi="Times New Roman" w:cs="Times New Roman"/>
                <w:color w:val="000000"/>
                <w:sz w:val="24"/>
                <w:szCs w:val="24"/>
                <w:lang w:eastAsia="en-US"/>
              </w:rPr>
            </w:pPr>
          </w:p>
        </w:tc>
        <w:tc>
          <w:tcPr>
            <w:tcW w:w="0" w:type="auto"/>
            <w:tcMar>
              <w:top w:w="75" w:type="dxa"/>
              <w:left w:w="75" w:type="dxa"/>
              <w:bottom w:w="75" w:type="dxa"/>
              <w:right w:w="75" w:type="dxa"/>
            </w:tcMar>
          </w:tcPr>
          <w:p w:rsidR="0033441B" w:rsidRDefault="0033441B">
            <w:pPr>
              <w:spacing w:before="100" w:beforeAutospacing="1" w:after="100" w:afterAutospacing="1"/>
              <w:rPr>
                <w:lang w:eastAsia="en-US"/>
              </w:rPr>
            </w:pPr>
          </w:p>
        </w:tc>
        <w:tc>
          <w:tcPr>
            <w:tcW w:w="0" w:type="auto"/>
            <w:tcMar>
              <w:top w:w="75" w:type="dxa"/>
              <w:left w:w="75" w:type="dxa"/>
              <w:bottom w:w="75" w:type="dxa"/>
              <w:right w:w="75" w:type="dxa"/>
            </w:tcMar>
          </w:tcPr>
          <w:p w:rsidR="0033441B" w:rsidRDefault="0033441B">
            <w:pPr>
              <w:spacing w:before="100" w:beforeAutospacing="1" w:after="100" w:afterAutospacing="1"/>
              <w:rPr>
                <w:lang w:eastAsia="en-US"/>
              </w:rPr>
            </w:pPr>
          </w:p>
        </w:tc>
      </w:tr>
    </w:tbl>
    <w:p w:rsidR="0033441B" w:rsidRDefault="0033441B" w:rsidP="0033441B">
      <w:pPr>
        <w:jc w:val="center"/>
        <w:rPr>
          <w:rFonts w:hAnsi="Times New Roman" w:cs="Times New Roman"/>
          <w:b/>
          <w:bCs/>
          <w:color w:val="000000"/>
          <w:sz w:val="24"/>
          <w:szCs w:val="24"/>
          <w:lang w:eastAsia="en-US"/>
        </w:rPr>
      </w:pPr>
    </w:p>
    <w:p w:rsidR="0033441B" w:rsidRDefault="0033441B" w:rsidP="0033441B">
      <w:pPr>
        <w:jc w:val="center"/>
        <w:rPr>
          <w:rFonts w:hAnsi="Times New Roman" w:cs="Times New Roman"/>
          <w:b/>
          <w:bCs/>
          <w:color w:val="000000"/>
          <w:sz w:val="24"/>
          <w:szCs w:val="24"/>
        </w:rPr>
      </w:pPr>
    </w:p>
    <w:p w:rsidR="0033441B" w:rsidRDefault="0033441B" w:rsidP="0033441B">
      <w:pPr>
        <w:jc w:val="center"/>
        <w:rPr>
          <w:rFonts w:hAnsi="Times New Roman" w:cs="Times New Roman"/>
          <w:b/>
          <w:bCs/>
          <w:color w:val="000000"/>
          <w:sz w:val="28"/>
          <w:szCs w:val="28"/>
        </w:rPr>
      </w:pPr>
    </w:p>
    <w:p w:rsidR="0033441B" w:rsidRDefault="0033441B" w:rsidP="0033441B">
      <w:pPr>
        <w:jc w:val="center"/>
        <w:rPr>
          <w:rFonts w:hAnsi="Times New Roman" w:cs="Times New Roman"/>
          <w:b/>
          <w:bCs/>
          <w:color w:val="000000"/>
          <w:sz w:val="28"/>
          <w:szCs w:val="28"/>
        </w:rPr>
      </w:pPr>
    </w:p>
    <w:p w:rsidR="0033441B" w:rsidRPr="008F7C36" w:rsidRDefault="009C665D" w:rsidP="0033441B">
      <w:pPr>
        <w:jc w:val="center"/>
        <w:rPr>
          <w:rFonts w:hAnsi="Times New Roman" w:cs="Times New Roman"/>
          <w:b/>
          <w:bCs/>
          <w:color w:val="000000"/>
          <w:sz w:val="28"/>
          <w:szCs w:val="28"/>
        </w:rPr>
      </w:pPr>
      <w:r>
        <w:rPr>
          <w:rFonts w:hAnsi="Times New Roman" w:cs="Times New Roman"/>
          <w:b/>
          <w:bCs/>
          <w:color w:val="000000"/>
          <w:sz w:val="28"/>
          <w:szCs w:val="28"/>
        </w:rPr>
        <w:t>ПУБЛИЧНЫЙ</w:t>
      </w:r>
      <w:r>
        <w:rPr>
          <w:rFonts w:hAnsi="Times New Roman" w:cs="Times New Roman"/>
          <w:b/>
          <w:bCs/>
          <w:color w:val="000000"/>
          <w:sz w:val="28"/>
          <w:szCs w:val="28"/>
        </w:rPr>
        <w:t xml:space="preserve"> </w:t>
      </w:r>
      <w:r>
        <w:rPr>
          <w:rFonts w:hAnsi="Times New Roman" w:cs="Times New Roman"/>
          <w:b/>
          <w:bCs/>
          <w:color w:val="000000"/>
          <w:sz w:val="28"/>
          <w:szCs w:val="28"/>
        </w:rPr>
        <w:t>ДОКЛАД</w:t>
      </w:r>
      <w:r>
        <w:rPr>
          <w:rFonts w:hAnsi="Times New Roman" w:cs="Times New Roman"/>
          <w:b/>
          <w:bCs/>
          <w:color w:val="000000"/>
          <w:sz w:val="28"/>
          <w:szCs w:val="28"/>
        </w:rPr>
        <w:t xml:space="preserve"> </w:t>
      </w:r>
      <w:r>
        <w:rPr>
          <w:rFonts w:hAnsi="Times New Roman" w:cs="Times New Roman"/>
          <w:b/>
          <w:bCs/>
          <w:color w:val="000000"/>
          <w:sz w:val="28"/>
          <w:szCs w:val="28"/>
        </w:rPr>
        <w:t>ДИРЕКТОРА</w:t>
      </w:r>
    </w:p>
    <w:p w:rsidR="0033441B" w:rsidRPr="008F7C36" w:rsidRDefault="0033441B" w:rsidP="0033441B">
      <w:pPr>
        <w:jc w:val="center"/>
        <w:rPr>
          <w:rFonts w:hAnsi="Times New Roman" w:cs="Times New Roman"/>
          <w:b/>
          <w:color w:val="000000"/>
          <w:sz w:val="28"/>
          <w:szCs w:val="28"/>
        </w:rPr>
      </w:pPr>
      <w:r w:rsidRPr="008F7C36">
        <w:rPr>
          <w:rFonts w:hAnsi="Times New Roman" w:cs="Times New Roman"/>
          <w:b/>
          <w:color w:val="000000"/>
          <w:sz w:val="28"/>
          <w:szCs w:val="28"/>
        </w:rPr>
        <w:t>Муниципального</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бюджетного</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общеобразовательного</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учреждения</w:t>
      </w:r>
      <w:r w:rsidRPr="008F7C36">
        <w:rPr>
          <w:b/>
          <w:sz w:val="28"/>
          <w:szCs w:val="28"/>
        </w:rPr>
        <w:br/>
      </w:r>
      <w:r w:rsidRPr="008F7C36">
        <w:rPr>
          <w:rFonts w:hAnsi="Times New Roman" w:cs="Times New Roman"/>
          <w:b/>
          <w:color w:val="000000"/>
          <w:sz w:val="28"/>
          <w:szCs w:val="28"/>
        </w:rPr>
        <w:t>«Средняя</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общеобразовательная</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школа</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с</w:t>
      </w:r>
      <w:r w:rsidRPr="008F7C36">
        <w:rPr>
          <w:rFonts w:hAnsi="Times New Roman" w:cs="Times New Roman"/>
          <w:b/>
          <w:color w:val="000000"/>
          <w:sz w:val="28"/>
          <w:szCs w:val="28"/>
        </w:rPr>
        <w:t>.</w:t>
      </w:r>
      <w:r w:rsidRPr="008F7C36">
        <w:rPr>
          <w:rFonts w:hAnsi="Times New Roman" w:cs="Times New Roman"/>
          <w:b/>
          <w:color w:val="000000"/>
          <w:sz w:val="28"/>
          <w:szCs w:val="28"/>
        </w:rPr>
        <w:t>Новоникольска»</w:t>
      </w:r>
    </w:p>
    <w:p w:rsidR="0033441B" w:rsidRPr="008F7C36" w:rsidRDefault="0033441B" w:rsidP="0033441B">
      <w:pPr>
        <w:jc w:val="center"/>
        <w:rPr>
          <w:rFonts w:hAnsi="Times New Roman" w:cs="Times New Roman"/>
          <w:b/>
          <w:color w:val="000000"/>
          <w:sz w:val="28"/>
          <w:szCs w:val="28"/>
        </w:rPr>
      </w:pPr>
      <w:r w:rsidRPr="008F7C36">
        <w:rPr>
          <w:rFonts w:hAnsi="Times New Roman" w:cs="Times New Roman"/>
          <w:b/>
          <w:color w:val="000000"/>
          <w:sz w:val="28"/>
          <w:szCs w:val="28"/>
        </w:rPr>
        <w:t>Уссурийского</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городского</w:t>
      </w:r>
      <w:r w:rsidRPr="008F7C36">
        <w:rPr>
          <w:rFonts w:hAnsi="Times New Roman" w:cs="Times New Roman"/>
          <w:b/>
          <w:color w:val="000000"/>
          <w:sz w:val="28"/>
          <w:szCs w:val="28"/>
        </w:rPr>
        <w:t xml:space="preserve"> </w:t>
      </w:r>
      <w:r w:rsidRPr="008F7C36">
        <w:rPr>
          <w:rFonts w:hAnsi="Times New Roman" w:cs="Times New Roman"/>
          <w:b/>
          <w:color w:val="000000"/>
          <w:sz w:val="28"/>
          <w:szCs w:val="28"/>
        </w:rPr>
        <w:t>округа</w:t>
      </w:r>
    </w:p>
    <w:p w:rsidR="0033441B" w:rsidRPr="008F7C36" w:rsidRDefault="0033441B" w:rsidP="0033441B">
      <w:pPr>
        <w:jc w:val="center"/>
        <w:rPr>
          <w:rFonts w:ascii="Times New Roman" w:hAnsi="Times New Roman" w:cs="Times New Roman"/>
          <w:b/>
          <w:color w:val="000000"/>
          <w:sz w:val="28"/>
          <w:szCs w:val="28"/>
        </w:rPr>
      </w:pPr>
      <w:r w:rsidRPr="008F7C36">
        <w:rPr>
          <w:rFonts w:ascii="Times New Roman" w:hAnsi="Times New Roman" w:cs="Times New Roman"/>
          <w:b/>
          <w:color w:val="000000"/>
          <w:sz w:val="28"/>
          <w:szCs w:val="28"/>
        </w:rPr>
        <w:t>за 202</w:t>
      </w:r>
      <w:r w:rsidR="004E2CDD">
        <w:rPr>
          <w:rFonts w:ascii="Times New Roman" w:hAnsi="Times New Roman" w:cs="Times New Roman"/>
          <w:b/>
          <w:color w:val="000000"/>
          <w:sz w:val="28"/>
          <w:szCs w:val="28"/>
        </w:rPr>
        <w:t>2</w:t>
      </w:r>
      <w:r w:rsidRPr="008F7C36">
        <w:rPr>
          <w:rFonts w:ascii="Times New Roman" w:hAnsi="Times New Roman" w:cs="Times New Roman"/>
          <w:b/>
          <w:color w:val="000000"/>
          <w:sz w:val="28"/>
          <w:szCs w:val="28"/>
        </w:rPr>
        <w:t>-202</w:t>
      </w:r>
      <w:r w:rsidR="004E2CDD">
        <w:rPr>
          <w:rFonts w:ascii="Times New Roman" w:hAnsi="Times New Roman" w:cs="Times New Roman"/>
          <w:b/>
          <w:color w:val="000000"/>
          <w:sz w:val="28"/>
          <w:szCs w:val="28"/>
        </w:rPr>
        <w:t>3</w:t>
      </w:r>
      <w:r w:rsidRPr="008F7C36">
        <w:rPr>
          <w:rFonts w:ascii="Times New Roman" w:hAnsi="Times New Roman" w:cs="Times New Roman"/>
          <w:b/>
          <w:color w:val="000000"/>
          <w:sz w:val="28"/>
          <w:szCs w:val="28"/>
        </w:rPr>
        <w:t> учебный год</w:t>
      </w:r>
    </w:p>
    <w:p w:rsidR="0033441B" w:rsidRDefault="0033441B" w:rsidP="0033441B">
      <w:pPr>
        <w:rPr>
          <w:rFonts w:hAnsi="Times New Roman" w:cs="Times New Roman"/>
          <w:color w:val="000000"/>
          <w:sz w:val="28"/>
          <w:szCs w:val="28"/>
        </w:rPr>
      </w:pPr>
    </w:p>
    <w:p w:rsidR="0033441B" w:rsidRDefault="0033441B" w:rsidP="0033441B">
      <w:pPr>
        <w:rPr>
          <w:rFonts w:hAnsi="Times New Roman" w:cs="Times New Roman"/>
          <w:color w:val="000000"/>
          <w:sz w:val="28"/>
          <w:szCs w:val="28"/>
        </w:rPr>
      </w:pPr>
    </w:p>
    <w:p w:rsidR="0033441B" w:rsidRDefault="0033441B" w:rsidP="0033441B">
      <w:pPr>
        <w:jc w:val="center"/>
        <w:rPr>
          <w:rFonts w:hAnsi="Times New Roman" w:cs="Times New Roman"/>
          <w:color w:val="000000"/>
          <w:sz w:val="28"/>
          <w:szCs w:val="28"/>
        </w:rPr>
      </w:pPr>
    </w:p>
    <w:p w:rsidR="0033441B" w:rsidRDefault="0033441B" w:rsidP="0033441B">
      <w:pPr>
        <w:jc w:val="center"/>
        <w:rPr>
          <w:rFonts w:hAnsi="Times New Roman" w:cs="Times New Roman"/>
          <w:color w:val="000000"/>
          <w:sz w:val="28"/>
          <w:szCs w:val="28"/>
        </w:rPr>
      </w:pPr>
    </w:p>
    <w:p w:rsidR="0033441B" w:rsidRDefault="0033441B" w:rsidP="0033441B">
      <w:pPr>
        <w:jc w:val="center"/>
        <w:rPr>
          <w:rFonts w:hAnsi="Times New Roman" w:cs="Times New Roman"/>
          <w:color w:val="000000"/>
          <w:sz w:val="28"/>
          <w:szCs w:val="28"/>
        </w:rPr>
      </w:pPr>
    </w:p>
    <w:p w:rsidR="0033441B" w:rsidRDefault="0033441B" w:rsidP="0033441B">
      <w:pPr>
        <w:jc w:val="center"/>
        <w:rPr>
          <w:rFonts w:hAnsi="Times New Roman" w:cs="Times New Roman"/>
          <w:color w:val="000000"/>
          <w:sz w:val="28"/>
          <w:szCs w:val="28"/>
        </w:rPr>
      </w:pPr>
    </w:p>
    <w:p w:rsidR="0033441B" w:rsidRDefault="0033441B" w:rsidP="0033441B">
      <w:pPr>
        <w:jc w:val="center"/>
        <w:rPr>
          <w:rFonts w:hAnsi="Times New Roman" w:cs="Times New Roman"/>
          <w:color w:val="000000"/>
          <w:sz w:val="28"/>
          <w:szCs w:val="28"/>
        </w:rPr>
      </w:pPr>
    </w:p>
    <w:p w:rsidR="0033441B" w:rsidRDefault="0033441B" w:rsidP="0033441B">
      <w:pPr>
        <w:jc w:val="center"/>
        <w:rPr>
          <w:rFonts w:hAnsi="Times New Roman" w:cs="Times New Roman"/>
          <w:color w:val="000000"/>
          <w:sz w:val="28"/>
          <w:szCs w:val="28"/>
        </w:rPr>
      </w:pPr>
    </w:p>
    <w:p w:rsidR="0033441B" w:rsidRDefault="0033441B" w:rsidP="0033441B">
      <w:pPr>
        <w:jc w:val="center"/>
        <w:rPr>
          <w:rFonts w:hAnsi="Times New Roman" w:cs="Times New Roman"/>
          <w:color w:val="000000"/>
          <w:sz w:val="28"/>
          <w:szCs w:val="28"/>
        </w:rPr>
      </w:pPr>
    </w:p>
    <w:p w:rsidR="007B1674" w:rsidRDefault="0033441B" w:rsidP="0033441B">
      <w:pPr>
        <w:jc w:val="center"/>
        <w:rPr>
          <w:rFonts w:ascii="Times New Roman" w:hAnsi="Times New Roman" w:cs="Times New Roman"/>
          <w:color w:val="000000"/>
          <w:sz w:val="28"/>
          <w:szCs w:val="28"/>
        </w:rPr>
      </w:pPr>
      <w:r w:rsidRPr="0033441B">
        <w:rPr>
          <w:rFonts w:ascii="Times New Roman" w:hAnsi="Times New Roman" w:cs="Times New Roman"/>
          <w:color w:val="000000"/>
          <w:sz w:val="28"/>
          <w:szCs w:val="28"/>
        </w:rPr>
        <w:t>г. Уссурийск, 202</w:t>
      </w:r>
      <w:r w:rsidR="004E2CDD">
        <w:rPr>
          <w:rFonts w:ascii="Times New Roman" w:hAnsi="Times New Roman" w:cs="Times New Roman"/>
          <w:color w:val="000000"/>
          <w:sz w:val="28"/>
          <w:szCs w:val="28"/>
        </w:rPr>
        <w:t>3</w:t>
      </w:r>
      <w:r w:rsidRPr="0033441B">
        <w:rPr>
          <w:rFonts w:ascii="Times New Roman" w:hAnsi="Times New Roman" w:cs="Times New Roman"/>
          <w:color w:val="000000"/>
          <w:sz w:val="28"/>
          <w:szCs w:val="28"/>
        </w:rPr>
        <w:t xml:space="preserve"> </w:t>
      </w:r>
    </w:p>
    <w:p w:rsidR="009C665D" w:rsidRDefault="009C665D" w:rsidP="0033441B">
      <w:pPr>
        <w:jc w:val="center"/>
        <w:rPr>
          <w:rFonts w:ascii="Times New Roman" w:hAnsi="Times New Roman" w:cs="Times New Roman"/>
          <w:color w:val="000000"/>
          <w:sz w:val="28"/>
          <w:szCs w:val="28"/>
        </w:rPr>
      </w:pPr>
    </w:p>
    <w:p w:rsidR="009C665D" w:rsidRPr="0033441B" w:rsidRDefault="009C665D" w:rsidP="0033441B">
      <w:pPr>
        <w:jc w:val="center"/>
        <w:rPr>
          <w:rFonts w:ascii="Times New Roman" w:hAnsi="Times New Roman" w:cs="Times New Roman"/>
          <w:color w:val="000000"/>
          <w:sz w:val="28"/>
          <w:szCs w:val="28"/>
        </w:rPr>
      </w:pPr>
    </w:p>
    <w:p w:rsidR="00454B5F" w:rsidRDefault="00454B5F" w:rsidP="00815A1A">
      <w:pPr>
        <w:spacing w:after="0" w:line="240" w:lineRule="auto"/>
        <w:jc w:val="both"/>
        <w:rPr>
          <w:rFonts w:ascii="Times New Roman" w:hAnsi="Times New Roman" w:cs="Times New Roman"/>
          <w:b/>
          <w:color w:val="000000"/>
          <w:sz w:val="24"/>
          <w:szCs w:val="24"/>
        </w:rPr>
      </w:pP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1. Общая</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характеристика</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ОО</w:t>
      </w: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1.1. Наличие правоустанавливающих документов (лицензии на образовательную деятельность, государственной аккредитации)</w:t>
      </w: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1.2. Анализ социального окружения микрорайона школы.</w:t>
      </w:r>
    </w:p>
    <w:p w:rsidR="00815A1A" w:rsidRPr="00815A1A"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1.3. Анализ работы ОО с социокультурными ресурсами города (региона, района)</w:t>
      </w:r>
      <w:r w:rsidRPr="00AC2DBB">
        <w:rPr>
          <w:b/>
        </w:rPr>
        <w:t xml:space="preserve">1.4. Структура органов управления, государственно-общественного управления и самоуправления. </w:t>
      </w:r>
    </w:p>
    <w:p w:rsidR="00815A1A"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1.5.Анализ официального сайта ОО в соответствии с Правилами размещения на официальном сайте образовательной организации, утв. постановлением Правительства от 20.10.2021 № 1802</w:t>
      </w:r>
    </w:p>
    <w:p w:rsidR="00454B5F" w:rsidRPr="00AC2DBB" w:rsidRDefault="00454B5F" w:rsidP="00815A1A">
      <w:pPr>
        <w:spacing w:after="0" w:line="240" w:lineRule="auto"/>
        <w:jc w:val="both"/>
        <w:rPr>
          <w:rFonts w:ascii="Times New Roman" w:hAnsi="Times New Roman" w:cs="Times New Roman"/>
          <w:b/>
          <w:sz w:val="24"/>
          <w:szCs w:val="24"/>
        </w:rPr>
      </w:pP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color w:val="000000"/>
          <w:sz w:val="24"/>
          <w:szCs w:val="24"/>
        </w:rPr>
        <w:t>Раздел 2. Анализ</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деятельности,</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направленной на</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получение</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качественного</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образования.</w:t>
      </w: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2.1. Анализ учета детского населения по закрепленной за ОО территорией и набор учащихся в 1-е классы.</w:t>
      </w: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2.2. Характеристика контингента обучающихся. Анализ организационных условий для получения каждым учеником обязательного уровня образования и удовлетворение образовательных потребностей.</w:t>
      </w: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2.3. Условия обучения школьников с особыми образовательными потребностями</w:t>
      </w: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2.4.Условия обучения школьников группы риска</w:t>
      </w: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color w:val="000000"/>
          <w:sz w:val="24"/>
          <w:szCs w:val="24"/>
        </w:rPr>
        <w:t>2.5 Данные о состоянии здоровья обучающихся (в динамике по группам здоровья)</w:t>
      </w: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2.6.Характеристика образовательных программ.</w:t>
      </w:r>
    </w:p>
    <w:p w:rsidR="00815A1A" w:rsidRPr="00AC2DBB" w:rsidRDefault="00815A1A" w:rsidP="00815A1A">
      <w:pPr>
        <w:spacing w:after="0" w:line="240" w:lineRule="auto"/>
        <w:jc w:val="both"/>
        <w:rPr>
          <w:rFonts w:ascii="Times New Roman" w:hAnsi="Times New Roman" w:cs="Times New Roman"/>
          <w:b/>
          <w:color w:val="FF0000"/>
          <w:sz w:val="24"/>
          <w:szCs w:val="24"/>
        </w:rPr>
      </w:pPr>
      <w:r w:rsidRPr="00AC2DBB">
        <w:rPr>
          <w:rFonts w:ascii="Times New Roman" w:hAnsi="Times New Roman" w:cs="Times New Roman"/>
          <w:b/>
          <w:color w:val="000000"/>
          <w:sz w:val="24"/>
          <w:szCs w:val="24"/>
        </w:rPr>
        <w:t xml:space="preserve">2.7.Анализ выполнения учебных планов,  </w:t>
      </w:r>
      <w:r w:rsidRPr="00AC2DBB">
        <w:rPr>
          <w:rFonts w:ascii="Times New Roman" w:hAnsi="Times New Roman" w:cs="Times New Roman"/>
          <w:b/>
          <w:sz w:val="24"/>
          <w:szCs w:val="24"/>
        </w:rPr>
        <w:t>планов внеурочной деятельности</w:t>
      </w:r>
    </w:p>
    <w:p w:rsidR="00815A1A" w:rsidRPr="00AC2DBB" w:rsidRDefault="00815A1A" w:rsidP="00815A1A">
      <w:pPr>
        <w:pStyle w:val="normal"/>
        <w:spacing w:after="0" w:line="240" w:lineRule="auto"/>
        <w:jc w:val="both"/>
        <w:rPr>
          <w:rFonts w:ascii="Times New Roman" w:eastAsia="Verdana" w:hAnsi="Times New Roman" w:cs="Times New Roman"/>
          <w:b/>
          <w:color w:val="000000"/>
          <w:sz w:val="24"/>
          <w:szCs w:val="24"/>
          <w:highlight w:val="white"/>
        </w:rPr>
      </w:pPr>
      <w:r w:rsidRPr="00AC2DBB">
        <w:rPr>
          <w:rFonts w:ascii="Times New Roman" w:eastAsia="Verdana" w:hAnsi="Times New Roman" w:cs="Times New Roman"/>
          <w:b/>
          <w:color w:val="000000"/>
          <w:sz w:val="24"/>
          <w:szCs w:val="24"/>
          <w:highlight w:val="white"/>
        </w:rPr>
        <w:t>2.8 Реализация дополнительных образовательных услуг, в том числе платных услуг</w:t>
      </w: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2.9.Анализ расписания учебных занятий в соответствии с СП 2.4.3648-20, СанПиН 1.2.3685-21, СП 3.1/2.4.3598-20</w:t>
      </w: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2.10.Анализ режима работы ОО в соответствии с календарным учебным графиком.</w:t>
      </w: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2.11. Анализ сетевого взаимодействия с другими ОО, итоги социального партнерства </w:t>
      </w:r>
    </w:p>
    <w:p w:rsidR="00815A1A" w:rsidRPr="00AC2DBB"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и внешних связей.</w:t>
      </w:r>
    </w:p>
    <w:p w:rsidR="00815A1A" w:rsidRDefault="00815A1A"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2.12. Оценки и отзывы потребителей образовательных услуг.</w:t>
      </w:r>
    </w:p>
    <w:p w:rsidR="00454B5F" w:rsidRPr="00AC2DBB" w:rsidRDefault="00454B5F" w:rsidP="00815A1A">
      <w:pPr>
        <w:spacing w:after="0" w:line="240" w:lineRule="auto"/>
        <w:jc w:val="both"/>
        <w:rPr>
          <w:rFonts w:ascii="Times New Roman" w:hAnsi="Times New Roman" w:cs="Times New Roman"/>
          <w:b/>
          <w:sz w:val="24"/>
          <w:szCs w:val="24"/>
        </w:rPr>
      </w:pP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3. Реализация</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программы</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повышения</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качества</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образования</w:t>
      </w:r>
    </w:p>
    <w:p w:rsidR="00815A1A" w:rsidRPr="00AC2DBB" w:rsidRDefault="00815A1A" w:rsidP="00815A1A">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3.1. Количественный и качественный анализ результатов итоговой диагностики, сопоставимый с анализом результатов стартовой диагностики</w:t>
      </w:r>
    </w:p>
    <w:p w:rsidR="00815A1A" w:rsidRPr="00AC2DBB" w:rsidRDefault="00815A1A" w:rsidP="00E2676D">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3.2. Анализ промежуточной и итоговой аттестации обучающихся в сравнении с результатами прошлых лет.</w:t>
      </w:r>
    </w:p>
    <w:p w:rsidR="00815A1A" w:rsidRPr="00E2676D" w:rsidRDefault="00E2676D"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3.3. Результаты внутришкольного мониторинга образовательных достижений. Подтверждение результатов внутришкольного мониторинга муниципальными или региональными мониторингами или федеральным государственным контролем качества образования.</w:t>
      </w:r>
    </w:p>
    <w:p w:rsidR="00E2676D" w:rsidRDefault="00E2676D" w:rsidP="00E2676D">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3.4. Анализ работы с учащимися, имеющими повышенную учебную мотивацию</w:t>
      </w:r>
    </w:p>
    <w:p w:rsidR="00454B5F" w:rsidRPr="00AC2DBB" w:rsidRDefault="00454B5F" w:rsidP="00E2676D">
      <w:pPr>
        <w:spacing w:after="0" w:line="240" w:lineRule="auto"/>
        <w:jc w:val="both"/>
        <w:rPr>
          <w:rFonts w:ascii="Times New Roman" w:hAnsi="Times New Roman" w:cs="Times New Roman"/>
          <w:b/>
          <w:color w:val="000000"/>
          <w:sz w:val="24"/>
          <w:szCs w:val="24"/>
        </w:rPr>
      </w:pPr>
    </w:p>
    <w:p w:rsidR="00454B5F" w:rsidRPr="00AC2DBB" w:rsidRDefault="0034104F" w:rsidP="0034104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4. Реализация программы формирования или развития УУД</w:t>
      </w:r>
    </w:p>
    <w:p w:rsidR="0034104F" w:rsidRPr="00AC2DBB" w:rsidRDefault="0034104F" w:rsidP="0034104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4.1. Анализ стартовой и итоговой диагностической работы на межпредметной основе</w:t>
      </w:r>
    </w:p>
    <w:p w:rsidR="0034104F" w:rsidRPr="00AC2DBB" w:rsidRDefault="0034104F" w:rsidP="0034104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4.2.Анализ результатов мониторинга формирования и развития функциональной грамотности (на платформе РЭШ)</w:t>
      </w:r>
    </w:p>
    <w:p w:rsidR="0034104F" w:rsidRPr="00AC2DBB" w:rsidRDefault="0034104F" w:rsidP="0034104F">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4.3.Результаты выполнения учащимися итогового индивидуального проекта</w:t>
      </w:r>
    </w:p>
    <w:p w:rsidR="0034104F" w:rsidRPr="00AC2DBB" w:rsidRDefault="0034104F" w:rsidP="002368D2">
      <w:pPr>
        <w:pStyle w:val="Heading1"/>
        <w:tabs>
          <w:tab w:val="left" w:pos="1948"/>
        </w:tabs>
        <w:ind w:left="0"/>
        <w:jc w:val="both"/>
      </w:pPr>
      <w:r w:rsidRPr="00AC2DBB">
        <w:t>4.4 Оценка</w:t>
      </w:r>
      <w:r w:rsidRPr="00AC2DBB">
        <w:rPr>
          <w:spacing w:val="-3"/>
        </w:rPr>
        <w:t xml:space="preserve"> </w:t>
      </w:r>
      <w:r w:rsidRPr="00AC2DBB">
        <w:t>динамики</w:t>
      </w:r>
      <w:r w:rsidRPr="00AC2DBB">
        <w:rPr>
          <w:spacing w:val="-2"/>
        </w:rPr>
        <w:t xml:space="preserve"> </w:t>
      </w:r>
      <w:r w:rsidRPr="00AC2DBB">
        <w:t>учебной</w:t>
      </w:r>
      <w:r w:rsidRPr="00AC2DBB">
        <w:rPr>
          <w:spacing w:val="-2"/>
        </w:rPr>
        <w:t xml:space="preserve"> </w:t>
      </w:r>
      <w:r w:rsidRPr="00AC2DBB">
        <w:t>и</w:t>
      </w:r>
      <w:r w:rsidRPr="00AC2DBB">
        <w:rPr>
          <w:spacing w:val="-4"/>
        </w:rPr>
        <w:t xml:space="preserve"> </w:t>
      </w:r>
      <w:r w:rsidRPr="00AC2DBB">
        <w:t>творческой</w:t>
      </w:r>
      <w:r w:rsidRPr="00AC2DBB">
        <w:rPr>
          <w:spacing w:val="-2"/>
        </w:rPr>
        <w:t xml:space="preserve"> </w:t>
      </w:r>
      <w:r w:rsidRPr="00AC2DBB">
        <w:t>активности</w:t>
      </w:r>
      <w:r w:rsidRPr="00AC2DBB">
        <w:rPr>
          <w:spacing w:val="-3"/>
        </w:rPr>
        <w:t xml:space="preserve"> </w:t>
      </w:r>
      <w:r w:rsidRPr="00AC2DBB">
        <w:t>учащегося</w:t>
      </w:r>
    </w:p>
    <w:p w:rsidR="0034104F" w:rsidRDefault="0034104F" w:rsidP="0034104F">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через</w:t>
      </w:r>
      <w:r w:rsidRPr="00AC2DBB">
        <w:rPr>
          <w:rFonts w:ascii="Times New Roman" w:hAnsi="Times New Roman" w:cs="Times New Roman"/>
          <w:b/>
          <w:spacing w:val="-3"/>
          <w:sz w:val="24"/>
          <w:szCs w:val="24"/>
        </w:rPr>
        <w:t xml:space="preserve"> </w:t>
      </w:r>
      <w:r w:rsidRPr="00AC2DBB">
        <w:rPr>
          <w:rFonts w:ascii="Times New Roman" w:hAnsi="Times New Roman" w:cs="Times New Roman"/>
          <w:b/>
          <w:sz w:val="24"/>
          <w:szCs w:val="24"/>
        </w:rPr>
        <w:t>портфолио.</w:t>
      </w:r>
    </w:p>
    <w:p w:rsidR="00454B5F" w:rsidRPr="00AC2DBB" w:rsidRDefault="00454B5F" w:rsidP="0034104F">
      <w:pPr>
        <w:spacing w:after="0" w:line="240" w:lineRule="auto"/>
        <w:jc w:val="both"/>
        <w:rPr>
          <w:rFonts w:ascii="Times New Roman" w:hAnsi="Times New Roman" w:cs="Times New Roman"/>
          <w:b/>
          <w:sz w:val="24"/>
          <w:szCs w:val="24"/>
        </w:rPr>
      </w:pPr>
    </w:p>
    <w:p w:rsidR="00C95E91" w:rsidRDefault="00C95E91" w:rsidP="00C95E9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Раздел 5. Реализация рабочих программ воспитания и календарных планов воспитательной работы. Анализ воспитательной работы в школе за 2022-2023 учебный год.</w:t>
      </w:r>
    </w:p>
    <w:p w:rsidR="00454B5F" w:rsidRPr="00C95E91" w:rsidRDefault="00454B5F" w:rsidP="00C95E91">
      <w:pPr>
        <w:spacing w:after="0" w:line="240" w:lineRule="auto"/>
        <w:jc w:val="both"/>
        <w:rPr>
          <w:rFonts w:ascii="Times New Roman" w:hAnsi="Times New Roman" w:cs="Times New Roman"/>
          <w:b/>
          <w:sz w:val="24"/>
          <w:szCs w:val="24"/>
        </w:rPr>
      </w:pPr>
    </w:p>
    <w:p w:rsidR="005771E0" w:rsidRPr="005771E0" w:rsidRDefault="005771E0" w:rsidP="005771E0">
      <w:pPr>
        <w:spacing w:after="0" w:line="240" w:lineRule="auto"/>
        <w:jc w:val="both"/>
        <w:rPr>
          <w:rFonts w:ascii="Times New Roman" w:hAnsi="Times New Roman" w:cs="Times New Roman"/>
          <w:b/>
          <w:sz w:val="24"/>
          <w:szCs w:val="24"/>
        </w:rPr>
      </w:pPr>
      <w:r w:rsidRPr="005771E0">
        <w:rPr>
          <w:rFonts w:ascii="Times New Roman" w:hAnsi="Times New Roman" w:cs="Times New Roman"/>
          <w:b/>
          <w:sz w:val="24"/>
          <w:szCs w:val="24"/>
        </w:rPr>
        <w:t xml:space="preserve">Раздел 6.Обучение  учащихся с особыми образовательными  потребностями </w:t>
      </w:r>
    </w:p>
    <w:p w:rsidR="005771E0" w:rsidRDefault="005771E0" w:rsidP="005771E0">
      <w:pPr>
        <w:spacing w:after="0" w:line="240" w:lineRule="auto"/>
        <w:jc w:val="both"/>
        <w:rPr>
          <w:rFonts w:ascii="Times New Roman" w:hAnsi="Times New Roman" w:cs="Times New Roman"/>
          <w:sz w:val="24"/>
          <w:szCs w:val="24"/>
        </w:rPr>
      </w:pPr>
      <w:r w:rsidRPr="005771E0">
        <w:rPr>
          <w:rFonts w:ascii="Times New Roman" w:hAnsi="Times New Roman" w:cs="Times New Roman"/>
          <w:sz w:val="24"/>
          <w:szCs w:val="24"/>
        </w:rPr>
        <w:t>(раздел описан в разделе 2.Условия обучения школьников с особыми образовательными потребностями)</w:t>
      </w:r>
    </w:p>
    <w:p w:rsidR="00454B5F" w:rsidRPr="005771E0" w:rsidRDefault="00454B5F" w:rsidP="005771E0">
      <w:pPr>
        <w:spacing w:after="0" w:line="240" w:lineRule="auto"/>
        <w:jc w:val="both"/>
        <w:rPr>
          <w:rFonts w:ascii="Times New Roman" w:hAnsi="Times New Roman" w:cs="Times New Roman"/>
          <w:sz w:val="24"/>
          <w:szCs w:val="24"/>
        </w:rPr>
      </w:pPr>
    </w:p>
    <w:p w:rsidR="005771E0" w:rsidRPr="005771E0" w:rsidRDefault="005771E0" w:rsidP="005771E0">
      <w:pPr>
        <w:spacing w:after="0" w:line="240" w:lineRule="auto"/>
        <w:jc w:val="both"/>
        <w:rPr>
          <w:rFonts w:ascii="Times New Roman" w:hAnsi="Times New Roman" w:cs="Times New Roman"/>
          <w:b/>
          <w:sz w:val="24"/>
          <w:szCs w:val="24"/>
        </w:rPr>
      </w:pPr>
      <w:r w:rsidRPr="005771E0">
        <w:rPr>
          <w:rFonts w:ascii="Times New Roman" w:hAnsi="Times New Roman" w:cs="Times New Roman"/>
          <w:b/>
          <w:sz w:val="24"/>
          <w:szCs w:val="24"/>
        </w:rPr>
        <w:t>Раздел 7. Анализ условий реализации основных образовательных программ.</w:t>
      </w:r>
    </w:p>
    <w:p w:rsidR="005771E0" w:rsidRPr="005771E0" w:rsidRDefault="005771E0" w:rsidP="005771E0">
      <w:pPr>
        <w:spacing w:after="0" w:line="240" w:lineRule="auto"/>
        <w:jc w:val="both"/>
        <w:rPr>
          <w:rFonts w:ascii="Times New Roman" w:hAnsi="Times New Roman" w:cs="Times New Roman"/>
          <w:b/>
          <w:sz w:val="24"/>
          <w:szCs w:val="24"/>
        </w:rPr>
      </w:pPr>
      <w:r w:rsidRPr="005771E0">
        <w:rPr>
          <w:rFonts w:ascii="Times New Roman" w:hAnsi="Times New Roman" w:cs="Times New Roman"/>
          <w:b/>
          <w:sz w:val="24"/>
          <w:szCs w:val="24"/>
        </w:rPr>
        <w:t>7.1. Анализ кадровых условий (укомплектованность кадрами, уровень квалификации, непрерывность профессионального развития, анализ методической работы)</w:t>
      </w:r>
    </w:p>
    <w:p w:rsidR="005771E0" w:rsidRPr="00AC2DBB" w:rsidRDefault="005771E0" w:rsidP="005771E0">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7.2. Анализ психолого-педагогических условий(диагностическая деятельность, психологическое консультирование, просветительско-профилактическая</w:t>
      </w:r>
      <w:r w:rsidRPr="00AC2DBB">
        <w:rPr>
          <w:rFonts w:ascii="Times New Roman" w:hAnsi="Times New Roman" w:cs="Times New Roman"/>
          <w:b/>
          <w:sz w:val="24"/>
          <w:szCs w:val="24"/>
        </w:rPr>
        <w:br/>
      </w:r>
      <w:r w:rsidRPr="00AC2DBB">
        <w:rPr>
          <w:rFonts w:ascii="Times New Roman" w:hAnsi="Times New Roman" w:cs="Times New Roman"/>
          <w:b/>
          <w:color w:val="000000"/>
          <w:sz w:val="24"/>
          <w:szCs w:val="24"/>
        </w:rPr>
        <w:t>работа)</w:t>
      </w:r>
    </w:p>
    <w:p w:rsidR="00815A1A" w:rsidRPr="005771E0" w:rsidRDefault="005771E0" w:rsidP="00815A1A">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7.3. Анализ финансово-экономических условий (анализ расходов и доходов образовательной деятельности, анализ выполнения муниципального задания; реализация плана финансово-хозяйственной деятельности; организация платных образовательных услуг)</w:t>
      </w:r>
    </w:p>
    <w:p w:rsidR="005771E0" w:rsidRPr="00AC2DBB" w:rsidRDefault="005771E0" w:rsidP="005771E0">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7.4. Анализ информационно-методических условий (пополнение библиотечного фонда, обеспеченность учебниками и учебными пособиями, мультимедийным компьютерным оборудованием, качество использования оборудования, наличие условий для дистанционного и электронного образования и т. д.)</w:t>
      </w:r>
    </w:p>
    <w:p w:rsidR="005771E0" w:rsidRDefault="005771E0" w:rsidP="005771E0">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7.5. Анализ материально-технических условий (реализация плана финансово-хозяйственной деятельности, оснащение образовательного процесса техническими средствами, лабораторным оборудованием, школьной мебелью, пособиями и т. д.)</w:t>
      </w:r>
    </w:p>
    <w:p w:rsidR="00454B5F" w:rsidRPr="00AC2DBB" w:rsidRDefault="00454B5F" w:rsidP="005771E0">
      <w:pPr>
        <w:spacing w:after="0" w:line="240" w:lineRule="auto"/>
        <w:jc w:val="both"/>
        <w:rPr>
          <w:rFonts w:ascii="Times New Roman" w:hAnsi="Times New Roman" w:cs="Times New Roman"/>
          <w:b/>
          <w:sz w:val="24"/>
          <w:szCs w:val="24"/>
        </w:rPr>
      </w:pPr>
    </w:p>
    <w:p w:rsidR="005771E0" w:rsidRPr="00AC2DBB" w:rsidRDefault="005771E0" w:rsidP="005771E0">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8.</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Обеспечение</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условий</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безопасности</w:t>
      </w:r>
    </w:p>
    <w:p w:rsidR="00454B5F" w:rsidRDefault="005771E0" w:rsidP="00454B5F">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8.1.Анализ мероприятий по антитеррористической безопасности</w:t>
      </w:r>
    </w:p>
    <w:p w:rsidR="00454B5F" w:rsidRPr="00454B5F" w:rsidRDefault="00454B5F" w:rsidP="00454B5F">
      <w:pPr>
        <w:spacing w:after="0" w:line="240" w:lineRule="auto"/>
        <w:jc w:val="both"/>
        <w:rPr>
          <w:rFonts w:ascii="Times New Roman" w:hAnsi="Times New Roman" w:cs="Times New Roman"/>
          <w:b/>
          <w:sz w:val="24"/>
          <w:szCs w:val="24"/>
        </w:rPr>
      </w:pPr>
      <w:r w:rsidRPr="00AC2DBB">
        <w:rPr>
          <w:rFonts w:ascii="Times New Roman" w:eastAsia="Times New Roman" w:hAnsi="Times New Roman" w:cs="Times New Roman"/>
          <w:b/>
          <w:bCs/>
          <w:sz w:val="24"/>
          <w:szCs w:val="24"/>
        </w:rPr>
        <w:t>8. 2. Анализ мероприятий по пожарной и электробезопасности.</w:t>
      </w:r>
    </w:p>
    <w:p w:rsidR="00454B5F" w:rsidRPr="00AC2DBB" w:rsidRDefault="00454B5F" w:rsidP="00454B5F">
      <w:pPr>
        <w:spacing w:after="0" w:line="240" w:lineRule="auto"/>
        <w:jc w:val="both"/>
        <w:rPr>
          <w:rFonts w:ascii="Times New Roman" w:hAnsi="Times New Roman" w:cs="Times New Roman"/>
          <w:b/>
          <w:color w:val="000000" w:themeColor="text1"/>
          <w:sz w:val="24"/>
          <w:szCs w:val="24"/>
        </w:rPr>
      </w:pPr>
      <w:r w:rsidRPr="00AC2DBB">
        <w:rPr>
          <w:rFonts w:ascii="Times New Roman" w:hAnsi="Times New Roman" w:cs="Times New Roman"/>
          <w:b/>
          <w:color w:val="000000" w:themeColor="text1"/>
          <w:sz w:val="24"/>
          <w:szCs w:val="24"/>
        </w:rPr>
        <w:t>8.4.Итоги работы по гражданской обороне.</w:t>
      </w:r>
    </w:p>
    <w:p w:rsidR="00454B5F" w:rsidRDefault="00454B5F" w:rsidP="00454B5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sz w:val="24"/>
          <w:szCs w:val="24"/>
        </w:rPr>
        <w:t>8.5. Организация допризывной подготовки обучающихся и учета военнообязанных.</w:t>
      </w:r>
    </w:p>
    <w:p w:rsidR="00454B5F" w:rsidRDefault="00454B5F" w:rsidP="00454B5F">
      <w:pPr>
        <w:spacing w:after="0" w:line="240" w:lineRule="auto"/>
        <w:jc w:val="both"/>
        <w:rPr>
          <w:rFonts w:ascii="Times New Roman" w:eastAsia="Calibri" w:hAnsi="Times New Roman" w:cs="Times New Roman"/>
          <w:b/>
          <w:color w:val="000000" w:themeColor="text1"/>
          <w:sz w:val="24"/>
          <w:szCs w:val="24"/>
        </w:rPr>
      </w:pPr>
      <w:r w:rsidRPr="00AC2DBB">
        <w:rPr>
          <w:rFonts w:ascii="Times New Roman" w:eastAsia="Calibri" w:hAnsi="Times New Roman" w:cs="Times New Roman"/>
          <w:b/>
          <w:color w:val="000000" w:themeColor="text1"/>
          <w:sz w:val="24"/>
          <w:szCs w:val="24"/>
        </w:rPr>
        <w:t>8.6. Результаты участия обучающихся в конкурсах, соревнованиях, связанных с безопасностью жизнедеятельности.</w:t>
      </w:r>
    </w:p>
    <w:p w:rsidR="00454B5F" w:rsidRPr="00454B5F" w:rsidRDefault="00454B5F" w:rsidP="00454B5F">
      <w:pPr>
        <w:spacing w:after="0" w:line="240" w:lineRule="auto"/>
        <w:jc w:val="both"/>
        <w:rPr>
          <w:rFonts w:ascii="Times New Roman" w:hAnsi="Times New Roman" w:cs="Times New Roman"/>
          <w:b/>
          <w:color w:val="000000"/>
          <w:sz w:val="24"/>
          <w:szCs w:val="24"/>
        </w:rPr>
      </w:pPr>
    </w:p>
    <w:p w:rsidR="00454B5F" w:rsidRPr="00AC2DBB" w:rsidRDefault="00454B5F" w:rsidP="00454B5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9. Анализ</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управленческой</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деятельности</w:t>
      </w:r>
    </w:p>
    <w:p w:rsidR="00454B5F" w:rsidRDefault="00454B5F" w:rsidP="00454B5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9.1.Анализ соответствия локальных актов ОО требованиям ФГОС</w:t>
      </w:r>
    </w:p>
    <w:p w:rsidR="00454B5F" w:rsidRPr="00AC2DBB" w:rsidRDefault="00454B5F" w:rsidP="00454B5F">
      <w:pPr>
        <w:spacing w:after="0" w:line="240" w:lineRule="auto"/>
        <w:jc w:val="both"/>
        <w:rPr>
          <w:rFonts w:ascii="Times New Roman" w:hAnsi="Times New Roman" w:cs="Times New Roman"/>
          <w:b/>
          <w:color w:val="000000"/>
          <w:sz w:val="24"/>
          <w:szCs w:val="24"/>
        </w:rPr>
      </w:pPr>
    </w:p>
    <w:p w:rsidR="00454B5F" w:rsidRPr="00AC2DBB" w:rsidRDefault="00454B5F" w:rsidP="00454B5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10. Задачи на новый учебный год</w:t>
      </w:r>
    </w:p>
    <w:p w:rsidR="00454B5F" w:rsidRPr="00AC2DBB" w:rsidRDefault="00454B5F" w:rsidP="00454B5F">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10.1.Выводы о реализации задач работы ОО за прошедший учебный год. Задачи на новый учебный год</w:t>
      </w:r>
    </w:p>
    <w:p w:rsidR="00454B5F" w:rsidRPr="00AC2DBB" w:rsidRDefault="00454B5F" w:rsidP="00454B5F">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10.2. Цели и задачи на 202</w:t>
      </w:r>
      <w:r>
        <w:rPr>
          <w:rFonts w:ascii="Times New Roman" w:hAnsi="Times New Roman" w:cs="Times New Roman"/>
          <w:b/>
          <w:bCs/>
          <w:color w:val="000000"/>
          <w:sz w:val="24"/>
          <w:szCs w:val="24"/>
        </w:rPr>
        <w:t>3</w:t>
      </w:r>
      <w:r w:rsidRPr="00AC2DBB">
        <w:rPr>
          <w:rFonts w:ascii="Times New Roman" w:hAnsi="Times New Roman" w:cs="Times New Roman"/>
          <w:b/>
          <w:bCs/>
          <w:color w:val="000000"/>
          <w:sz w:val="24"/>
          <w:szCs w:val="24"/>
        </w:rPr>
        <w:t>/2</w:t>
      </w:r>
      <w:r>
        <w:rPr>
          <w:rFonts w:ascii="Times New Roman" w:hAnsi="Times New Roman" w:cs="Times New Roman"/>
          <w:b/>
          <w:bCs/>
          <w:color w:val="000000"/>
          <w:sz w:val="24"/>
          <w:szCs w:val="24"/>
        </w:rPr>
        <w:t xml:space="preserve">4 </w:t>
      </w:r>
      <w:r w:rsidRPr="00AC2DBB">
        <w:rPr>
          <w:rFonts w:ascii="Times New Roman" w:hAnsi="Times New Roman" w:cs="Times New Roman"/>
          <w:b/>
          <w:bCs/>
          <w:color w:val="000000"/>
          <w:sz w:val="24"/>
          <w:szCs w:val="24"/>
        </w:rPr>
        <w:t>учебный год</w:t>
      </w:r>
    </w:p>
    <w:p w:rsidR="00815A1A" w:rsidRDefault="00815A1A"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454B5F" w:rsidRDefault="00454B5F" w:rsidP="00AC2DBB">
      <w:pPr>
        <w:spacing w:after="0" w:line="240" w:lineRule="auto"/>
        <w:jc w:val="both"/>
        <w:rPr>
          <w:rFonts w:ascii="Times New Roman" w:hAnsi="Times New Roman" w:cs="Times New Roman"/>
          <w:b/>
          <w:color w:val="000000"/>
          <w:sz w:val="24"/>
          <w:szCs w:val="24"/>
        </w:rPr>
      </w:pPr>
    </w:p>
    <w:p w:rsidR="005612C9" w:rsidRPr="00AC2DBB" w:rsidRDefault="005612C9"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lastRenderedPageBreak/>
        <w:t>Раздел 1. Общая</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характеристика</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ОО</w:t>
      </w:r>
    </w:p>
    <w:p w:rsidR="005612C9"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1.1. </w:t>
      </w:r>
      <w:r w:rsidR="005612C9" w:rsidRPr="00AC2DBB">
        <w:rPr>
          <w:rFonts w:ascii="Times New Roman" w:hAnsi="Times New Roman" w:cs="Times New Roman"/>
          <w:b/>
          <w:sz w:val="24"/>
          <w:szCs w:val="24"/>
        </w:rPr>
        <w:t>Наличие правоустанавливающих документов (лицензии на образовательную деятельность, государственной аккредитации)</w:t>
      </w:r>
    </w:p>
    <w:p w:rsidR="00A322F9" w:rsidRPr="00AC2DBB" w:rsidRDefault="00A322F9" w:rsidP="00AC2DBB">
      <w:pPr>
        <w:pStyle w:val="a8"/>
        <w:ind w:left="4432"/>
        <w:jc w:val="both"/>
        <w:rPr>
          <w:b/>
        </w:rPr>
      </w:pPr>
      <w:r w:rsidRPr="00AC2DBB">
        <w:rPr>
          <w:b/>
        </w:rPr>
        <w:t>Информационная</w:t>
      </w:r>
      <w:r w:rsidRPr="00AC2DBB">
        <w:rPr>
          <w:b/>
          <w:spacing w:val="-4"/>
        </w:rPr>
        <w:t xml:space="preserve"> </w:t>
      </w:r>
      <w:r w:rsidRPr="00AC2DBB">
        <w:rPr>
          <w:b/>
        </w:rPr>
        <w:t>справка</w:t>
      </w:r>
    </w:p>
    <w:tbl>
      <w:tblPr>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480"/>
        <w:gridCol w:w="4542"/>
      </w:tblGrid>
      <w:tr w:rsidR="00A322F9" w:rsidRPr="00AC2DBB" w:rsidTr="002F389F">
        <w:trPr>
          <w:trHeight w:val="823"/>
        </w:trPr>
        <w:tc>
          <w:tcPr>
            <w:tcW w:w="4480" w:type="dxa"/>
            <w:tcBorders>
              <w:left w:val="single" w:sz="4" w:space="0" w:color="000000"/>
              <w:right w:val="single" w:sz="4" w:space="0" w:color="000000"/>
            </w:tcBorders>
          </w:tcPr>
          <w:p w:rsidR="00A322F9" w:rsidRPr="00AC2DBB" w:rsidRDefault="00A322F9" w:rsidP="00AC2DBB">
            <w:pPr>
              <w:pStyle w:val="TableParagraph"/>
              <w:ind w:left="109"/>
              <w:jc w:val="both"/>
              <w:rPr>
                <w:sz w:val="24"/>
                <w:szCs w:val="24"/>
              </w:rPr>
            </w:pPr>
            <w:r w:rsidRPr="00AC2DBB">
              <w:rPr>
                <w:sz w:val="24"/>
                <w:szCs w:val="24"/>
              </w:rPr>
              <w:t>Юридический</w:t>
            </w:r>
            <w:r w:rsidRPr="00AC2DBB">
              <w:rPr>
                <w:spacing w:val="-2"/>
                <w:sz w:val="24"/>
                <w:szCs w:val="24"/>
              </w:rPr>
              <w:t xml:space="preserve"> </w:t>
            </w:r>
            <w:r w:rsidRPr="00AC2DBB">
              <w:rPr>
                <w:sz w:val="24"/>
                <w:szCs w:val="24"/>
              </w:rPr>
              <w:t>адрес</w:t>
            </w:r>
          </w:p>
        </w:tc>
        <w:tc>
          <w:tcPr>
            <w:tcW w:w="4542" w:type="dxa"/>
            <w:tcBorders>
              <w:left w:val="single" w:sz="4" w:space="0" w:color="000000"/>
              <w:right w:val="single" w:sz="4" w:space="0" w:color="000000"/>
            </w:tcBorders>
          </w:tcPr>
          <w:p w:rsidR="00A322F9" w:rsidRPr="00AC2DBB" w:rsidRDefault="00A322F9" w:rsidP="00AC2DBB">
            <w:pPr>
              <w:pStyle w:val="TableParagraph"/>
              <w:ind w:left="108"/>
              <w:jc w:val="both"/>
              <w:rPr>
                <w:sz w:val="24"/>
                <w:szCs w:val="24"/>
              </w:rPr>
            </w:pPr>
            <w:r w:rsidRPr="00AC2DBB">
              <w:rPr>
                <w:sz w:val="24"/>
                <w:szCs w:val="24"/>
              </w:rPr>
              <w:t>692537. Приморский край , г.Уссурийск, с.Новоникольск, ул.Советская 79</w:t>
            </w:r>
          </w:p>
        </w:tc>
      </w:tr>
      <w:tr w:rsidR="00A322F9" w:rsidRPr="00AC2DBB" w:rsidTr="002F389F">
        <w:trPr>
          <w:trHeight w:val="270"/>
        </w:trPr>
        <w:tc>
          <w:tcPr>
            <w:tcW w:w="4480" w:type="dxa"/>
            <w:tcBorders>
              <w:left w:val="single" w:sz="4" w:space="0" w:color="000000"/>
              <w:right w:val="single" w:sz="4" w:space="0" w:color="000000"/>
            </w:tcBorders>
          </w:tcPr>
          <w:p w:rsidR="00A322F9" w:rsidRPr="00AC2DBB" w:rsidRDefault="00A322F9" w:rsidP="00AC2DBB">
            <w:pPr>
              <w:pStyle w:val="TableParagraph"/>
              <w:ind w:left="109"/>
              <w:jc w:val="both"/>
              <w:rPr>
                <w:sz w:val="24"/>
                <w:szCs w:val="24"/>
              </w:rPr>
            </w:pPr>
            <w:r w:rsidRPr="00AC2DBB">
              <w:rPr>
                <w:sz w:val="24"/>
                <w:szCs w:val="24"/>
              </w:rPr>
              <w:t>Телефон</w:t>
            </w:r>
          </w:p>
        </w:tc>
        <w:tc>
          <w:tcPr>
            <w:tcW w:w="4542" w:type="dxa"/>
            <w:tcBorders>
              <w:left w:val="single" w:sz="4" w:space="0" w:color="000000"/>
              <w:right w:val="single" w:sz="4" w:space="0" w:color="000000"/>
            </w:tcBorders>
          </w:tcPr>
          <w:p w:rsidR="00A322F9" w:rsidRPr="00AC2DBB" w:rsidRDefault="00A322F9" w:rsidP="00AC2DBB">
            <w:pPr>
              <w:pStyle w:val="TableParagraph"/>
              <w:ind w:left="108"/>
              <w:jc w:val="both"/>
              <w:rPr>
                <w:sz w:val="24"/>
                <w:szCs w:val="24"/>
              </w:rPr>
            </w:pPr>
            <w:r w:rsidRPr="00AC2DBB">
              <w:rPr>
                <w:sz w:val="24"/>
                <w:szCs w:val="24"/>
              </w:rPr>
              <w:t>8 (4234 ) 392189</w:t>
            </w:r>
          </w:p>
        </w:tc>
      </w:tr>
      <w:tr w:rsidR="00A322F9" w:rsidRPr="00AC2DBB" w:rsidTr="002F389F">
        <w:trPr>
          <w:trHeight w:val="271"/>
        </w:trPr>
        <w:tc>
          <w:tcPr>
            <w:tcW w:w="4480" w:type="dxa"/>
            <w:tcBorders>
              <w:left w:val="single" w:sz="4" w:space="0" w:color="000000"/>
              <w:right w:val="single" w:sz="4" w:space="0" w:color="000000"/>
            </w:tcBorders>
          </w:tcPr>
          <w:p w:rsidR="00A322F9" w:rsidRPr="00AC2DBB" w:rsidRDefault="00A322F9" w:rsidP="00AC2DBB">
            <w:pPr>
              <w:pStyle w:val="TableParagraph"/>
              <w:ind w:left="109"/>
              <w:jc w:val="both"/>
              <w:rPr>
                <w:sz w:val="24"/>
                <w:szCs w:val="24"/>
              </w:rPr>
            </w:pPr>
            <w:r w:rsidRPr="00AC2DBB">
              <w:rPr>
                <w:sz w:val="24"/>
                <w:szCs w:val="24"/>
              </w:rPr>
              <w:t>Адрес</w:t>
            </w:r>
            <w:r w:rsidRPr="00AC2DBB">
              <w:rPr>
                <w:spacing w:val="-3"/>
                <w:sz w:val="24"/>
                <w:szCs w:val="24"/>
              </w:rPr>
              <w:t xml:space="preserve"> </w:t>
            </w:r>
            <w:r w:rsidRPr="00AC2DBB">
              <w:rPr>
                <w:sz w:val="24"/>
                <w:szCs w:val="24"/>
              </w:rPr>
              <w:t>электронной</w:t>
            </w:r>
            <w:r w:rsidRPr="00AC2DBB">
              <w:rPr>
                <w:spacing w:val="-1"/>
                <w:sz w:val="24"/>
                <w:szCs w:val="24"/>
              </w:rPr>
              <w:t xml:space="preserve"> </w:t>
            </w:r>
            <w:r w:rsidRPr="00AC2DBB">
              <w:rPr>
                <w:sz w:val="24"/>
                <w:szCs w:val="24"/>
              </w:rPr>
              <w:t>почты</w:t>
            </w:r>
          </w:p>
        </w:tc>
        <w:tc>
          <w:tcPr>
            <w:tcW w:w="4542" w:type="dxa"/>
            <w:tcBorders>
              <w:left w:val="single" w:sz="4" w:space="0" w:color="000000"/>
              <w:right w:val="single" w:sz="4" w:space="0" w:color="000000"/>
            </w:tcBorders>
          </w:tcPr>
          <w:p w:rsidR="00A322F9" w:rsidRPr="00AC2DBB" w:rsidRDefault="00A322F9" w:rsidP="00AC2DBB">
            <w:pPr>
              <w:pStyle w:val="TableParagraph"/>
              <w:ind w:left="108"/>
              <w:jc w:val="both"/>
              <w:rPr>
                <w:sz w:val="24"/>
                <w:szCs w:val="24"/>
              </w:rPr>
            </w:pPr>
            <w:r w:rsidRPr="00AC2DBB">
              <w:rPr>
                <w:sz w:val="24"/>
                <w:szCs w:val="24"/>
              </w:rPr>
              <w:t>novonicolsk@mail.ru</w:t>
            </w:r>
          </w:p>
        </w:tc>
      </w:tr>
      <w:tr w:rsidR="00A322F9" w:rsidRPr="00AC2DBB" w:rsidTr="002F389F">
        <w:trPr>
          <w:trHeight w:val="271"/>
        </w:trPr>
        <w:tc>
          <w:tcPr>
            <w:tcW w:w="4480" w:type="dxa"/>
            <w:tcBorders>
              <w:left w:val="single" w:sz="4" w:space="0" w:color="000000"/>
              <w:right w:val="single" w:sz="4" w:space="0" w:color="000000"/>
            </w:tcBorders>
          </w:tcPr>
          <w:p w:rsidR="00A322F9" w:rsidRPr="00AC2DBB" w:rsidRDefault="00A322F9" w:rsidP="00AC2DBB">
            <w:pPr>
              <w:pStyle w:val="TableParagraph"/>
              <w:ind w:left="109"/>
              <w:jc w:val="both"/>
              <w:rPr>
                <w:sz w:val="24"/>
                <w:szCs w:val="24"/>
              </w:rPr>
            </w:pPr>
            <w:r w:rsidRPr="00AC2DBB">
              <w:rPr>
                <w:sz w:val="24"/>
                <w:szCs w:val="24"/>
              </w:rPr>
              <w:t>Сайт</w:t>
            </w:r>
          </w:p>
        </w:tc>
        <w:tc>
          <w:tcPr>
            <w:tcW w:w="4542" w:type="dxa"/>
            <w:tcBorders>
              <w:left w:val="single" w:sz="4" w:space="0" w:color="000000"/>
              <w:right w:val="single" w:sz="4" w:space="0" w:color="000000"/>
            </w:tcBorders>
          </w:tcPr>
          <w:p w:rsidR="00A322F9" w:rsidRPr="00AC2DBB" w:rsidRDefault="00A322F9" w:rsidP="00AC2DBB">
            <w:pPr>
              <w:pStyle w:val="TableParagraph"/>
              <w:ind w:left="108"/>
              <w:jc w:val="both"/>
              <w:rPr>
                <w:sz w:val="24"/>
                <w:szCs w:val="24"/>
              </w:rPr>
            </w:pPr>
            <w:r w:rsidRPr="00AC2DBB">
              <w:rPr>
                <w:sz w:val="24"/>
                <w:szCs w:val="24"/>
              </w:rPr>
              <w:t>http://novonikschool.ru/</w:t>
            </w:r>
          </w:p>
        </w:tc>
      </w:tr>
      <w:tr w:rsidR="00A322F9" w:rsidRPr="00AC2DBB" w:rsidTr="002F389F">
        <w:trPr>
          <w:trHeight w:val="547"/>
        </w:trPr>
        <w:tc>
          <w:tcPr>
            <w:tcW w:w="4480" w:type="dxa"/>
            <w:tcBorders>
              <w:left w:val="single" w:sz="4" w:space="0" w:color="000000"/>
              <w:right w:val="single" w:sz="4" w:space="0" w:color="000000"/>
            </w:tcBorders>
          </w:tcPr>
          <w:p w:rsidR="00A322F9" w:rsidRPr="00AC2DBB" w:rsidRDefault="00A322F9" w:rsidP="00AC2DBB">
            <w:pPr>
              <w:pStyle w:val="TableParagraph"/>
              <w:ind w:left="109"/>
              <w:jc w:val="both"/>
              <w:rPr>
                <w:sz w:val="24"/>
                <w:szCs w:val="24"/>
              </w:rPr>
            </w:pPr>
            <w:r w:rsidRPr="00AC2DBB">
              <w:rPr>
                <w:sz w:val="24"/>
                <w:szCs w:val="24"/>
              </w:rPr>
              <w:t>Учредитель</w:t>
            </w:r>
          </w:p>
        </w:tc>
        <w:tc>
          <w:tcPr>
            <w:tcW w:w="4542" w:type="dxa"/>
            <w:tcBorders>
              <w:left w:val="single" w:sz="4" w:space="0" w:color="000000"/>
              <w:right w:val="single" w:sz="4" w:space="0" w:color="000000"/>
            </w:tcBorders>
          </w:tcPr>
          <w:p w:rsidR="00A322F9" w:rsidRPr="00AC2DBB" w:rsidRDefault="00A322F9" w:rsidP="00AC2DBB">
            <w:pPr>
              <w:pStyle w:val="TableParagraph"/>
              <w:ind w:left="168"/>
              <w:jc w:val="both"/>
              <w:rPr>
                <w:sz w:val="24"/>
                <w:szCs w:val="24"/>
              </w:rPr>
            </w:pPr>
            <w:r w:rsidRPr="00AC2DBB">
              <w:rPr>
                <w:sz w:val="24"/>
                <w:szCs w:val="24"/>
              </w:rPr>
              <w:t>отдел</w:t>
            </w:r>
            <w:r w:rsidRPr="00AC2DBB">
              <w:rPr>
                <w:spacing w:val="-6"/>
                <w:sz w:val="24"/>
                <w:szCs w:val="24"/>
              </w:rPr>
              <w:t xml:space="preserve"> </w:t>
            </w:r>
            <w:r w:rsidRPr="00AC2DBB">
              <w:rPr>
                <w:sz w:val="24"/>
                <w:szCs w:val="24"/>
              </w:rPr>
              <w:t>образования</w:t>
            </w:r>
            <w:r w:rsidRPr="00AC2DBB">
              <w:rPr>
                <w:spacing w:val="-3"/>
                <w:sz w:val="24"/>
                <w:szCs w:val="24"/>
              </w:rPr>
              <w:t xml:space="preserve"> </w:t>
            </w:r>
            <w:r w:rsidRPr="00AC2DBB">
              <w:rPr>
                <w:sz w:val="24"/>
                <w:szCs w:val="24"/>
              </w:rPr>
              <w:t>администрации</w:t>
            </w:r>
          </w:p>
          <w:p w:rsidR="00A322F9" w:rsidRPr="00AC2DBB" w:rsidRDefault="00A322F9" w:rsidP="00AC2DBB">
            <w:pPr>
              <w:pStyle w:val="TableParagraph"/>
              <w:ind w:left="108"/>
              <w:jc w:val="both"/>
              <w:rPr>
                <w:sz w:val="24"/>
                <w:szCs w:val="24"/>
              </w:rPr>
            </w:pPr>
            <w:r w:rsidRPr="00AC2DBB">
              <w:rPr>
                <w:sz w:val="24"/>
                <w:szCs w:val="24"/>
              </w:rPr>
              <w:t>Уссурийского городского округа</w:t>
            </w:r>
          </w:p>
        </w:tc>
      </w:tr>
      <w:tr w:rsidR="00A322F9" w:rsidRPr="00AC2DBB" w:rsidTr="002F389F">
        <w:trPr>
          <w:trHeight w:val="270"/>
        </w:trPr>
        <w:tc>
          <w:tcPr>
            <w:tcW w:w="4480" w:type="dxa"/>
            <w:tcBorders>
              <w:left w:val="single" w:sz="4" w:space="0" w:color="000000"/>
              <w:right w:val="single" w:sz="4" w:space="0" w:color="000000"/>
            </w:tcBorders>
          </w:tcPr>
          <w:p w:rsidR="00A322F9" w:rsidRPr="00AC2DBB" w:rsidRDefault="00A322F9" w:rsidP="00AC2DBB">
            <w:pPr>
              <w:pStyle w:val="TableParagraph"/>
              <w:ind w:left="109"/>
              <w:jc w:val="both"/>
              <w:rPr>
                <w:sz w:val="24"/>
                <w:szCs w:val="24"/>
              </w:rPr>
            </w:pPr>
            <w:r w:rsidRPr="00AC2DBB">
              <w:rPr>
                <w:sz w:val="24"/>
                <w:szCs w:val="24"/>
              </w:rPr>
              <w:t>Директор</w:t>
            </w:r>
          </w:p>
        </w:tc>
        <w:tc>
          <w:tcPr>
            <w:tcW w:w="4542" w:type="dxa"/>
            <w:tcBorders>
              <w:left w:val="single" w:sz="4" w:space="0" w:color="000000"/>
              <w:right w:val="single" w:sz="4" w:space="0" w:color="000000"/>
            </w:tcBorders>
          </w:tcPr>
          <w:p w:rsidR="00A322F9" w:rsidRPr="00AC2DBB" w:rsidRDefault="00A322F9" w:rsidP="00AC2DBB">
            <w:pPr>
              <w:pStyle w:val="TableParagraph"/>
              <w:ind w:left="108"/>
              <w:jc w:val="both"/>
              <w:rPr>
                <w:sz w:val="24"/>
                <w:szCs w:val="24"/>
              </w:rPr>
            </w:pPr>
            <w:r w:rsidRPr="00AC2DBB">
              <w:rPr>
                <w:sz w:val="24"/>
                <w:szCs w:val="24"/>
              </w:rPr>
              <w:t>Булашова Марина Викторовна</w:t>
            </w:r>
          </w:p>
        </w:tc>
      </w:tr>
      <w:tr w:rsidR="00A322F9" w:rsidRPr="00AC2DBB" w:rsidTr="002F389F">
        <w:trPr>
          <w:trHeight w:val="677"/>
        </w:trPr>
        <w:tc>
          <w:tcPr>
            <w:tcW w:w="4480" w:type="dxa"/>
            <w:tcBorders>
              <w:left w:val="single" w:sz="4" w:space="0" w:color="000000"/>
              <w:right w:val="single" w:sz="4" w:space="0" w:color="000000"/>
            </w:tcBorders>
          </w:tcPr>
          <w:p w:rsidR="00A322F9" w:rsidRPr="00AC2DBB" w:rsidRDefault="00A322F9" w:rsidP="00AC2DBB">
            <w:pPr>
              <w:pStyle w:val="TableParagraph"/>
              <w:tabs>
                <w:tab w:val="left" w:pos="1896"/>
                <w:tab w:val="left" w:pos="2819"/>
              </w:tabs>
              <w:ind w:left="109" w:right="99" w:firstLine="112"/>
              <w:jc w:val="both"/>
              <w:rPr>
                <w:sz w:val="24"/>
                <w:szCs w:val="24"/>
              </w:rPr>
            </w:pPr>
            <w:r w:rsidRPr="00AC2DBB">
              <w:rPr>
                <w:sz w:val="24"/>
                <w:szCs w:val="24"/>
              </w:rPr>
              <w:t>Лицензия</w:t>
            </w:r>
            <w:r w:rsidRPr="00AC2DBB">
              <w:rPr>
                <w:sz w:val="24"/>
                <w:szCs w:val="24"/>
              </w:rPr>
              <w:tab/>
              <w:t>на</w:t>
            </w:r>
            <w:r w:rsidRPr="00AC2DBB">
              <w:rPr>
                <w:sz w:val="24"/>
                <w:szCs w:val="24"/>
              </w:rPr>
              <w:tab/>
            </w:r>
            <w:r w:rsidRPr="00AC2DBB">
              <w:rPr>
                <w:spacing w:val="-1"/>
                <w:sz w:val="24"/>
                <w:szCs w:val="24"/>
              </w:rPr>
              <w:t>осуществление</w:t>
            </w:r>
            <w:r w:rsidRPr="00AC2DBB">
              <w:rPr>
                <w:spacing w:val="-57"/>
                <w:sz w:val="24"/>
                <w:szCs w:val="24"/>
              </w:rPr>
              <w:t xml:space="preserve"> </w:t>
            </w:r>
            <w:r w:rsidRPr="00AC2DBB">
              <w:rPr>
                <w:sz w:val="24"/>
                <w:szCs w:val="24"/>
              </w:rPr>
              <w:t>образовательной</w:t>
            </w:r>
            <w:r w:rsidRPr="00AC2DBB">
              <w:rPr>
                <w:spacing w:val="2"/>
                <w:sz w:val="24"/>
                <w:szCs w:val="24"/>
              </w:rPr>
              <w:t xml:space="preserve"> </w:t>
            </w:r>
            <w:r w:rsidRPr="00AC2DBB">
              <w:rPr>
                <w:sz w:val="24"/>
                <w:szCs w:val="24"/>
              </w:rPr>
              <w:t>деятельности</w:t>
            </w:r>
          </w:p>
        </w:tc>
        <w:tc>
          <w:tcPr>
            <w:tcW w:w="4542" w:type="dxa"/>
            <w:tcBorders>
              <w:left w:val="single" w:sz="4" w:space="0" w:color="000000"/>
              <w:right w:val="single" w:sz="4" w:space="0" w:color="000000"/>
            </w:tcBorders>
          </w:tcPr>
          <w:p w:rsidR="00A322F9" w:rsidRPr="00AC2DBB" w:rsidRDefault="00A322F9" w:rsidP="00AC2DBB">
            <w:pPr>
              <w:pStyle w:val="TableParagraph"/>
              <w:tabs>
                <w:tab w:val="left" w:pos="3615"/>
              </w:tabs>
              <w:ind w:left="108" w:right="98" w:firstLine="58"/>
              <w:jc w:val="both"/>
              <w:rPr>
                <w:color w:val="000000" w:themeColor="text1"/>
                <w:sz w:val="24"/>
                <w:szCs w:val="24"/>
              </w:rPr>
            </w:pPr>
            <w:r w:rsidRPr="00AC2DBB">
              <w:rPr>
                <w:color w:val="000000" w:themeColor="text1"/>
                <w:sz w:val="24"/>
                <w:szCs w:val="24"/>
              </w:rPr>
              <w:t>№</w:t>
            </w:r>
            <w:r w:rsidR="00B854FF" w:rsidRPr="00AC2DBB">
              <w:rPr>
                <w:color w:val="000000" w:themeColor="text1"/>
                <w:sz w:val="24"/>
                <w:szCs w:val="24"/>
              </w:rPr>
              <w:t>68 от 28.05.2018</w:t>
            </w:r>
          </w:p>
          <w:p w:rsidR="00B854FF" w:rsidRPr="00AC2DBB" w:rsidRDefault="00B854FF" w:rsidP="00AC2DBB">
            <w:pPr>
              <w:pStyle w:val="TableParagraph"/>
              <w:tabs>
                <w:tab w:val="left" w:pos="3615"/>
              </w:tabs>
              <w:ind w:left="108" w:right="98" w:firstLine="58"/>
              <w:jc w:val="both"/>
              <w:rPr>
                <w:color w:val="000000" w:themeColor="text1"/>
                <w:sz w:val="24"/>
                <w:szCs w:val="24"/>
              </w:rPr>
            </w:pPr>
            <w:r w:rsidRPr="00AC2DBB">
              <w:rPr>
                <w:color w:val="000000" w:themeColor="text1"/>
                <w:sz w:val="24"/>
                <w:szCs w:val="24"/>
              </w:rPr>
              <w:t>Серия 25ЛО1 №002015</w:t>
            </w:r>
          </w:p>
        </w:tc>
      </w:tr>
      <w:tr w:rsidR="00A322F9" w:rsidRPr="00AC2DBB" w:rsidTr="002F389F">
        <w:trPr>
          <w:trHeight w:val="823"/>
        </w:trPr>
        <w:tc>
          <w:tcPr>
            <w:tcW w:w="4480" w:type="dxa"/>
            <w:tcBorders>
              <w:left w:val="single" w:sz="4" w:space="0" w:color="000000"/>
              <w:right w:val="single" w:sz="4" w:space="0" w:color="000000"/>
            </w:tcBorders>
          </w:tcPr>
          <w:p w:rsidR="00A322F9" w:rsidRPr="00AC2DBB" w:rsidRDefault="00A322F9" w:rsidP="00AC2DBB">
            <w:pPr>
              <w:pStyle w:val="TableParagraph"/>
              <w:tabs>
                <w:tab w:val="left" w:pos="2127"/>
                <w:tab w:val="left" w:pos="2640"/>
              </w:tabs>
              <w:ind w:left="109" w:right="100" w:firstLine="112"/>
              <w:jc w:val="both"/>
              <w:rPr>
                <w:sz w:val="24"/>
                <w:szCs w:val="24"/>
              </w:rPr>
            </w:pPr>
            <w:r w:rsidRPr="00AC2DBB">
              <w:rPr>
                <w:sz w:val="24"/>
                <w:szCs w:val="24"/>
              </w:rPr>
              <w:t>Свидетельство</w:t>
            </w:r>
            <w:r w:rsidRPr="00AC2DBB">
              <w:rPr>
                <w:sz w:val="24"/>
                <w:szCs w:val="24"/>
              </w:rPr>
              <w:tab/>
              <w:t>о</w:t>
            </w:r>
            <w:r w:rsidRPr="00AC2DBB">
              <w:rPr>
                <w:sz w:val="24"/>
                <w:szCs w:val="24"/>
              </w:rPr>
              <w:tab/>
            </w:r>
            <w:r w:rsidRPr="00AC2DBB">
              <w:rPr>
                <w:spacing w:val="-1"/>
                <w:sz w:val="24"/>
                <w:szCs w:val="24"/>
              </w:rPr>
              <w:t>государственной</w:t>
            </w:r>
            <w:r w:rsidRPr="00AC2DBB">
              <w:rPr>
                <w:spacing w:val="-57"/>
                <w:sz w:val="24"/>
                <w:szCs w:val="24"/>
              </w:rPr>
              <w:t xml:space="preserve"> </w:t>
            </w:r>
            <w:r w:rsidRPr="00AC2DBB">
              <w:rPr>
                <w:sz w:val="24"/>
                <w:szCs w:val="24"/>
              </w:rPr>
              <w:t>аккредитации</w:t>
            </w:r>
          </w:p>
        </w:tc>
        <w:tc>
          <w:tcPr>
            <w:tcW w:w="4542" w:type="dxa"/>
            <w:tcBorders>
              <w:left w:val="single" w:sz="4" w:space="0" w:color="000000"/>
              <w:right w:val="single" w:sz="4" w:space="0" w:color="000000"/>
            </w:tcBorders>
          </w:tcPr>
          <w:p w:rsidR="00A322F9" w:rsidRPr="00AC2DBB" w:rsidRDefault="00A322F9" w:rsidP="00AC2DBB">
            <w:pPr>
              <w:pStyle w:val="TableParagraph"/>
              <w:tabs>
                <w:tab w:val="left" w:pos="3884"/>
              </w:tabs>
              <w:ind w:left="167"/>
              <w:jc w:val="both"/>
              <w:rPr>
                <w:color w:val="000000" w:themeColor="text1"/>
                <w:sz w:val="24"/>
                <w:szCs w:val="24"/>
              </w:rPr>
            </w:pPr>
            <w:r w:rsidRPr="00AC2DBB">
              <w:rPr>
                <w:color w:val="000000" w:themeColor="text1"/>
                <w:sz w:val="24"/>
                <w:szCs w:val="24"/>
              </w:rPr>
              <w:t>№</w:t>
            </w:r>
            <w:r w:rsidRPr="00AC2DBB">
              <w:rPr>
                <w:color w:val="000000" w:themeColor="text1"/>
                <w:spacing w:val="91"/>
                <w:sz w:val="24"/>
                <w:szCs w:val="24"/>
              </w:rPr>
              <w:t xml:space="preserve"> </w:t>
            </w:r>
            <w:r w:rsidRPr="00AC2DBB">
              <w:rPr>
                <w:color w:val="000000" w:themeColor="text1"/>
                <w:sz w:val="24"/>
                <w:szCs w:val="24"/>
              </w:rPr>
              <w:t>1</w:t>
            </w:r>
            <w:r w:rsidR="00B854FF" w:rsidRPr="00AC2DBB">
              <w:rPr>
                <w:color w:val="000000" w:themeColor="text1"/>
                <w:sz w:val="24"/>
                <w:szCs w:val="24"/>
              </w:rPr>
              <w:t>28 от 05.11.2014 до 05.11.2026</w:t>
            </w:r>
          </w:p>
          <w:p w:rsidR="00B854FF" w:rsidRPr="00AC2DBB" w:rsidRDefault="00B854FF" w:rsidP="00AC2DBB">
            <w:pPr>
              <w:pStyle w:val="TableParagraph"/>
              <w:tabs>
                <w:tab w:val="left" w:pos="3884"/>
              </w:tabs>
              <w:ind w:left="167"/>
              <w:jc w:val="both"/>
              <w:rPr>
                <w:color w:val="000000" w:themeColor="text1"/>
                <w:sz w:val="24"/>
                <w:szCs w:val="24"/>
              </w:rPr>
            </w:pPr>
            <w:r w:rsidRPr="00AC2DBB">
              <w:rPr>
                <w:color w:val="000000" w:themeColor="text1"/>
                <w:sz w:val="24"/>
                <w:szCs w:val="24"/>
              </w:rPr>
              <w:t>Серия 25АО1 №0000376</w:t>
            </w:r>
          </w:p>
          <w:p w:rsidR="00A322F9" w:rsidRPr="00AC2DBB" w:rsidRDefault="00A322F9" w:rsidP="00AC2DBB">
            <w:pPr>
              <w:pStyle w:val="TableParagraph"/>
              <w:ind w:left="108" w:right="95"/>
              <w:jc w:val="both"/>
              <w:rPr>
                <w:color w:val="000000" w:themeColor="text1"/>
                <w:sz w:val="24"/>
                <w:szCs w:val="24"/>
              </w:rPr>
            </w:pPr>
          </w:p>
        </w:tc>
      </w:tr>
    </w:tbl>
    <w:p w:rsidR="005612C9"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1.2. </w:t>
      </w:r>
      <w:r w:rsidR="005612C9" w:rsidRPr="00AC2DBB">
        <w:rPr>
          <w:rFonts w:ascii="Times New Roman" w:hAnsi="Times New Roman" w:cs="Times New Roman"/>
          <w:b/>
          <w:sz w:val="24"/>
          <w:szCs w:val="24"/>
        </w:rPr>
        <w:t>Анализ социального окружения микрорайона школы</w:t>
      </w:r>
      <w:r w:rsidR="00A902F7" w:rsidRPr="00AC2DBB">
        <w:rPr>
          <w:rFonts w:ascii="Times New Roman" w:hAnsi="Times New Roman" w:cs="Times New Roman"/>
          <w:b/>
          <w:sz w:val="24"/>
          <w:szCs w:val="24"/>
        </w:rPr>
        <w:t>.</w:t>
      </w:r>
    </w:p>
    <w:p w:rsidR="00A322F9" w:rsidRPr="00AC2DBB" w:rsidRDefault="00A322F9" w:rsidP="00AC2DBB">
      <w:pPr>
        <w:spacing w:before="1" w:after="0" w:line="240" w:lineRule="auto"/>
        <w:ind w:left="-142" w:right="735" w:firstLine="47"/>
        <w:jc w:val="both"/>
        <w:rPr>
          <w:rFonts w:ascii="Times New Roman" w:hAnsi="Times New Roman" w:cs="Times New Roman"/>
          <w:sz w:val="24"/>
          <w:szCs w:val="24"/>
        </w:rPr>
      </w:pPr>
      <w:r w:rsidRPr="00AC2DBB">
        <w:rPr>
          <w:rFonts w:ascii="Times New Roman" w:hAnsi="Times New Roman" w:cs="Times New Roman"/>
          <w:sz w:val="24"/>
          <w:szCs w:val="24"/>
        </w:rPr>
        <w:tab/>
      </w:r>
      <w:r w:rsidRPr="00AC2DBB">
        <w:rPr>
          <w:rFonts w:ascii="Times New Roman" w:hAnsi="Times New Roman" w:cs="Times New Roman"/>
          <w:sz w:val="24"/>
          <w:szCs w:val="24"/>
        </w:rPr>
        <w:tab/>
        <w:t>Муниципальное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бюджетное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общеобразовательное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учреждение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«Средняя общеобразовательная школа с.Новоникольска»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является неотъемлемой частью общей государственной образовательной системы. В своей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деятельности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ОУ</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руководствуется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Уставом</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нормативными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документами.</w:t>
      </w:r>
    </w:p>
    <w:p w:rsidR="00A322F9" w:rsidRPr="00AC2DBB" w:rsidRDefault="00A322F9" w:rsidP="00AC2DBB">
      <w:pPr>
        <w:spacing w:before="1" w:after="0" w:line="240" w:lineRule="auto"/>
        <w:ind w:right="736" w:firstLine="189"/>
        <w:jc w:val="both"/>
        <w:rPr>
          <w:rFonts w:ascii="Times New Roman" w:hAnsi="Times New Roman" w:cs="Times New Roman"/>
          <w:sz w:val="24"/>
          <w:szCs w:val="24"/>
        </w:rPr>
      </w:pPr>
      <w:r w:rsidRPr="00AC2DBB">
        <w:rPr>
          <w:rFonts w:ascii="Times New Roman" w:hAnsi="Times New Roman" w:cs="Times New Roman"/>
          <w:sz w:val="24"/>
          <w:szCs w:val="24"/>
        </w:rPr>
        <w:tab/>
        <w:t>Образовательное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учреждение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стремится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максимальному</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учету</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потребностей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склонностей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учащихся,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интересов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родителей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целях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наиболее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полного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удовлетворения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запросов</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указанных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категорий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потребителей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образовательных услуг.</w:t>
      </w:r>
    </w:p>
    <w:p w:rsidR="00A322F9" w:rsidRPr="00AC2DBB" w:rsidRDefault="00A322F9" w:rsidP="00AC2DBB">
      <w:pPr>
        <w:spacing w:before="2" w:after="0" w:line="240" w:lineRule="auto"/>
        <w:ind w:right="734" w:firstLine="540"/>
        <w:jc w:val="both"/>
        <w:rPr>
          <w:rFonts w:ascii="Times New Roman" w:hAnsi="Times New Roman" w:cs="Times New Roman"/>
          <w:sz w:val="24"/>
          <w:szCs w:val="24"/>
        </w:rPr>
      </w:pPr>
      <w:r w:rsidRPr="00AC2DBB">
        <w:rPr>
          <w:rFonts w:ascii="Times New Roman" w:hAnsi="Times New Roman" w:cs="Times New Roman"/>
          <w:sz w:val="24"/>
          <w:szCs w:val="24"/>
        </w:rPr>
        <w:t>Школа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успешно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сотрудничает</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образовательными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учреждениями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района.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Активное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участие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педагогов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семинарах,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мастер-классах,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конкурсах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способствует</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росту</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профессиональной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компетенции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позволяет</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достигать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хорошего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уровня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предметных,</w:t>
      </w:r>
      <w:r w:rsidRPr="00AC2DBB">
        <w:rPr>
          <w:rFonts w:ascii="Times New Roman" w:hAnsi="Times New Roman" w:cs="Times New Roman"/>
          <w:spacing w:val="-55"/>
          <w:sz w:val="24"/>
          <w:szCs w:val="24"/>
        </w:rPr>
        <w:t xml:space="preserve"> </w:t>
      </w:r>
      <w:r w:rsidRPr="00AC2DBB">
        <w:rPr>
          <w:rFonts w:ascii="Times New Roman" w:hAnsi="Times New Roman" w:cs="Times New Roman"/>
          <w:sz w:val="24"/>
          <w:szCs w:val="24"/>
        </w:rPr>
        <w:t>метапредметных</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личностных результатов обучения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учащихся.</w:t>
      </w:r>
    </w:p>
    <w:p w:rsidR="00A322F9" w:rsidRPr="00AC2DBB" w:rsidRDefault="002F389F" w:rsidP="00AC2DBB">
      <w:pPr>
        <w:spacing w:before="2" w:after="0" w:line="240" w:lineRule="auto"/>
        <w:ind w:right="730"/>
        <w:jc w:val="both"/>
        <w:rPr>
          <w:rFonts w:ascii="Times New Roman" w:hAnsi="Times New Roman" w:cs="Times New Roman"/>
          <w:sz w:val="24"/>
          <w:szCs w:val="24"/>
        </w:rPr>
      </w:pPr>
      <w:r w:rsidRPr="00AC2DBB">
        <w:rPr>
          <w:rFonts w:ascii="Times New Roman" w:hAnsi="Times New Roman" w:cs="Times New Roman"/>
          <w:sz w:val="24"/>
          <w:szCs w:val="24"/>
        </w:rPr>
        <w:tab/>
      </w:r>
      <w:r w:rsidR="00A322F9" w:rsidRPr="00AC2DBB">
        <w:rPr>
          <w:rFonts w:ascii="Times New Roman" w:hAnsi="Times New Roman" w:cs="Times New Roman"/>
          <w:sz w:val="24"/>
          <w:szCs w:val="24"/>
        </w:rPr>
        <w:t>Семьи обучающихся проживают в как в частном секторе, так и в коммунальных квартирах. Основным видом</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деятельности</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Школы</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является</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реализация</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общеобразовательных</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программ</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начального</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общего,</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основного</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общего</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и</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среднего</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общего</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образования.</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Также</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Школа</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реализует</w:t>
      </w:r>
      <w:r w:rsidR="00A322F9" w:rsidRPr="00AC2DBB">
        <w:rPr>
          <w:rFonts w:ascii="Times New Roman" w:hAnsi="Times New Roman" w:cs="Times New Roman"/>
          <w:spacing w:val="-55"/>
          <w:sz w:val="24"/>
          <w:szCs w:val="24"/>
        </w:rPr>
        <w:t xml:space="preserve"> </w:t>
      </w:r>
      <w:r w:rsidR="00A322F9" w:rsidRPr="00AC2DBB">
        <w:rPr>
          <w:rFonts w:ascii="Times New Roman" w:hAnsi="Times New Roman" w:cs="Times New Roman"/>
          <w:sz w:val="24"/>
          <w:szCs w:val="24"/>
        </w:rPr>
        <w:t>образовательные программы дополнительного образования детей. Школа находится в районе</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 xml:space="preserve">рядом со следующими учреждениями: </w:t>
      </w:r>
      <w:r w:rsidRPr="00AC2DBB">
        <w:rPr>
          <w:rFonts w:ascii="Times New Roman" w:hAnsi="Times New Roman" w:cs="Times New Roman"/>
          <w:sz w:val="24"/>
          <w:szCs w:val="24"/>
        </w:rPr>
        <w:t xml:space="preserve">Центр детского творчества, </w:t>
      </w:r>
      <w:r w:rsidR="00A322F9" w:rsidRPr="00AC2DBB">
        <w:rPr>
          <w:rFonts w:ascii="Times New Roman" w:hAnsi="Times New Roman" w:cs="Times New Roman"/>
          <w:sz w:val="24"/>
          <w:szCs w:val="24"/>
        </w:rPr>
        <w:t>клуб, почта, администрация сельсовета. Школа сотрудничает с</w:t>
      </w:r>
      <w:r w:rsidRPr="00AC2DBB">
        <w:rPr>
          <w:rFonts w:ascii="Times New Roman" w:hAnsi="Times New Roman" w:cs="Times New Roman"/>
          <w:sz w:val="24"/>
          <w:szCs w:val="24"/>
        </w:rPr>
        <w:t xml:space="preserve"> Центр детского творчества</w:t>
      </w:r>
      <w:r w:rsidR="00A322F9" w:rsidRPr="00AC2DBB">
        <w:rPr>
          <w:rFonts w:ascii="Times New Roman" w:hAnsi="Times New Roman" w:cs="Times New Roman"/>
          <w:sz w:val="24"/>
          <w:szCs w:val="24"/>
        </w:rPr>
        <w:t>,</w:t>
      </w:r>
      <w:r w:rsidRPr="00AC2DBB">
        <w:rPr>
          <w:rFonts w:ascii="Times New Roman" w:hAnsi="Times New Roman" w:cs="Times New Roman"/>
          <w:sz w:val="24"/>
          <w:szCs w:val="24"/>
        </w:rPr>
        <w:t xml:space="preserve"> с клубом</w:t>
      </w:r>
      <w:r w:rsidR="00A322F9" w:rsidRPr="00AC2DBB">
        <w:rPr>
          <w:rFonts w:ascii="Times New Roman" w:hAnsi="Times New Roman" w:cs="Times New Roman"/>
          <w:sz w:val="24"/>
          <w:szCs w:val="24"/>
        </w:rPr>
        <w:t xml:space="preserve"> что позволило значительно расшить</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выбор учащихся в дополнительном образовании по различным направлениям развития</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личности,</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повысить</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качество содержания</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дополнительных</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образовательных программ,</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совместных</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культурно-массовых</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мероприятий,</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а</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также</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мероприятий</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по</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первичной,</w:t>
      </w:r>
      <w:r w:rsidR="00A322F9" w:rsidRPr="00AC2DBB">
        <w:rPr>
          <w:rFonts w:ascii="Times New Roman" w:hAnsi="Times New Roman" w:cs="Times New Roman"/>
          <w:spacing w:val="1"/>
          <w:sz w:val="24"/>
          <w:szCs w:val="24"/>
        </w:rPr>
        <w:t xml:space="preserve"> </w:t>
      </w:r>
      <w:r w:rsidR="00A322F9" w:rsidRPr="00AC2DBB">
        <w:rPr>
          <w:rFonts w:ascii="Times New Roman" w:hAnsi="Times New Roman" w:cs="Times New Roman"/>
          <w:sz w:val="24"/>
          <w:szCs w:val="24"/>
        </w:rPr>
        <w:t>вторичной и третичной профилактике наркологических заболеваний среди обучающихся.</w:t>
      </w:r>
      <w:r w:rsidR="00A322F9" w:rsidRPr="00AC2DBB">
        <w:rPr>
          <w:rFonts w:ascii="Times New Roman" w:hAnsi="Times New Roman" w:cs="Times New Roman"/>
          <w:spacing w:val="1"/>
          <w:sz w:val="24"/>
          <w:szCs w:val="24"/>
        </w:rPr>
        <w:t xml:space="preserve"> </w:t>
      </w:r>
    </w:p>
    <w:p w:rsidR="005612C9"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1.3. </w:t>
      </w:r>
      <w:r w:rsidR="005612C9" w:rsidRPr="00AC2DBB">
        <w:rPr>
          <w:rFonts w:ascii="Times New Roman" w:hAnsi="Times New Roman" w:cs="Times New Roman"/>
          <w:b/>
          <w:sz w:val="24"/>
          <w:szCs w:val="24"/>
        </w:rPr>
        <w:t>Анализ работы ОО с социокультурными ресурсами города (региона, района)</w:t>
      </w:r>
    </w:p>
    <w:p w:rsidR="002F389F" w:rsidRPr="00AC2DBB" w:rsidRDefault="002F389F" w:rsidP="00AC2DBB">
      <w:pPr>
        <w:pStyle w:val="a8"/>
        <w:ind w:left="444" w:right="721" w:firstLine="584"/>
        <w:jc w:val="both"/>
      </w:pPr>
      <w:r w:rsidRPr="00AC2DBB">
        <w:t>Школа</w:t>
      </w:r>
      <w:r w:rsidRPr="00AC2DBB">
        <w:rPr>
          <w:spacing w:val="38"/>
        </w:rPr>
        <w:t xml:space="preserve"> </w:t>
      </w:r>
      <w:r w:rsidRPr="00AC2DBB">
        <w:t>продолжает</w:t>
      </w:r>
      <w:r w:rsidRPr="00AC2DBB">
        <w:rPr>
          <w:spacing w:val="38"/>
        </w:rPr>
        <w:t xml:space="preserve"> </w:t>
      </w:r>
      <w:r w:rsidRPr="00AC2DBB">
        <w:t>создавать</w:t>
      </w:r>
      <w:r w:rsidRPr="00AC2DBB">
        <w:rPr>
          <w:spacing w:val="39"/>
        </w:rPr>
        <w:t xml:space="preserve"> </w:t>
      </w:r>
      <w:r w:rsidRPr="00AC2DBB">
        <w:t>и</w:t>
      </w:r>
      <w:r w:rsidRPr="00AC2DBB">
        <w:rPr>
          <w:spacing w:val="37"/>
        </w:rPr>
        <w:t xml:space="preserve"> </w:t>
      </w:r>
      <w:r w:rsidRPr="00AC2DBB">
        <w:t>расширять</w:t>
      </w:r>
      <w:r w:rsidRPr="00AC2DBB">
        <w:rPr>
          <w:spacing w:val="39"/>
        </w:rPr>
        <w:t xml:space="preserve"> </w:t>
      </w:r>
      <w:r w:rsidRPr="00AC2DBB">
        <w:t>социокультурное</w:t>
      </w:r>
      <w:r w:rsidRPr="00AC2DBB">
        <w:rPr>
          <w:spacing w:val="39"/>
        </w:rPr>
        <w:t xml:space="preserve"> </w:t>
      </w:r>
      <w:r w:rsidRPr="00AC2DBB">
        <w:t>пространство,</w:t>
      </w:r>
      <w:r w:rsidRPr="00AC2DBB">
        <w:rPr>
          <w:spacing w:val="39"/>
        </w:rPr>
        <w:t xml:space="preserve"> </w:t>
      </w:r>
      <w:r w:rsidRPr="00AC2DBB">
        <w:t>налаживая</w:t>
      </w:r>
      <w:r w:rsidRPr="00AC2DBB">
        <w:rPr>
          <w:spacing w:val="-57"/>
        </w:rPr>
        <w:t xml:space="preserve"> </w:t>
      </w:r>
      <w:r w:rsidRPr="00AC2DBB">
        <w:t>связи с</w:t>
      </w:r>
      <w:r w:rsidRPr="00AC2DBB">
        <w:rPr>
          <w:spacing w:val="-1"/>
        </w:rPr>
        <w:t xml:space="preserve"> </w:t>
      </w:r>
      <w:r w:rsidRPr="00AC2DBB">
        <w:t>различными</w:t>
      </w:r>
      <w:r w:rsidRPr="00AC2DBB">
        <w:rPr>
          <w:spacing w:val="3"/>
        </w:rPr>
        <w:t xml:space="preserve"> </w:t>
      </w:r>
      <w:r w:rsidRPr="00AC2DBB">
        <w:t>организациями.</w:t>
      </w:r>
    </w:p>
    <w:p w:rsidR="002F389F" w:rsidRPr="00AC2DBB" w:rsidRDefault="002F389F" w:rsidP="00AC2DBB">
      <w:pPr>
        <w:pStyle w:val="a8"/>
        <w:ind w:left="444" w:firstLine="516"/>
        <w:jc w:val="both"/>
      </w:pPr>
      <w:r w:rsidRPr="00AC2DBB">
        <w:t>Перечень</w:t>
      </w:r>
      <w:r w:rsidRPr="00AC2DBB">
        <w:rPr>
          <w:spacing w:val="11"/>
        </w:rPr>
        <w:t xml:space="preserve"> </w:t>
      </w:r>
      <w:r w:rsidRPr="00AC2DBB">
        <w:t>организаций,</w:t>
      </w:r>
      <w:r w:rsidRPr="00AC2DBB">
        <w:rPr>
          <w:spacing w:val="10"/>
        </w:rPr>
        <w:t xml:space="preserve"> </w:t>
      </w:r>
      <w:r w:rsidRPr="00AC2DBB">
        <w:t>учреждений,</w:t>
      </w:r>
      <w:r w:rsidRPr="00AC2DBB">
        <w:rPr>
          <w:spacing w:val="10"/>
        </w:rPr>
        <w:t xml:space="preserve"> </w:t>
      </w:r>
      <w:r w:rsidRPr="00AC2DBB">
        <w:t>предприятий</w:t>
      </w:r>
      <w:r w:rsidRPr="00AC2DBB">
        <w:rPr>
          <w:spacing w:val="10"/>
        </w:rPr>
        <w:t xml:space="preserve"> </w:t>
      </w:r>
      <w:r w:rsidRPr="00AC2DBB">
        <w:t>и</w:t>
      </w:r>
      <w:r w:rsidRPr="00AC2DBB">
        <w:rPr>
          <w:spacing w:val="8"/>
        </w:rPr>
        <w:t xml:space="preserve"> </w:t>
      </w:r>
      <w:r w:rsidRPr="00AC2DBB">
        <w:t>пр.</w:t>
      </w:r>
      <w:r w:rsidRPr="00AC2DBB">
        <w:rPr>
          <w:spacing w:val="11"/>
        </w:rPr>
        <w:t xml:space="preserve"> </w:t>
      </w:r>
      <w:r w:rsidRPr="00AC2DBB">
        <w:t>привлеченных</w:t>
      </w:r>
      <w:r w:rsidRPr="00AC2DBB">
        <w:rPr>
          <w:spacing w:val="10"/>
        </w:rPr>
        <w:t xml:space="preserve"> </w:t>
      </w:r>
      <w:r w:rsidRPr="00AC2DBB">
        <w:t>учреждением</w:t>
      </w:r>
      <w:r w:rsidRPr="00AC2DBB">
        <w:rPr>
          <w:spacing w:val="10"/>
        </w:rPr>
        <w:t xml:space="preserve"> </w:t>
      </w:r>
      <w:r w:rsidRPr="00AC2DBB">
        <w:t>для</w:t>
      </w:r>
      <w:r w:rsidRPr="00AC2DBB">
        <w:rPr>
          <w:spacing w:val="-57"/>
        </w:rPr>
        <w:t xml:space="preserve"> </w:t>
      </w:r>
      <w:r w:rsidRPr="00AC2DBB">
        <w:t>организации</w:t>
      </w:r>
      <w:r w:rsidRPr="00AC2DBB">
        <w:rPr>
          <w:spacing w:val="2"/>
        </w:rPr>
        <w:t xml:space="preserve"> </w:t>
      </w:r>
      <w:r w:rsidRPr="00AC2DBB">
        <w:t>учебно-воспитательного</w:t>
      </w:r>
      <w:r w:rsidRPr="00AC2DBB">
        <w:rPr>
          <w:spacing w:val="3"/>
        </w:rPr>
        <w:t xml:space="preserve"> </w:t>
      </w:r>
      <w:r w:rsidRPr="00AC2DBB">
        <w:t>процесса:</w:t>
      </w:r>
    </w:p>
    <w:p w:rsidR="002F389F" w:rsidRPr="00AC2DBB" w:rsidRDefault="002F389F" w:rsidP="00AC2DBB">
      <w:pPr>
        <w:spacing w:line="240" w:lineRule="auto"/>
        <w:jc w:val="both"/>
        <w:rPr>
          <w:rFonts w:ascii="Times New Roman" w:hAnsi="Times New Roman" w:cs="Times New Roman"/>
          <w:sz w:val="24"/>
          <w:szCs w:val="24"/>
        </w:rPr>
        <w:sectPr w:rsidR="002F389F" w:rsidRPr="00AC2DBB" w:rsidSect="00AC2DBB">
          <w:pgSz w:w="11910" w:h="16840"/>
          <w:pgMar w:top="1134" w:right="850" w:bottom="1134" w:left="1701" w:header="0" w:footer="968" w:gutter="0"/>
          <w:cols w:space="720"/>
        </w:sectPr>
      </w:pPr>
    </w:p>
    <w:tbl>
      <w:tblPr>
        <w:tblW w:w="0" w:type="auto"/>
        <w:tblInd w:w="-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391"/>
        <w:gridCol w:w="3628"/>
        <w:gridCol w:w="4943"/>
      </w:tblGrid>
      <w:tr w:rsidR="002F389F" w:rsidRPr="00AC2DBB" w:rsidTr="002F389F">
        <w:trPr>
          <w:trHeight w:val="553"/>
        </w:trPr>
        <w:tc>
          <w:tcPr>
            <w:tcW w:w="1391" w:type="dxa"/>
            <w:tcBorders>
              <w:left w:val="single" w:sz="4" w:space="0" w:color="000000"/>
              <w:right w:val="single" w:sz="4" w:space="0" w:color="000000"/>
            </w:tcBorders>
          </w:tcPr>
          <w:p w:rsidR="002F389F" w:rsidRPr="00AC2DBB" w:rsidRDefault="002F389F" w:rsidP="00AC2DBB">
            <w:pPr>
              <w:pStyle w:val="TableParagraph"/>
              <w:ind w:left="109"/>
              <w:jc w:val="both"/>
              <w:rPr>
                <w:b/>
                <w:sz w:val="24"/>
                <w:szCs w:val="24"/>
              </w:rPr>
            </w:pPr>
            <w:r w:rsidRPr="00AC2DBB">
              <w:rPr>
                <w:b/>
                <w:sz w:val="24"/>
                <w:szCs w:val="24"/>
              </w:rPr>
              <w:lastRenderedPageBreak/>
              <w:t>№п/п</w:t>
            </w:r>
          </w:p>
        </w:tc>
        <w:tc>
          <w:tcPr>
            <w:tcW w:w="3628" w:type="dxa"/>
            <w:tcBorders>
              <w:left w:val="single" w:sz="4" w:space="0" w:color="000000"/>
              <w:right w:val="single" w:sz="4" w:space="0" w:color="000000"/>
            </w:tcBorders>
          </w:tcPr>
          <w:p w:rsidR="002F389F" w:rsidRPr="00AC2DBB" w:rsidRDefault="002F389F" w:rsidP="00AC2DBB">
            <w:pPr>
              <w:pStyle w:val="TableParagraph"/>
              <w:tabs>
                <w:tab w:val="left" w:pos="1577"/>
                <w:tab w:val="left" w:pos="2999"/>
              </w:tabs>
              <w:ind w:left="526"/>
              <w:jc w:val="both"/>
              <w:rPr>
                <w:b/>
                <w:sz w:val="24"/>
                <w:szCs w:val="24"/>
              </w:rPr>
            </w:pPr>
            <w:r w:rsidRPr="00AC2DBB">
              <w:rPr>
                <w:b/>
                <w:sz w:val="24"/>
                <w:szCs w:val="24"/>
              </w:rPr>
              <w:t>Организация</w:t>
            </w:r>
          </w:p>
        </w:tc>
        <w:tc>
          <w:tcPr>
            <w:tcW w:w="4943" w:type="dxa"/>
            <w:tcBorders>
              <w:left w:val="single" w:sz="4" w:space="0" w:color="000000"/>
              <w:right w:val="single" w:sz="4" w:space="0" w:color="000000"/>
            </w:tcBorders>
          </w:tcPr>
          <w:p w:rsidR="002F389F" w:rsidRPr="00AC2DBB" w:rsidRDefault="002F389F" w:rsidP="00AC2DBB">
            <w:pPr>
              <w:pStyle w:val="TableParagraph"/>
              <w:ind w:left="108"/>
              <w:jc w:val="both"/>
              <w:rPr>
                <w:b/>
                <w:sz w:val="24"/>
                <w:szCs w:val="24"/>
              </w:rPr>
            </w:pPr>
            <w:r w:rsidRPr="00AC2DBB">
              <w:rPr>
                <w:b/>
                <w:sz w:val="24"/>
                <w:szCs w:val="24"/>
              </w:rPr>
              <w:t>Проблема, по которой привлекались</w:t>
            </w:r>
          </w:p>
        </w:tc>
      </w:tr>
      <w:tr w:rsidR="002F389F" w:rsidRPr="00AC2DBB" w:rsidTr="002F389F">
        <w:trPr>
          <w:trHeight w:val="553"/>
        </w:trPr>
        <w:tc>
          <w:tcPr>
            <w:tcW w:w="1391" w:type="dxa"/>
            <w:tcBorders>
              <w:left w:val="single" w:sz="4" w:space="0" w:color="000000"/>
              <w:right w:val="single" w:sz="4" w:space="0" w:color="000000"/>
            </w:tcBorders>
          </w:tcPr>
          <w:p w:rsidR="002F389F" w:rsidRPr="00AC2DBB" w:rsidRDefault="002F389F" w:rsidP="00AC2DBB">
            <w:pPr>
              <w:pStyle w:val="TableParagraph"/>
              <w:ind w:left="109"/>
              <w:jc w:val="both"/>
              <w:rPr>
                <w:sz w:val="24"/>
                <w:szCs w:val="24"/>
              </w:rPr>
            </w:pPr>
            <w:r w:rsidRPr="00AC2DBB">
              <w:rPr>
                <w:sz w:val="24"/>
                <w:szCs w:val="24"/>
              </w:rPr>
              <w:t>1.</w:t>
            </w:r>
          </w:p>
        </w:tc>
        <w:tc>
          <w:tcPr>
            <w:tcW w:w="3628" w:type="dxa"/>
            <w:tcBorders>
              <w:left w:val="single" w:sz="4" w:space="0" w:color="000000"/>
              <w:right w:val="single" w:sz="4" w:space="0" w:color="000000"/>
            </w:tcBorders>
          </w:tcPr>
          <w:p w:rsidR="002F389F" w:rsidRPr="00AC2DBB" w:rsidRDefault="002F389F" w:rsidP="00AC2DBB">
            <w:pPr>
              <w:pStyle w:val="TableParagraph"/>
              <w:tabs>
                <w:tab w:val="left" w:pos="1577"/>
                <w:tab w:val="left" w:pos="2999"/>
              </w:tabs>
              <w:ind w:left="526"/>
              <w:jc w:val="both"/>
              <w:rPr>
                <w:sz w:val="24"/>
                <w:szCs w:val="24"/>
              </w:rPr>
            </w:pPr>
            <w:r w:rsidRPr="00AC2DBB">
              <w:rPr>
                <w:sz w:val="24"/>
                <w:szCs w:val="24"/>
              </w:rPr>
              <w:t>Центр</w:t>
            </w:r>
            <w:r w:rsidRPr="00AC2DBB">
              <w:rPr>
                <w:sz w:val="24"/>
                <w:szCs w:val="24"/>
              </w:rPr>
              <w:tab/>
              <w:t>занятости</w:t>
            </w:r>
            <w:r w:rsidRPr="00AC2DBB">
              <w:rPr>
                <w:sz w:val="24"/>
                <w:szCs w:val="24"/>
              </w:rPr>
              <w:tab/>
              <w:t>населения</w:t>
            </w:r>
          </w:p>
          <w:p w:rsidR="002F389F" w:rsidRPr="00AC2DBB" w:rsidRDefault="002F389F" w:rsidP="00AC2DBB">
            <w:pPr>
              <w:pStyle w:val="TableParagraph"/>
              <w:ind w:left="108"/>
              <w:jc w:val="both"/>
              <w:rPr>
                <w:sz w:val="24"/>
                <w:szCs w:val="24"/>
              </w:rPr>
            </w:pPr>
            <w:r w:rsidRPr="00AC2DBB">
              <w:rPr>
                <w:sz w:val="24"/>
                <w:szCs w:val="24"/>
              </w:rPr>
              <w:t>Уссурийского городского округа</w:t>
            </w:r>
          </w:p>
        </w:tc>
        <w:tc>
          <w:tcPr>
            <w:tcW w:w="4943" w:type="dxa"/>
            <w:tcBorders>
              <w:left w:val="single" w:sz="4" w:space="0" w:color="000000"/>
              <w:right w:val="single" w:sz="4" w:space="0" w:color="000000"/>
            </w:tcBorders>
          </w:tcPr>
          <w:p w:rsidR="002F389F" w:rsidRPr="00AC2DBB" w:rsidRDefault="002F389F" w:rsidP="00AC2DBB">
            <w:pPr>
              <w:pStyle w:val="TableParagraph"/>
              <w:ind w:left="108"/>
              <w:jc w:val="both"/>
              <w:rPr>
                <w:sz w:val="24"/>
                <w:szCs w:val="24"/>
              </w:rPr>
            </w:pPr>
            <w:r w:rsidRPr="00AC2DBB">
              <w:rPr>
                <w:sz w:val="24"/>
                <w:szCs w:val="24"/>
              </w:rPr>
              <w:t>Профориентационная</w:t>
            </w:r>
            <w:r w:rsidRPr="00AC2DBB">
              <w:rPr>
                <w:spacing w:val="-5"/>
                <w:sz w:val="24"/>
                <w:szCs w:val="24"/>
              </w:rPr>
              <w:t xml:space="preserve"> </w:t>
            </w:r>
            <w:r w:rsidRPr="00AC2DBB">
              <w:rPr>
                <w:sz w:val="24"/>
                <w:szCs w:val="24"/>
              </w:rPr>
              <w:t>работа,</w:t>
            </w:r>
            <w:r w:rsidRPr="00AC2DBB">
              <w:rPr>
                <w:spacing w:val="-4"/>
                <w:sz w:val="24"/>
                <w:szCs w:val="24"/>
              </w:rPr>
              <w:t xml:space="preserve"> </w:t>
            </w:r>
            <w:r w:rsidRPr="00AC2DBB">
              <w:rPr>
                <w:sz w:val="24"/>
                <w:szCs w:val="24"/>
              </w:rPr>
              <w:t>трудоустройство</w:t>
            </w:r>
          </w:p>
        </w:tc>
      </w:tr>
      <w:tr w:rsidR="002F389F" w:rsidRPr="00AC2DBB" w:rsidTr="002F389F">
        <w:trPr>
          <w:trHeight w:val="553"/>
        </w:trPr>
        <w:tc>
          <w:tcPr>
            <w:tcW w:w="1391" w:type="dxa"/>
            <w:tcBorders>
              <w:left w:val="single" w:sz="4" w:space="0" w:color="000000"/>
              <w:right w:val="single" w:sz="4" w:space="0" w:color="000000"/>
            </w:tcBorders>
          </w:tcPr>
          <w:p w:rsidR="002F389F" w:rsidRPr="00AC2DBB" w:rsidRDefault="002F389F" w:rsidP="00AC2DBB">
            <w:pPr>
              <w:pStyle w:val="TableParagraph"/>
              <w:ind w:left="109"/>
              <w:jc w:val="both"/>
              <w:rPr>
                <w:sz w:val="24"/>
                <w:szCs w:val="24"/>
              </w:rPr>
            </w:pPr>
            <w:r w:rsidRPr="00AC2DBB">
              <w:rPr>
                <w:sz w:val="24"/>
                <w:szCs w:val="24"/>
              </w:rPr>
              <w:t>2.</w:t>
            </w:r>
          </w:p>
        </w:tc>
        <w:tc>
          <w:tcPr>
            <w:tcW w:w="3628" w:type="dxa"/>
            <w:tcBorders>
              <w:left w:val="single" w:sz="4" w:space="0" w:color="000000"/>
              <w:right w:val="single" w:sz="4" w:space="0" w:color="000000"/>
            </w:tcBorders>
          </w:tcPr>
          <w:p w:rsidR="002F389F" w:rsidRPr="00AC2DBB" w:rsidRDefault="002F389F" w:rsidP="00AC2DBB">
            <w:pPr>
              <w:pStyle w:val="TableParagraph"/>
              <w:tabs>
                <w:tab w:val="left" w:pos="1143"/>
                <w:tab w:val="left" w:pos="2325"/>
                <w:tab w:val="left" w:pos="2945"/>
                <w:tab w:val="left" w:pos="3714"/>
              </w:tabs>
              <w:ind w:left="342"/>
              <w:jc w:val="both"/>
              <w:rPr>
                <w:sz w:val="24"/>
                <w:szCs w:val="24"/>
              </w:rPr>
            </w:pPr>
            <w:r w:rsidRPr="00AC2DBB">
              <w:rPr>
                <w:sz w:val="24"/>
                <w:szCs w:val="24"/>
              </w:rPr>
              <w:t>ОДН,</w:t>
            </w:r>
            <w:r w:rsidRPr="00AC2DBB">
              <w:rPr>
                <w:sz w:val="24"/>
                <w:szCs w:val="24"/>
              </w:rPr>
              <w:tab/>
              <w:t>ОГИБДД</w:t>
            </w:r>
            <w:r w:rsidRPr="00AC2DBB">
              <w:rPr>
                <w:sz w:val="24"/>
                <w:szCs w:val="24"/>
              </w:rPr>
              <w:tab/>
              <w:t>МО</w:t>
            </w:r>
            <w:r w:rsidRPr="00AC2DBB">
              <w:rPr>
                <w:sz w:val="24"/>
                <w:szCs w:val="24"/>
              </w:rPr>
              <w:tab/>
              <w:t>МВД</w:t>
            </w:r>
            <w:r w:rsidRPr="00AC2DBB">
              <w:rPr>
                <w:sz w:val="24"/>
                <w:szCs w:val="24"/>
              </w:rPr>
              <w:tab/>
              <w:t>РФ</w:t>
            </w:r>
          </w:p>
          <w:p w:rsidR="002F389F" w:rsidRPr="00AC2DBB" w:rsidRDefault="002F389F" w:rsidP="00AC2DBB">
            <w:pPr>
              <w:pStyle w:val="TableParagraph"/>
              <w:ind w:left="108"/>
              <w:jc w:val="both"/>
              <w:rPr>
                <w:sz w:val="24"/>
                <w:szCs w:val="24"/>
              </w:rPr>
            </w:pPr>
          </w:p>
        </w:tc>
        <w:tc>
          <w:tcPr>
            <w:tcW w:w="4943" w:type="dxa"/>
            <w:tcBorders>
              <w:left w:val="single" w:sz="4" w:space="0" w:color="000000"/>
              <w:right w:val="single" w:sz="4" w:space="0" w:color="000000"/>
            </w:tcBorders>
          </w:tcPr>
          <w:p w:rsidR="002F389F" w:rsidRPr="00AC2DBB" w:rsidRDefault="002F389F" w:rsidP="00AC2DBB">
            <w:pPr>
              <w:pStyle w:val="TableParagraph"/>
              <w:tabs>
                <w:tab w:val="left" w:pos="2186"/>
                <w:tab w:val="left" w:pos="4565"/>
              </w:tabs>
              <w:ind w:left="108"/>
              <w:jc w:val="both"/>
              <w:rPr>
                <w:sz w:val="24"/>
                <w:szCs w:val="24"/>
              </w:rPr>
            </w:pPr>
            <w:r w:rsidRPr="00AC2DBB">
              <w:rPr>
                <w:sz w:val="24"/>
                <w:szCs w:val="24"/>
              </w:rPr>
              <w:t>Профилактика</w:t>
            </w:r>
            <w:r w:rsidRPr="00AC2DBB">
              <w:rPr>
                <w:sz w:val="24"/>
                <w:szCs w:val="24"/>
              </w:rPr>
              <w:tab/>
              <w:t>правонарушений,</w:t>
            </w:r>
            <w:r w:rsidRPr="00AC2DBB">
              <w:rPr>
                <w:sz w:val="24"/>
                <w:szCs w:val="24"/>
              </w:rPr>
              <w:tab/>
              <w:t>дорожно-</w:t>
            </w:r>
          </w:p>
          <w:p w:rsidR="002F389F" w:rsidRPr="00AC2DBB" w:rsidRDefault="002F389F" w:rsidP="00AC2DBB">
            <w:pPr>
              <w:pStyle w:val="TableParagraph"/>
              <w:ind w:left="108"/>
              <w:jc w:val="both"/>
              <w:rPr>
                <w:sz w:val="24"/>
                <w:szCs w:val="24"/>
              </w:rPr>
            </w:pPr>
            <w:r w:rsidRPr="00AC2DBB">
              <w:rPr>
                <w:sz w:val="24"/>
                <w:szCs w:val="24"/>
              </w:rPr>
              <w:t>транспортного</w:t>
            </w:r>
            <w:r w:rsidRPr="00AC2DBB">
              <w:rPr>
                <w:spacing w:val="-6"/>
                <w:sz w:val="24"/>
                <w:szCs w:val="24"/>
              </w:rPr>
              <w:t xml:space="preserve"> </w:t>
            </w:r>
            <w:r w:rsidRPr="00AC2DBB">
              <w:rPr>
                <w:sz w:val="24"/>
                <w:szCs w:val="24"/>
              </w:rPr>
              <w:t>травматизма</w:t>
            </w:r>
          </w:p>
        </w:tc>
      </w:tr>
      <w:tr w:rsidR="002F389F" w:rsidRPr="00AC2DBB" w:rsidTr="002F389F">
        <w:trPr>
          <w:trHeight w:val="834"/>
        </w:trPr>
        <w:tc>
          <w:tcPr>
            <w:tcW w:w="1391" w:type="dxa"/>
            <w:tcBorders>
              <w:left w:val="single" w:sz="4" w:space="0" w:color="000000"/>
              <w:right w:val="single" w:sz="4" w:space="0" w:color="000000"/>
            </w:tcBorders>
          </w:tcPr>
          <w:p w:rsidR="002F389F" w:rsidRPr="00AC2DBB" w:rsidRDefault="002F389F" w:rsidP="00AC2DBB">
            <w:pPr>
              <w:pStyle w:val="TableParagraph"/>
              <w:ind w:left="109"/>
              <w:jc w:val="both"/>
              <w:rPr>
                <w:sz w:val="24"/>
                <w:szCs w:val="24"/>
              </w:rPr>
            </w:pPr>
            <w:r w:rsidRPr="00AC2DBB">
              <w:rPr>
                <w:sz w:val="24"/>
                <w:szCs w:val="24"/>
              </w:rPr>
              <w:t>3.</w:t>
            </w:r>
          </w:p>
        </w:tc>
        <w:tc>
          <w:tcPr>
            <w:tcW w:w="3628" w:type="dxa"/>
            <w:tcBorders>
              <w:left w:val="single" w:sz="4" w:space="0" w:color="000000"/>
              <w:right w:val="single" w:sz="4" w:space="0" w:color="000000"/>
            </w:tcBorders>
          </w:tcPr>
          <w:p w:rsidR="002F389F" w:rsidRPr="00AC2DBB" w:rsidRDefault="002F389F" w:rsidP="00AC2DBB">
            <w:pPr>
              <w:pStyle w:val="TableParagraph"/>
              <w:ind w:left="108"/>
              <w:jc w:val="both"/>
              <w:rPr>
                <w:sz w:val="24"/>
                <w:szCs w:val="24"/>
              </w:rPr>
            </w:pPr>
            <w:r w:rsidRPr="00AC2DBB">
              <w:rPr>
                <w:sz w:val="24"/>
                <w:szCs w:val="24"/>
              </w:rPr>
              <w:t>Дом культуры села Новоникольск</w:t>
            </w:r>
          </w:p>
        </w:tc>
        <w:tc>
          <w:tcPr>
            <w:tcW w:w="4943" w:type="dxa"/>
            <w:tcBorders>
              <w:left w:val="single" w:sz="4" w:space="0" w:color="000000"/>
              <w:right w:val="single" w:sz="4" w:space="0" w:color="000000"/>
            </w:tcBorders>
          </w:tcPr>
          <w:p w:rsidR="002F389F" w:rsidRPr="00AC2DBB" w:rsidRDefault="002F389F" w:rsidP="00AC2DBB">
            <w:pPr>
              <w:pStyle w:val="TableParagraph"/>
              <w:tabs>
                <w:tab w:val="left" w:pos="1870"/>
                <w:tab w:val="left" w:pos="3043"/>
                <w:tab w:val="left" w:pos="4385"/>
              </w:tabs>
              <w:ind w:left="108" w:right="100"/>
              <w:jc w:val="both"/>
              <w:rPr>
                <w:sz w:val="24"/>
                <w:szCs w:val="24"/>
              </w:rPr>
            </w:pPr>
            <w:r w:rsidRPr="00AC2DBB">
              <w:rPr>
                <w:sz w:val="24"/>
                <w:szCs w:val="24"/>
              </w:rPr>
              <w:t>Вовлечение учащихся в мероприятия села и района.</w:t>
            </w:r>
            <w:r w:rsidRPr="00AC2DBB">
              <w:rPr>
                <w:spacing w:val="1"/>
                <w:sz w:val="24"/>
                <w:szCs w:val="24"/>
              </w:rPr>
              <w:t xml:space="preserve"> </w:t>
            </w:r>
            <w:r w:rsidRPr="00AC2DBB">
              <w:rPr>
                <w:sz w:val="24"/>
                <w:szCs w:val="24"/>
              </w:rPr>
              <w:t>Организация</w:t>
            </w:r>
            <w:r w:rsidRPr="00AC2DBB">
              <w:rPr>
                <w:sz w:val="24"/>
                <w:szCs w:val="24"/>
              </w:rPr>
              <w:tab/>
              <w:t>досуга,</w:t>
            </w:r>
            <w:r w:rsidRPr="00AC2DBB">
              <w:rPr>
                <w:sz w:val="24"/>
                <w:szCs w:val="24"/>
              </w:rPr>
              <w:tab/>
              <w:t>развитие</w:t>
            </w:r>
            <w:r w:rsidRPr="00AC2DBB">
              <w:rPr>
                <w:sz w:val="24"/>
                <w:szCs w:val="24"/>
              </w:rPr>
              <w:tab/>
            </w:r>
            <w:r w:rsidRPr="00AC2DBB">
              <w:rPr>
                <w:spacing w:val="-1"/>
                <w:sz w:val="24"/>
                <w:szCs w:val="24"/>
              </w:rPr>
              <w:t>творческих</w:t>
            </w:r>
          </w:p>
          <w:p w:rsidR="002F389F" w:rsidRPr="00AC2DBB" w:rsidRDefault="002F389F" w:rsidP="00AC2DBB">
            <w:pPr>
              <w:pStyle w:val="TableParagraph"/>
              <w:ind w:left="108"/>
              <w:jc w:val="both"/>
              <w:rPr>
                <w:sz w:val="24"/>
                <w:szCs w:val="24"/>
              </w:rPr>
            </w:pPr>
            <w:r w:rsidRPr="00AC2DBB">
              <w:rPr>
                <w:sz w:val="24"/>
                <w:szCs w:val="24"/>
              </w:rPr>
              <w:t>способностей</w:t>
            </w:r>
            <w:r w:rsidRPr="00AC2DBB">
              <w:rPr>
                <w:spacing w:val="-4"/>
                <w:sz w:val="24"/>
                <w:szCs w:val="24"/>
              </w:rPr>
              <w:t xml:space="preserve"> </w:t>
            </w:r>
            <w:r w:rsidRPr="00AC2DBB">
              <w:rPr>
                <w:sz w:val="24"/>
                <w:szCs w:val="24"/>
              </w:rPr>
              <w:t>учащихся</w:t>
            </w:r>
          </w:p>
        </w:tc>
      </w:tr>
      <w:tr w:rsidR="002F389F" w:rsidRPr="00AC2DBB" w:rsidTr="002F389F">
        <w:trPr>
          <w:trHeight w:val="553"/>
        </w:trPr>
        <w:tc>
          <w:tcPr>
            <w:tcW w:w="1391" w:type="dxa"/>
            <w:tcBorders>
              <w:left w:val="single" w:sz="4" w:space="0" w:color="000000"/>
              <w:right w:val="single" w:sz="4" w:space="0" w:color="000000"/>
            </w:tcBorders>
          </w:tcPr>
          <w:p w:rsidR="002F389F" w:rsidRPr="00AC2DBB" w:rsidRDefault="002F389F" w:rsidP="00AC2DBB">
            <w:pPr>
              <w:pStyle w:val="TableParagraph"/>
              <w:ind w:left="109"/>
              <w:jc w:val="both"/>
              <w:rPr>
                <w:sz w:val="24"/>
                <w:szCs w:val="24"/>
              </w:rPr>
            </w:pPr>
            <w:r w:rsidRPr="00AC2DBB">
              <w:rPr>
                <w:sz w:val="24"/>
                <w:szCs w:val="24"/>
              </w:rPr>
              <w:t>4.</w:t>
            </w:r>
          </w:p>
        </w:tc>
        <w:tc>
          <w:tcPr>
            <w:tcW w:w="3628" w:type="dxa"/>
            <w:tcBorders>
              <w:left w:val="single" w:sz="4" w:space="0" w:color="000000"/>
              <w:right w:val="single" w:sz="4" w:space="0" w:color="000000"/>
            </w:tcBorders>
          </w:tcPr>
          <w:p w:rsidR="002F389F" w:rsidRPr="00AC2DBB" w:rsidRDefault="002F389F" w:rsidP="00AC2DBB">
            <w:pPr>
              <w:pStyle w:val="TableParagraph"/>
              <w:tabs>
                <w:tab w:val="left" w:pos="1019"/>
              </w:tabs>
              <w:ind w:left="108"/>
              <w:jc w:val="both"/>
              <w:rPr>
                <w:sz w:val="24"/>
                <w:szCs w:val="24"/>
              </w:rPr>
            </w:pPr>
            <w:r w:rsidRPr="00AC2DBB">
              <w:rPr>
                <w:sz w:val="24"/>
                <w:szCs w:val="24"/>
              </w:rPr>
              <w:t>Отдел</w:t>
            </w:r>
            <w:r w:rsidRPr="00AC2DBB">
              <w:rPr>
                <w:sz w:val="24"/>
                <w:szCs w:val="24"/>
              </w:rPr>
              <w:tab/>
              <w:t>образования</w:t>
            </w:r>
            <w:r w:rsidRPr="00AC2DBB">
              <w:rPr>
                <w:spacing w:val="29"/>
                <w:sz w:val="24"/>
                <w:szCs w:val="24"/>
              </w:rPr>
              <w:t xml:space="preserve"> </w:t>
            </w:r>
            <w:r w:rsidRPr="00AC2DBB">
              <w:rPr>
                <w:sz w:val="24"/>
                <w:szCs w:val="24"/>
              </w:rPr>
              <w:t>Администрации</w:t>
            </w:r>
          </w:p>
          <w:p w:rsidR="002F389F" w:rsidRPr="00AC2DBB" w:rsidRDefault="002F389F" w:rsidP="00AC2DBB">
            <w:pPr>
              <w:pStyle w:val="TableParagraph"/>
              <w:ind w:left="108"/>
              <w:jc w:val="both"/>
              <w:rPr>
                <w:sz w:val="24"/>
                <w:szCs w:val="24"/>
              </w:rPr>
            </w:pPr>
            <w:r w:rsidRPr="00AC2DBB">
              <w:rPr>
                <w:sz w:val="24"/>
                <w:szCs w:val="24"/>
              </w:rPr>
              <w:t>Уссурийского городского округа</w:t>
            </w:r>
          </w:p>
        </w:tc>
        <w:tc>
          <w:tcPr>
            <w:tcW w:w="4943" w:type="dxa"/>
            <w:tcBorders>
              <w:left w:val="single" w:sz="4" w:space="0" w:color="000000"/>
              <w:right w:val="single" w:sz="4" w:space="0" w:color="000000"/>
            </w:tcBorders>
          </w:tcPr>
          <w:p w:rsidR="002F389F" w:rsidRPr="00AC2DBB" w:rsidRDefault="002F389F" w:rsidP="00AC2DBB">
            <w:pPr>
              <w:pStyle w:val="TableParagraph"/>
              <w:ind w:left="108"/>
              <w:jc w:val="both"/>
              <w:rPr>
                <w:sz w:val="24"/>
                <w:szCs w:val="24"/>
              </w:rPr>
            </w:pPr>
            <w:r w:rsidRPr="00AC2DBB">
              <w:rPr>
                <w:sz w:val="24"/>
                <w:szCs w:val="24"/>
              </w:rPr>
              <w:t>Оказание</w:t>
            </w:r>
            <w:r w:rsidRPr="00AC2DBB">
              <w:rPr>
                <w:spacing w:val="-4"/>
                <w:sz w:val="24"/>
                <w:szCs w:val="24"/>
              </w:rPr>
              <w:t xml:space="preserve"> </w:t>
            </w:r>
            <w:r w:rsidRPr="00AC2DBB">
              <w:rPr>
                <w:sz w:val="24"/>
                <w:szCs w:val="24"/>
              </w:rPr>
              <w:t>методической</w:t>
            </w:r>
            <w:r w:rsidRPr="00AC2DBB">
              <w:rPr>
                <w:spacing w:val="-1"/>
                <w:sz w:val="24"/>
                <w:szCs w:val="24"/>
              </w:rPr>
              <w:t xml:space="preserve"> </w:t>
            </w:r>
            <w:r w:rsidRPr="00AC2DBB">
              <w:rPr>
                <w:sz w:val="24"/>
                <w:szCs w:val="24"/>
              </w:rPr>
              <w:t>помощи</w:t>
            </w:r>
          </w:p>
        </w:tc>
      </w:tr>
      <w:tr w:rsidR="002F389F" w:rsidRPr="00AC2DBB" w:rsidTr="002F389F">
        <w:trPr>
          <w:trHeight w:val="1114"/>
        </w:trPr>
        <w:tc>
          <w:tcPr>
            <w:tcW w:w="1391" w:type="dxa"/>
            <w:tcBorders>
              <w:left w:val="single" w:sz="4" w:space="0" w:color="000000"/>
              <w:right w:val="single" w:sz="4" w:space="0" w:color="000000"/>
            </w:tcBorders>
          </w:tcPr>
          <w:p w:rsidR="002F389F" w:rsidRPr="00AC2DBB" w:rsidRDefault="002F389F" w:rsidP="00AC2DBB">
            <w:pPr>
              <w:pStyle w:val="TableParagraph"/>
              <w:ind w:left="109"/>
              <w:jc w:val="both"/>
              <w:rPr>
                <w:sz w:val="24"/>
                <w:szCs w:val="24"/>
              </w:rPr>
            </w:pPr>
            <w:r w:rsidRPr="00AC2DBB">
              <w:rPr>
                <w:sz w:val="24"/>
                <w:szCs w:val="24"/>
              </w:rPr>
              <w:t>5.</w:t>
            </w:r>
          </w:p>
        </w:tc>
        <w:tc>
          <w:tcPr>
            <w:tcW w:w="3628" w:type="dxa"/>
            <w:tcBorders>
              <w:left w:val="single" w:sz="4" w:space="0" w:color="000000"/>
              <w:right w:val="single" w:sz="4" w:space="0" w:color="000000"/>
            </w:tcBorders>
          </w:tcPr>
          <w:p w:rsidR="002F389F" w:rsidRPr="00AC2DBB" w:rsidRDefault="002F389F" w:rsidP="00AC2DBB">
            <w:pPr>
              <w:pStyle w:val="TableParagraph"/>
              <w:ind w:left="108" w:right="93"/>
              <w:jc w:val="both"/>
              <w:rPr>
                <w:sz w:val="24"/>
                <w:szCs w:val="24"/>
              </w:rPr>
            </w:pPr>
            <w:r w:rsidRPr="00AC2DBB">
              <w:rPr>
                <w:sz w:val="24"/>
                <w:szCs w:val="24"/>
              </w:rPr>
              <w:t>Амбулатория с.Новоникольск</w:t>
            </w:r>
          </w:p>
        </w:tc>
        <w:tc>
          <w:tcPr>
            <w:tcW w:w="4943" w:type="dxa"/>
            <w:tcBorders>
              <w:left w:val="single" w:sz="4" w:space="0" w:color="000000"/>
              <w:right w:val="single" w:sz="4" w:space="0" w:color="000000"/>
            </w:tcBorders>
          </w:tcPr>
          <w:p w:rsidR="002F389F" w:rsidRPr="00AC2DBB" w:rsidRDefault="002F389F" w:rsidP="00AC2DBB">
            <w:pPr>
              <w:pStyle w:val="TableParagraph"/>
              <w:ind w:left="108" w:right="96"/>
              <w:jc w:val="both"/>
              <w:rPr>
                <w:sz w:val="24"/>
                <w:szCs w:val="24"/>
              </w:rPr>
            </w:pPr>
            <w:r w:rsidRPr="00AC2DBB">
              <w:rPr>
                <w:sz w:val="24"/>
                <w:szCs w:val="24"/>
              </w:rPr>
              <w:t>Мониторинг</w:t>
            </w:r>
            <w:r w:rsidRPr="00AC2DBB">
              <w:rPr>
                <w:spacing w:val="1"/>
                <w:sz w:val="24"/>
                <w:szCs w:val="24"/>
              </w:rPr>
              <w:t xml:space="preserve"> </w:t>
            </w:r>
            <w:r w:rsidRPr="00AC2DBB">
              <w:rPr>
                <w:sz w:val="24"/>
                <w:szCs w:val="24"/>
              </w:rPr>
              <w:t>состояния</w:t>
            </w:r>
            <w:r w:rsidRPr="00AC2DBB">
              <w:rPr>
                <w:spacing w:val="1"/>
                <w:sz w:val="24"/>
                <w:szCs w:val="24"/>
              </w:rPr>
              <w:t xml:space="preserve"> </w:t>
            </w:r>
            <w:r w:rsidRPr="00AC2DBB">
              <w:rPr>
                <w:sz w:val="24"/>
                <w:szCs w:val="24"/>
              </w:rPr>
              <w:t>здоровья,</w:t>
            </w:r>
            <w:r w:rsidRPr="00AC2DBB">
              <w:rPr>
                <w:spacing w:val="1"/>
                <w:sz w:val="24"/>
                <w:szCs w:val="24"/>
              </w:rPr>
              <w:t xml:space="preserve"> </w:t>
            </w:r>
            <w:r w:rsidRPr="00AC2DBB">
              <w:rPr>
                <w:sz w:val="24"/>
                <w:szCs w:val="24"/>
              </w:rPr>
              <w:t>проведение</w:t>
            </w:r>
            <w:r w:rsidRPr="00AC2DBB">
              <w:rPr>
                <w:spacing w:val="1"/>
                <w:sz w:val="24"/>
                <w:szCs w:val="24"/>
              </w:rPr>
              <w:t xml:space="preserve"> </w:t>
            </w:r>
            <w:r w:rsidRPr="00AC2DBB">
              <w:rPr>
                <w:sz w:val="24"/>
                <w:szCs w:val="24"/>
              </w:rPr>
              <w:t>занятий</w:t>
            </w:r>
            <w:r w:rsidRPr="00AC2DBB">
              <w:rPr>
                <w:spacing w:val="1"/>
                <w:sz w:val="24"/>
                <w:szCs w:val="24"/>
              </w:rPr>
              <w:t xml:space="preserve"> </w:t>
            </w:r>
            <w:r w:rsidRPr="00AC2DBB">
              <w:rPr>
                <w:sz w:val="24"/>
                <w:szCs w:val="24"/>
              </w:rPr>
              <w:t>с</w:t>
            </w:r>
            <w:r w:rsidRPr="00AC2DBB">
              <w:rPr>
                <w:spacing w:val="1"/>
                <w:sz w:val="24"/>
                <w:szCs w:val="24"/>
              </w:rPr>
              <w:t xml:space="preserve"> </w:t>
            </w:r>
            <w:r w:rsidRPr="00AC2DBB">
              <w:rPr>
                <w:sz w:val="24"/>
                <w:szCs w:val="24"/>
              </w:rPr>
              <w:t>учащимися,</w:t>
            </w:r>
            <w:r w:rsidRPr="00AC2DBB">
              <w:rPr>
                <w:spacing w:val="1"/>
                <w:sz w:val="24"/>
                <w:szCs w:val="24"/>
              </w:rPr>
              <w:t xml:space="preserve"> </w:t>
            </w:r>
            <w:r w:rsidRPr="00AC2DBB">
              <w:rPr>
                <w:sz w:val="24"/>
                <w:szCs w:val="24"/>
              </w:rPr>
              <w:t>лекториев</w:t>
            </w:r>
            <w:r w:rsidRPr="00AC2DBB">
              <w:rPr>
                <w:spacing w:val="1"/>
                <w:sz w:val="24"/>
                <w:szCs w:val="24"/>
              </w:rPr>
              <w:t xml:space="preserve"> </w:t>
            </w:r>
            <w:r w:rsidRPr="00AC2DBB">
              <w:rPr>
                <w:sz w:val="24"/>
                <w:szCs w:val="24"/>
              </w:rPr>
              <w:t>для</w:t>
            </w:r>
            <w:r w:rsidRPr="00AC2DBB">
              <w:rPr>
                <w:spacing w:val="1"/>
                <w:sz w:val="24"/>
                <w:szCs w:val="24"/>
              </w:rPr>
              <w:t xml:space="preserve"> </w:t>
            </w:r>
            <w:r w:rsidRPr="00AC2DBB">
              <w:rPr>
                <w:sz w:val="24"/>
                <w:szCs w:val="24"/>
              </w:rPr>
              <w:t>родителей,</w:t>
            </w:r>
            <w:r w:rsidRPr="00AC2DBB">
              <w:rPr>
                <w:spacing w:val="1"/>
                <w:sz w:val="24"/>
                <w:szCs w:val="24"/>
              </w:rPr>
              <w:t xml:space="preserve"> </w:t>
            </w:r>
            <w:r w:rsidRPr="00AC2DBB">
              <w:rPr>
                <w:sz w:val="24"/>
                <w:szCs w:val="24"/>
              </w:rPr>
              <w:t>проведения</w:t>
            </w:r>
            <w:r w:rsidRPr="00AC2DBB">
              <w:rPr>
                <w:spacing w:val="23"/>
                <w:sz w:val="24"/>
                <w:szCs w:val="24"/>
              </w:rPr>
              <w:t xml:space="preserve"> </w:t>
            </w:r>
            <w:r w:rsidRPr="00AC2DBB">
              <w:rPr>
                <w:sz w:val="24"/>
                <w:szCs w:val="24"/>
              </w:rPr>
              <w:t>совместных</w:t>
            </w:r>
            <w:r w:rsidRPr="00AC2DBB">
              <w:rPr>
                <w:spacing w:val="25"/>
                <w:sz w:val="24"/>
                <w:szCs w:val="24"/>
              </w:rPr>
              <w:t xml:space="preserve"> </w:t>
            </w:r>
            <w:r w:rsidRPr="00AC2DBB">
              <w:rPr>
                <w:sz w:val="24"/>
                <w:szCs w:val="24"/>
              </w:rPr>
              <w:t>опросов,</w:t>
            </w:r>
            <w:r w:rsidRPr="00AC2DBB">
              <w:rPr>
                <w:spacing w:val="21"/>
                <w:sz w:val="24"/>
                <w:szCs w:val="24"/>
              </w:rPr>
              <w:t xml:space="preserve"> </w:t>
            </w:r>
            <w:r w:rsidRPr="00AC2DBB">
              <w:rPr>
                <w:sz w:val="24"/>
                <w:szCs w:val="24"/>
              </w:rPr>
              <w:t>совместная</w:t>
            </w:r>
          </w:p>
          <w:p w:rsidR="002F389F" w:rsidRPr="00AC2DBB" w:rsidRDefault="002F389F" w:rsidP="00AC2DBB">
            <w:pPr>
              <w:pStyle w:val="TableParagraph"/>
              <w:ind w:left="108"/>
              <w:jc w:val="both"/>
              <w:rPr>
                <w:sz w:val="24"/>
                <w:szCs w:val="24"/>
              </w:rPr>
            </w:pPr>
            <w:r w:rsidRPr="00AC2DBB">
              <w:rPr>
                <w:sz w:val="24"/>
                <w:szCs w:val="24"/>
              </w:rPr>
              <w:t>исследовательская</w:t>
            </w:r>
            <w:r w:rsidRPr="00AC2DBB">
              <w:rPr>
                <w:spacing w:val="-6"/>
                <w:sz w:val="24"/>
                <w:szCs w:val="24"/>
              </w:rPr>
              <w:t xml:space="preserve"> </w:t>
            </w:r>
            <w:r w:rsidRPr="00AC2DBB">
              <w:rPr>
                <w:sz w:val="24"/>
                <w:szCs w:val="24"/>
              </w:rPr>
              <w:t>и</w:t>
            </w:r>
            <w:r w:rsidRPr="00AC2DBB">
              <w:rPr>
                <w:spacing w:val="-7"/>
                <w:sz w:val="24"/>
                <w:szCs w:val="24"/>
              </w:rPr>
              <w:t xml:space="preserve"> </w:t>
            </w:r>
            <w:r w:rsidRPr="00AC2DBB">
              <w:rPr>
                <w:sz w:val="24"/>
                <w:szCs w:val="24"/>
              </w:rPr>
              <w:t>диагностическая</w:t>
            </w:r>
            <w:r w:rsidRPr="00AC2DBB">
              <w:rPr>
                <w:spacing w:val="-3"/>
                <w:sz w:val="24"/>
                <w:szCs w:val="24"/>
              </w:rPr>
              <w:t xml:space="preserve"> </w:t>
            </w:r>
            <w:r w:rsidRPr="00AC2DBB">
              <w:rPr>
                <w:sz w:val="24"/>
                <w:szCs w:val="24"/>
              </w:rPr>
              <w:t>деятельность</w:t>
            </w:r>
          </w:p>
        </w:tc>
      </w:tr>
      <w:tr w:rsidR="002F389F" w:rsidRPr="00AC2DBB" w:rsidTr="002F389F">
        <w:trPr>
          <w:trHeight w:val="833"/>
        </w:trPr>
        <w:tc>
          <w:tcPr>
            <w:tcW w:w="1391" w:type="dxa"/>
            <w:tcBorders>
              <w:left w:val="single" w:sz="4" w:space="0" w:color="000000"/>
              <w:right w:val="single" w:sz="4" w:space="0" w:color="000000"/>
            </w:tcBorders>
          </w:tcPr>
          <w:p w:rsidR="002F389F" w:rsidRPr="00AC2DBB" w:rsidRDefault="002F389F" w:rsidP="00AC2DBB">
            <w:pPr>
              <w:pStyle w:val="TableParagraph"/>
              <w:ind w:left="109"/>
              <w:jc w:val="both"/>
              <w:rPr>
                <w:sz w:val="24"/>
                <w:szCs w:val="24"/>
              </w:rPr>
            </w:pPr>
            <w:r w:rsidRPr="00AC2DBB">
              <w:rPr>
                <w:sz w:val="24"/>
                <w:szCs w:val="24"/>
              </w:rPr>
              <w:t>6.</w:t>
            </w:r>
          </w:p>
        </w:tc>
        <w:tc>
          <w:tcPr>
            <w:tcW w:w="3628" w:type="dxa"/>
            <w:tcBorders>
              <w:left w:val="single" w:sz="4" w:space="0" w:color="000000"/>
              <w:right w:val="single" w:sz="4" w:space="0" w:color="000000"/>
            </w:tcBorders>
          </w:tcPr>
          <w:p w:rsidR="002F389F" w:rsidRPr="00AC2DBB" w:rsidRDefault="002F389F" w:rsidP="00AC2DBB">
            <w:pPr>
              <w:pStyle w:val="TableParagraph"/>
              <w:ind w:left="108"/>
              <w:jc w:val="both"/>
              <w:rPr>
                <w:sz w:val="24"/>
                <w:szCs w:val="24"/>
              </w:rPr>
            </w:pPr>
            <w:r w:rsidRPr="00AC2DBB">
              <w:rPr>
                <w:sz w:val="24"/>
                <w:szCs w:val="24"/>
              </w:rPr>
              <w:t>Советская</w:t>
            </w:r>
            <w:r w:rsidRPr="00AC2DBB">
              <w:rPr>
                <w:spacing w:val="-1"/>
                <w:sz w:val="24"/>
                <w:szCs w:val="24"/>
              </w:rPr>
              <w:t xml:space="preserve"> </w:t>
            </w:r>
            <w:r w:rsidRPr="00AC2DBB">
              <w:rPr>
                <w:sz w:val="24"/>
                <w:szCs w:val="24"/>
              </w:rPr>
              <w:t>сельская</w:t>
            </w:r>
            <w:r w:rsidRPr="00AC2DBB">
              <w:rPr>
                <w:spacing w:val="50"/>
                <w:sz w:val="24"/>
                <w:szCs w:val="24"/>
              </w:rPr>
              <w:t xml:space="preserve"> </w:t>
            </w:r>
            <w:r w:rsidRPr="00AC2DBB">
              <w:rPr>
                <w:sz w:val="24"/>
                <w:szCs w:val="24"/>
              </w:rPr>
              <w:t>библиотека</w:t>
            </w:r>
          </w:p>
        </w:tc>
        <w:tc>
          <w:tcPr>
            <w:tcW w:w="4943" w:type="dxa"/>
            <w:tcBorders>
              <w:left w:val="single" w:sz="4" w:space="0" w:color="000000"/>
              <w:right w:val="single" w:sz="4" w:space="0" w:color="000000"/>
            </w:tcBorders>
          </w:tcPr>
          <w:p w:rsidR="002F389F" w:rsidRPr="00AC2DBB" w:rsidRDefault="002F389F" w:rsidP="00AC2DBB">
            <w:pPr>
              <w:pStyle w:val="TableParagraph"/>
              <w:ind w:left="108"/>
              <w:jc w:val="both"/>
              <w:rPr>
                <w:sz w:val="24"/>
                <w:szCs w:val="24"/>
              </w:rPr>
            </w:pPr>
            <w:r w:rsidRPr="00AC2DBB">
              <w:rPr>
                <w:sz w:val="24"/>
                <w:szCs w:val="24"/>
              </w:rPr>
              <w:t>Преумножение</w:t>
            </w:r>
            <w:r w:rsidRPr="00AC2DBB">
              <w:rPr>
                <w:spacing w:val="17"/>
                <w:sz w:val="24"/>
                <w:szCs w:val="24"/>
              </w:rPr>
              <w:t xml:space="preserve"> </w:t>
            </w:r>
            <w:r w:rsidRPr="00AC2DBB">
              <w:rPr>
                <w:sz w:val="24"/>
                <w:szCs w:val="24"/>
              </w:rPr>
              <w:t>библиотечного</w:t>
            </w:r>
            <w:r w:rsidRPr="00AC2DBB">
              <w:rPr>
                <w:spacing w:val="9"/>
                <w:sz w:val="24"/>
                <w:szCs w:val="24"/>
              </w:rPr>
              <w:t xml:space="preserve"> </w:t>
            </w:r>
            <w:r w:rsidRPr="00AC2DBB">
              <w:rPr>
                <w:sz w:val="24"/>
                <w:szCs w:val="24"/>
              </w:rPr>
              <w:t>фонда,</w:t>
            </w:r>
            <w:r w:rsidRPr="00AC2DBB">
              <w:rPr>
                <w:spacing w:val="6"/>
                <w:sz w:val="24"/>
                <w:szCs w:val="24"/>
              </w:rPr>
              <w:t xml:space="preserve"> </w:t>
            </w:r>
            <w:r w:rsidRPr="00AC2DBB">
              <w:rPr>
                <w:sz w:val="24"/>
                <w:szCs w:val="24"/>
              </w:rPr>
              <w:t>приглашение</w:t>
            </w:r>
          </w:p>
          <w:p w:rsidR="002F389F" w:rsidRPr="00AC2DBB" w:rsidRDefault="002F389F" w:rsidP="00AC2DBB">
            <w:pPr>
              <w:pStyle w:val="TableParagraph"/>
              <w:ind w:left="108"/>
              <w:jc w:val="both"/>
              <w:rPr>
                <w:sz w:val="24"/>
                <w:szCs w:val="24"/>
              </w:rPr>
            </w:pPr>
            <w:r w:rsidRPr="00AC2DBB">
              <w:rPr>
                <w:sz w:val="24"/>
                <w:szCs w:val="24"/>
              </w:rPr>
              <w:t>специалистов</w:t>
            </w:r>
            <w:r w:rsidRPr="00AC2DBB">
              <w:rPr>
                <w:spacing w:val="22"/>
                <w:sz w:val="24"/>
                <w:szCs w:val="24"/>
              </w:rPr>
              <w:t xml:space="preserve"> </w:t>
            </w:r>
            <w:r w:rsidRPr="00AC2DBB">
              <w:rPr>
                <w:sz w:val="24"/>
                <w:szCs w:val="24"/>
              </w:rPr>
              <w:t>для</w:t>
            </w:r>
            <w:r w:rsidRPr="00AC2DBB">
              <w:rPr>
                <w:spacing w:val="21"/>
                <w:sz w:val="24"/>
                <w:szCs w:val="24"/>
              </w:rPr>
              <w:t xml:space="preserve"> </w:t>
            </w:r>
            <w:r w:rsidRPr="00AC2DBB">
              <w:rPr>
                <w:sz w:val="24"/>
                <w:szCs w:val="24"/>
              </w:rPr>
              <w:t>проведения</w:t>
            </w:r>
            <w:r w:rsidRPr="00AC2DBB">
              <w:rPr>
                <w:spacing w:val="23"/>
                <w:sz w:val="24"/>
                <w:szCs w:val="24"/>
              </w:rPr>
              <w:t xml:space="preserve"> </w:t>
            </w:r>
            <w:r w:rsidRPr="00AC2DBB">
              <w:rPr>
                <w:sz w:val="24"/>
                <w:szCs w:val="24"/>
              </w:rPr>
              <w:t>бесед,</w:t>
            </w:r>
            <w:r w:rsidRPr="00AC2DBB">
              <w:rPr>
                <w:spacing w:val="21"/>
                <w:sz w:val="24"/>
                <w:szCs w:val="24"/>
              </w:rPr>
              <w:t xml:space="preserve"> </w:t>
            </w:r>
            <w:r w:rsidRPr="00AC2DBB">
              <w:rPr>
                <w:sz w:val="24"/>
                <w:szCs w:val="24"/>
              </w:rPr>
              <w:t>организации</w:t>
            </w:r>
            <w:r w:rsidRPr="00AC2DBB">
              <w:rPr>
                <w:spacing w:val="-57"/>
                <w:sz w:val="24"/>
                <w:szCs w:val="24"/>
              </w:rPr>
              <w:t xml:space="preserve"> </w:t>
            </w:r>
            <w:r w:rsidRPr="00AC2DBB">
              <w:rPr>
                <w:sz w:val="24"/>
                <w:szCs w:val="24"/>
              </w:rPr>
              <w:t>книжных</w:t>
            </w:r>
            <w:r w:rsidRPr="00AC2DBB">
              <w:rPr>
                <w:spacing w:val="-1"/>
                <w:sz w:val="24"/>
                <w:szCs w:val="24"/>
              </w:rPr>
              <w:t xml:space="preserve"> </w:t>
            </w:r>
            <w:r w:rsidRPr="00AC2DBB">
              <w:rPr>
                <w:sz w:val="24"/>
                <w:szCs w:val="24"/>
              </w:rPr>
              <w:t>выставок</w:t>
            </w:r>
          </w:p>
        </w:tc>
      </w:tr>
    </w:tbl>
    <w:p w:rsidR="002F389F" w:rsidRPr="00AC2DBB" w:rsidRDefault="002F389F" w:rsidP="00AC2DBB">
      <w:pPr>
        <w:pStyle w:val="a8"/>
        <w:ind w:right="733"/>
        <w:jc w:val="both"/>
      </w:pPr>
      <w:r w:rsidRPr="00AC2DBB">
        <w:rPr>
          <w:b/>
        </w:rPr>
        <w:t xml:space="preserve">Выводы: </w:t>
      </w:r>
      <w:r w:rsidRPr="00AC2DBB">
        <w:t>связи школы достаточно разнообразны, появилось больше возможностей для</w:t>
      </w:r>
      <w:r w:rsidRPr="00AC2DBB">
        <w:rPr>
          <w:spacing w:val="1"/>
        </w:rPr>
        <w:t xml:space="preserve"> </w:t>
      </w:r>
      <w:r w:rsidRPr="00AC2DBB">
        <w:t>учебно-воспитательного</w:t>
      </w:r>
      <w:r w:rsidRPr="00AC2DBB">
        <w:rPr>
          <w:spacing w:val="1"/>
        </w:rPr>
        <w:t xml:space="preserve"> </w:t>
      </w:r>
      <w:r w:rsidRPr="00AC2DBB">
        <w:t>процесса,</w:t>
      </w:r>
      <w:r w:rsidRPr="00AC2DBB">
        <w:rPr>
          <w:spacing w:val="1"/>
        </w:rPr>
        <w:t xml:space="preserve"> </w:t>
      </w:r>
      <w:r w:rsidRPr="00AC2DBB">
        <w:t>дальнейшего</w:t>
      </w:r>
      <w:r w:rsidRPr="00AC2DBB">
        <w:rPr>
          <w:spacing w:val="1"/>
        </w:rPr>
        <w:t xml:space="preserve"> </w:t>
      </w:r>
      <w:r w:rsidRPr="00AC2DBB">
        <w:t>развития</w:t>
      </w:r>
      <w:r w:rsidRPr="00AC2DBB">
        <w:rPr>
          <w:spacing w:val="1"/>
        </w:rPr>
        <w:t xml:space="preserve"> </w:t>
      </w:r>
      <w:r w:rsidRPr="00AC2DBB">
        <w:t>системы</w:t>
      </w:r>
      <w:r w:rsidRPr="00AC2DBB">
        <w:rPr>
          <w:spacing w:val="1"/>
        </w:rPr>
        <w:t xml:space="preserve"> </w:t>
      </w:r>
      <w:r w:rsidRPr="00AC2DBB">
        <w:t>гражданско-</w:t>
      </w:r>
      <w:r w:rsidRPr="00AC2DBB">
        <w:rPr>
          <w:spacing w:val="1"/>
        </w:rPr>
        <w:t xml:space="preserve"> </w:t>
      </w:r>
      <w:r w:rsidRPr="00AC2DBB">
        <w:t>патриотического</w:t>
      </w:r>
      <w:r w:rsidRPr="00AC2DBB">
        <w:rPr>
          <w:spacing w:val="2"/>
        </w:rPr>
        <w:t xml:space="preserve"> </w:t>
      </w:r>
      <w:r w:rsidRPr="00AC2DBB">
        <w:t>воспитания и</w:t>
      </w:r>
      <w:r w:rsidRPr="00AC2DBB">
        <w:rPr>
          <w:spacing w:val="1"/>
        </w:rPr>
        <w:t xml:space="preserve"> </w:t>
      </w:r>
      <w:r w:rsidRPr="00AC2DBB">
        <w:t>дополнительного образования.</w:t>
      </w:r>
    </w:p>
    <w:p w:rsidR="002F389F" w:rsidRPr="00AC2DBB" w:rsidRDefault="002F389F" w:rsidP="00AC2DBB">
      <w:pPr>
        <w:pStyle w:val="a8"/>
        <w:ind w:right="731"/>
        <w:jc w:val="both"/>
      </w:pPr>
      <w:r w:rsidRPr="00AC2DBB">
        <w:rPr>
          <w:b/>
        </w:rPr>
        <w:t>Рекомендации:</w:t>
      </w:r>
      <w:r w:rsidRPr="00AC2DBB">
        <w:rPr>
          <w:b/>
          <w:spacing w:val="1"/>
        </w:rPr>
        <w:t xml:space="preserve"> </w:t>
      </w:r>
      <w:r w:rsidRPr="00AC2DBB">
        <w:t>продолжить</w:t>
      </w:r>
      <w:r w:rsidRPr="00AC2DBB">
        <w:rPr>
          <w:spacing w:val="1"/>
        </w:rPr>
        <w:t xml:space="preserve"> </w:t>
      </w:r>
      <w:r w:rsidRPr="00AC2DBB">
        <w:t>работу</w:t>
      </w:r>
      <w:r w:rsidRPr="00AC2DBB">
        <w:rPr>
          <w:spacing w:val="1"/>
        </w:rPr>
        <w:t xml:space="preserve"> </w:t>
      </w:r>
      <w:r w:rsidRPr="00AC2DBB">
        <w:t>по</w:t>
      </w:r>
      <w:r w:rsidRPr="00AC2DBB">
        <w:rPr>
          <w:spacing w:val="1"/>
        </w:rPr>
        <w:t xml:space="preserve"> </w:t>
      </w:r>
      <w:r w:rsidRPr="00AC2DBB">
        <w:t>развитию</w:t>
      </w:r>
      <w:r w:rsidRPr="00AC2DBB">
        <w:rPr>
          <w:spacing w:val="1"/>
        </w:rPr>
        <w:t xml:space="preserve"> </w:t>
      </w:r>
      <w:r w:rsidRPr="00AC2DBB">
        <w:t>взаимодействия</w:t>
      </w:r>
      <w:r w:rsidRPr="00AC2DBB">
        <w:rPr>
          <w:spacing w:val="1"/>
        </w:rPr>
        <w:t xml:space="preserve"> </w:t>
      </w:r>
      <w:r w:rsidRPr="00AC2DBB">
        <w:t>с</w:t>
      </w:r>
      <w:r w:rsidRPr="00AC2DBB">
        <w:rPr>
          <w:spacing w:val="1"/>
        </w:rPr>
        <w:t xml:space="preserve"> </w:t>
      </w:r>
      <w:r w:rsidRPr="00AC2DBB">
        <w:t>учреждениями</w:t>
      </w:r>
      <w:r w:rsidRPr="00AC2DBB">
        <w:rPr>
          <w:spacing w:val="1"/>
        </w:rPr>
        <w:t xml:space="preserve"> </w:t>
      </w:r>
      <w:r w:rsidRPr="00AC2DBB">
        <w:t>и</w:t>
      </w:r>
      <w:r w:rsidRPr="00AC2DBB">
        <w:rPr>
          <w:spacing w:val="1"/>
        </w:rPr>
        <w:t xml:space="preserve"> </w:t>
      </w:r>
      <w:r w:rsidRPr="00AC2DBB">
        <w:t>различными</w:t>
      </w:r>
      <w:r w:rsidRPr="00AC2DBB">
        <w:rPr>
          <w:spacing w:val="2"/>
        </w:rPr>
        <w:t xml:space="preserve"> </w:t>
      </w:r>
      <w:r w:rsidRPr="00AC2DBB">
        <w:t>структурами</w:t>
      </w:r>
    </w:p>
    <w:p w:rsidR="00BE5909" w:rsidRPr="00AC2DBB" w:rsidRDefault="00BE5909" w:rsidP="00AC2DBB">
      <w:pPr>
        <w:pStyle w:val="a8"/>
        <w:ind w:right="736" w:firstLine="540"/>
        <w:jc w:val="both"/>
        <w:rPr>
          <w:b/>
        </w:rPr>
      </w:pPr>
      <w:r w:rsidRPr="00AC2DBB">
        <w:rPr>
          <w:b/>
        </w:rPr>
        <w:t xml:space="preserve">1.4. </w:t>
      </w:r>
      <w:r w:rsidR="005612C9" w:rsidRPr="00AC2DBB">
        <w:rPr>
          <w:b/>
        </w:rPr>
        <w:t>Структура органов управления, государственно-общественного управления и самоуправления</w:t>
      </w:r>
      <w:r w:rsidR="00A902F7" w:rsidRPr="00AC2DBB">
        <w:rPr>
          <w:b/>
        </w:rPr>
        <w:t>.</w:t>
      </w:r>
      <w:r w:rsidRPr="00AC2DBB">
        <w:rPr>
          <w:b/>
        </w:rPr>
        <w:t xml:space="preserve"> </w:t>
      </w:r>
    </w:p>
    <w:p w:rsidR="00BE5909" w:rsidRPr="00AC2DBB" w:rsidRDefault="00BE5909" w:rsidP="00AC2DBB">
      <w:pPr>
        <w:pStyle w:val="a8"/>
        <w:ind w:right="736" w:firstLine="540"/>
        <w:jc w:val="both"/>
      </w:pPr>
      <w:r w:rsidRPr="00AC2DBB">
        <w:t>В</w:t>
      </w:r>
      <w:r w:rsidRPr="00AC2DBB">
        <w:rPr>
          <w:spacing w:val="1"/>
        </w:rPr>
        <w:t xml:space="preserve"> </w:t>
      </w:r>
      <w:r w:rsidRPr="00AC2DBB">
        <w:t>основу</w:t>
      </w:r>
      <w:r w:rsidRPr="00AC2DBB">
        <w:rPr>
          <w:spacing w:val="1"/>
        </w:rPr>
        <w:t xml:space="preserve"> </w:t>
      </w:r>
      <w:r w:rsidRPr="00AC2DBB">
        <w:t>управления</w:t>
      </w:r>
      <w:r w:rsidRPr="00AC2DBB">
        <w:rPr>
          <w:spacing w:val="1"/>
        </w:rPr>
        <w:t xml:space="preserve"> </w:t>
      </w:r>
      <w:r w:rsidRPr="00AC2DBB">
        <w:t>ОУ</w:t>
      </w:r>
      <w:r w:rsidRPr="00AC2DBB">
        <w:rPr>
          <w:spacing w:val="1"/>
        </w:rPr>
        <w:t xml:space="preserve"> </w:t>
      </w:r>
      <w:r w:rsidRPr="00AC2DBB">
        <w:t>положена</w:t>
      </w:r>
      <w:r w:rsidRPr="00AC2DBB">
        <w:rPr>
          <w:spacing w:val="1"/>
        </w:rPr>
        <w:t xml:space="preserve"> </w:t>
      </w:r>
      <w:r w:rsidRPr="00AC2DBB">
        <w:t>пятиуровневая</w:t>
      </w:r>
      <w:r w:rsidRPr="00AC2DBB">
        <w:rPr>
          <w:spacing w:val="1"/>
        </w:rPr>
        <w:t xml:space="preserve"> </w:t>
      </w:r>
      <w:r w:rsidRPr="00AC2DBB">
        <w:t>модель</w:t>
      </w:r>
      <w:r w:rsidRPr="00AC2DBB">
        <w:rPr>
          <w:spacing w:val="1"/>
        </w:rPr>
        <w:t xml:space="preserve"> </w:t>
      </w:r>
      <w:r w:rsidRPr="00AC2DBB">
        <w:t>управления,</w:t>
      </w:r>
      <w:r w:rsidRPr="00AC2DBB">
        <w:rPr>
          <w:spacing w:val="1"/>
        </w:rPr>
        <w:t xml:space="preserve"> </w:t>
      </w:r>
      <w:r w:rsidRPr="00AC2DBB">
        <w:t>каждый</w:t>
      </w:r>
      <w:r w:rsidRPr="00AC2DBB">
        <w:rPr>
          <w:spacing w:val="1"/>
        </w:rPr>
        <w:t xml:space="preserve"> </w:t>
      </w:r>
      <w:r w:rsidRPr="00AC2DBB">
        <w:t>уровень</w:t>
      </w:r>
      <w:r w:rsidRPr="00AC2DBB">
        <w:rPr>
          <w:spacing w:val="-1"/>
        </w:rPr>
        <w:t xml:space="preserve"> </w:t>
      </w:r>
      <w:r w:rsidRPr="00AC2DBB">
        <w:t>находится</w:t>
      </w:r>
      <w:r w:rsidRPr="00AC2DBB">
        <w:rPr>
          <w:spacing w:val="2"/>
        </w:rPr>
        <w:t xml:space="preserve"> </w:t>
      </w:r>
      <w:r w:rsidRPr="00AC2DBB">
        <w:t>во</w:t>
      </w:r>
      <w:r w:rsidRPr="00AC2DBB">
        <w:rPr>
          <w:spacing w:val="-1"/>
        </w:rPr>
        <w:t xml:space="preserve"> </w:t>
      </w:r>
      <w:r w:rsidRPr="00AC2DBB">
        <w:t>взаимосвязи и</w:t>
      </w:r>
      <w:r w:rsidRPr="00AC2DBB">
        <w:rPr>
          <w:spacing w:val="-2"/>
        </w:rPr>
        <w:t xml:space="preserve"> </w:t>
      </w:r>
      <w:r w:rsidRPr="00AC2DBB">
        <w:t>взаимозависимости</w:t>
      </w:r>
      <w:r w:rsidRPr="00AC2DBB">
        <w:rPr>
          <w:spacing w:val="1"/>
        </w:rPr>
        <w:t xml:space="preserve"> </w:t>
      </w:r>
      <w:r w:rsidRPr="00AC2DBB">
        <w:t>друг от</w:t>
      </w:r>
      <w:r w:rsidRPr="00AC2DBB">
        <w:rPr>
          <w:spacing w:val="-2"/>
        </w:rPr>
        <w:t xml:space="preserve"> </w:t>
      </w:r>
      <w:r w:rsidRPr="00AC2DBB">
        <w:t>друга.</w:t>
      </w:r>
    </w:p>
    <w:p w:rsidR="005612C9" w:rsidRPr="00AC2DBB" w:rsidRDefault="00BE5909" w:rsidP="00AC2DBB">
      <w:pPr>
        <w:pStyle w:val="a8"/>
        <w:ind w:right="729" w:firstLine="540"/>
        <w:jc w:val="both"/>
      </w:pPr>
      <w:r w:rsidRPr="00AC2DBB">
        <w:rPr>
          <w:b/>
        </w:rPr>
        <w:t xml:space="preserve">Первый уровень </w:t>
      </w:r>
      <w:r w:rsidRPr="00AC2DBB">
        <w:t>образуют Совет школы, директор, педагогический совет, которые</w:t>
      </w:r>
      <w:r w:rsidRPr="00AC2DBB">
        <w:rPr>
          <w:spacing w:val="1"/>
        </w:rPr>
        <w:t xml:space="preserve"> </w:t>
      </w:r>
      <w:r w:rsidRPr="00AC2DBB">
        <w:t>совместно определяют стратегию развития школы, вопросы организации внешкольной и</w:t>
      </w:r>
      <w:r w:rsidRPr="00AC2DBB">
        <w:rPr>
          <w:spacing w:val="1"/>
        </w:rPr>
        <w:t xml:space="preserve"> </w:t>
      </w:r>
      <w:r w:rsidRPr="00AC2DBB">
        <w:t>внеклассной</w:t>
      </w:r>
      <w:r w:rsidRPr="00AC2DBB">
        <w:rPr>
          <w:spacing w:val="1"/>
        </w:rPr>
        <w:t xml:space="preserve"> </w:t>
      </w:r>
      <w:r w:rsidRPr="00AC2DBB">
        <w:t>работы, детского</w:t>
      </w:r>
      <w:r w:rsidRPr="00AC2DBB">
        <w:rPr>
          <w:spacing w:val="1"/>
        </w:rPr>
        <w:t xml:space="preserve"> </w:t>
      </w:r>
      <w:r w:rsidRPr="00AC2DBB">
        <w:t>питания,</w:t>
      </w:r>
      <w:r w:rsidRPr="00AC2DBB">
        <w:rPr>
          <w:spacing w:val="1"/>
        </w:rPr>
        <w:t xml:space="preserve"> </w:t>
      </w:r>
      <w:r w:rsidRPr="00AC2DBB">
        <w:t>участвуют в определении</w:t>
      </w:r>
      <w:r w:rsidRPr="00AC2DBB">
        <w:rPr>
          <w:spacing w:val="1"/>
        </w:rPr>
        <w:t xml:space="preserve"> </w:t>
      </w:r>
      <w:r w:rsidRPr="00AC2DBB">
        <w:t>профилей</w:t>
      </w:r>
      <w:r w:rsidRPr="00AC2DBB">
        <w:rPr>
          <w:spacing w:val="1"/>
        </w:rPr>
        <w:t xml:space="preserve"> </w:t>
      </w:r>
      <w:r w:rsidRPr="00AC2DBB">
        <w:t>обучения,</w:t>
      </w:r>
      <w:r w:rsidRPr="00AC2DBB">
        <w:rPr>
          <w:spacing w:val="1"/>
        </w:rPr>
        <w:t xml:space="preserve"> </w:t>
      </w:r>
      <w:r w:rsidRPr="00AC2DBB">
        <w:t>осуществляют контроль за здоровьем и безопасными условиями обучения и воспитания. В</w:t>
      </w:r>
      <w:r w:rsidRPr="00AC2DBB">
        <w:rPr>
          <w:spacing w:val="-57"/>
        </w:rPr>
        <w:t xml:space="preserve"> </w:t>
      </w:r>
      <w:r w:rsidRPr="00AC2DBB">
        <w:t>соответствии</w:t>
      </w:r>
      <w:r w:rsidRPr="00AC2DBB">
        <w:rPr>
          <w:spacing w:val="1"/>
        </w:rPr>
        <w:t xml:space="preserve"> </w:t>
      </w:r>
      <w:r w:rsidRPr="00AC2DBB">
        <w:t>с</w:t>
      </w:r>
      <w:r w:rsidRPr="00AC2DBB">
        <w:rPr>
          <w:spacing w:val="1"/>
        </w:rPr>
        <w:t xml:space="preserve"> </w:t>
      </w:r>
      <w:r w:rsidRPr="00AC2DBB">
        <w:t>Федеральным</w:t>
      </w:r>
      <w:r w:rsidRPr="00AC2DBB">
        <w:rPr>
          <w:spacing w:val="1"/>
        </w:rPr>
        <w:t xml:space="preserve"> </w:t>
      </w:r>
      <w:r w:rsidRPr="00AC2DBB">
        <w:t>Законом</w:t>
      </w:r>
      <w:r w:rsidRPr="00AC2DBB">
        <w:rPr>
          <w:spacing w:val="1"/>
        </w:rPr>
        <w:t xml:space="preserve"> </w:t>
      </w:r>
      <w:r w:rsidRPr="00AC2DBB">
        <w:t>№273</w:t>
      </w:r>
      <w:r w:rsidRPr="00AC2DBB">
        <w:rPr>
          <w:spacing w:val="1"/>
        </w:rPr>
        <w:t xml:space="preserve"> </w:t>
      </w:r>
      <w:r w:rsidRPr="00AC2DBB">
        <w:t>от</w:t>
      </w:r>
      <w:r w:rsidRPr="00AC2DBB">
        <w:rPr>
          <w:spacing w:val="1"/>
        </w:rPr>
        <w:t xml:space="preserve"> </w:t>
      </w:r>
      <w:r w:rsidRPr="00AC2DBB">
        <w:t>29.12.2012</w:t>
      </w:r>
      <w:r w:rsidRPr="00AC2DBB">
        <w:rPr>
          <w:spacing w:val="1"/>
        </w:rPr>
        <w:t xml:space="preserve"> </w:t>
      </w:r>
      <w:r w:rsidRPr="00AC2DBB">
        <w:t>г.</w:t>
      </w:r>
      <w:r w:rsidRPr="00AC2DBB">
        <w:rPr>
          <w:spacing w:val="1"/>
        </w:rPr>
        <w:t xml:space="preserve"> </w:t>
      </w:r>
      <w:r w:rsidRPr="00AC2DBB">
        <w:t>«Об</w:t>
      </w:r>
      <w:r w:rsidRPr="00AC2DBB">
        <w:rPr>
          <w:spacing w:val="1"/>
        </w:rPr>
        <w:t xml:space="preserve"> </w:t>
      </w:r>
      <w:r w:rsidRPr="00AC2DBB">
        <w:t>образовании</w:t>
      </w:r>
      <w:r w:rsidRPr="00AC2DBB">
        <w:rPr>
          <w:spacing w:val="1"/>
        </w:rPr>
        <w:t xml:space="preserve"> </w:t>
      </w:r>
      <w:r w:rsidRPr="00AC2DBB">
        <w:t>в</w:t>
      </w:r>
      <w:r w:rsidRPr="00AC2DBB">
        <w:rPr>
          <w:spacing w:val="1"/>
        </w:rPr>
        <w:t xml:space="preserve"> </w:t>
      </w:r>
      <w:r w:rsidRPr="00AC2DBB">
        <w:t>Российской Федерации» и в целях развития коллегиального управления в школе работает</w:t>
      </w:r>
      <w:r w:rsidRPr="00AC2DBB">
        <w:rPr>
          <w:spacing w:val="1"/>
        </w:rPr>
        <w:t xml:space="preserve"> </w:t>
      </w:r>
      <w:r w:rsidRPr="00AC2DBB">
        <w:t>Совет</w:t>
      </w:r>
      <w:r w:rsidRPr="00AC2DBB">
        <w:rPr>
          <w:spacing w:val="1"/>
        </w:rPr>
        <w:t xml:space="preserve"> </w:t>
      </w:r>
      <w:r w:rsidRPr="00AC2DBB">
        <w:t>школы,</w:t>
      </w:r>
      <w:r w:rsidRPr="00AC2DBB">
        <w:rPr>
          <w:spacing w:val="1"/>
        </w:rPr>
        <w:t xml:space="preserve"> </w:t>
      </w:r>
      <w:r w:rsidRPr="00AC2DBB">
        <w:t>в</w:t>
      </w:r>
      <w:r w:rsidRPr="00AC2DBB">
        <w:rPr>
          <w:spacing w:val="1"/>
        </w:rPr>
        <w:t xml:space="preserve"> </w:t>
      </w:r>
      <w:r w:rsidRPr="00AC2DBB">
        <w:t>который</w:t>
      </w:r>
      <w:r w:rsidRPr="00AC2DBB">
        <w:rPr>
          <w:spacing w:val="1"/>
        </w:rPr>
        <w:t xml:space="preserve"> </w:t>
      </w:r>
      <w:r w:rsidRPr="00AC2DBB">
        <w:t>вошли</w:t>
      </w:r>
      <w:r w:rsidRPr="00AC2DBB">
        <w:rPr>
          <w:spacing w:val="1"/>
        </w:rPr>
        <w:t xml:space="preserve"> </w:t>
      </w:r>
      <w:r w:rsidRPr="00AC2DBB">
        <w:t>педагоги,</w:t>
      </w:r>
      <w:r w:rsidRPr="00AC2DBB">
        <w:rPr>
          <w:spacing w:val="1"/>
        </w:rPr>
        <w:t xml:space="preserve"> </w:t>
      </w:r>
      <w:r w:rsidRPr="00AC2DBB">
        <w:t>родители,</w:t>
      </w:r>
      <w:r w:rsidRPr="00AC2DBB">
        <w:rPr>
          <w:spacing w:val="1"/>
        </w:rPr>
        <w:t xml:space="preserve"> </w:t>
      </w:r>
      <w:r w:rsidRPr="00AC2DBB">
        <w:t>учащиеся,</w:t>
      </w:r>
      <w:r w:rsidRPr="00AC2DBB">
        <w:rPr>
          <w:spacing w:val="1"/>
        </w:rPr>
        <w:t xml:space="preserve"> </w:t>
      </w:r>
      <w:r w:rsidRPr="00AC2DBB">
        <w:t>представители</w:t>
      </w:r>
      <w:r w:rsidRPr="00AC2DBB">
        <w:rPr>
          <w:spacing w:val="1"/>
        </w:rPr>
        <w:t xml:space="preserve"> </w:t>
      </w:r>
      <w:r w:rsidRPr="00AC2DBB">
        <w:t>общественности. Совет школы является одной из форм самоуправления школы и создан</w:t>
      </w:r>
      <w:r w:rsidRPr="00AC2DBB">
        <w:rPr>
          <w:spacing w:val="1"/>
        </w:rPr>
        <w:t xml:space="preserve"> </w:t>
      </w:r>
      <w:r w:rsidRPr="00AC2DBB">
        <w:t>для</w:t>
      </w:r>
      <w:r w:rsidRPr="00AC2DBB">
        <w:rPr>
          <w:spacing w:val="1"/>
        </w:rPr>
        <w:t xml:space="preserve"> </w:t>
      </w:r>
      <w:r w:rsidRPr="00AC2DBB">
        <w:t>оказания</w:t>
      </w:r>
      <w:r w:rsidRPr="00AC2DBB">
        <w:rPr>
          <w:spacing w:val="1"/>
        </w:rPr>
        <w:t xml:space="preserve"> </w:t>
      </w:r>
      <w:r w:rsidRPr="00AC2DBB">
        <w:t>содействия</w:t>
      </w:r>
      <w:r w:rsidRPr="00AC2DBB">
        <w:rPr>
          <w:spacing w:val="1"/>
        </w:rPr>
        <w:t xml:space="preserve"> </w:t>
      </w:r>
      <w:r w:rsidRPr="00AC2DBB">
        <w:t>в</w:t>
      </w:r>
      <w:r w:rsidRPr="00AC2DBB">
        <w:rPr>
          <w:spacing w:val="1"/>
        </w:rPr>
        <w:t xml:space="preserve"> </w:t>
      </w:r>
      <w:r w:rsidRPr="00AC2DBB">
        <w:t>деле</w:t>
      </w:r>
      <w:r w:rsidRPr="00AC2DBB">
        <w:rPr>
          <w:spacing w:val="1"/>
        </w:rPr>
        <w:t xml:space="preserve"> </w:t>
      </w:r>
      <w:r w:rsidRPr="00AC2DBB">
        <w:t>обучения</w:t>
      </w:r>
      <w:r w:rsidRPr="00AC2DBB">
        <w:rPr>
          <w:spacing w:val="1"/>
        </w:rPr>
        <w:t xml:space="preserve"> </w:t>
      </w:r>
      <w:r w:rsidRPr="00AC2DBB">
        <w:t>и</w:t>
      </w:r>
      <w:r w:rsidRPr="00AC2DBB">
        <w:rPr>
          <w:spacing w:val="1"/>
        </w:rPr>
        <w:t xml:space="preserve"> </w:t>
      </w:r>
      <w:r w:rsidRPr="00AC2DBB">
        <w:t>воспитания</w:t>
      </w:r>
      <w:r w:rsidRPr="00AC2DBB">
        <w:rPr>
          <w:spacing w:val="1"/>
        </w:rPr>
        <w:t xml:space="preserve"> </w:t>
      </w:r>
      <w:r w:rsidRPr="00AC2DBB">
        <w:t>учащихся,</w:t>
      </w:r>
      <w:r w:rsidRPr="00AC2DBB">
        <w:rPr>
          <w:spacing w:val="1"/>
        </w:rPr>
        <w:t xml:space="preserve"> </w:t>
      </w:r>
      <w:r w:rsidRPr="00AC2DBB">
        <w:t>улучшения</w:t>
      </w:r>
      <w:r w:rsidRPr="00AC2DBB">
        <w:rPr>
          <w:spacing w:val="1"/>
        </w:rPr>
        <w:t xml:space="preserve"> </w:t>
      </w:r>
      <w:r w:rsidRPr="00AC2DBB">
        <w:t>материально-технической</w:t>
      </w:r>
      <w:r w:rsidRPr="00AC2DBB">
        <w:rPr>
          <w:spacing w:val="1"/>
        </w:rPr>
        <w:t xml:space="preserve"> </w:t>
      </w:r>
      <w:r w:rsidRPr="00AC2DBB">
        <w:t>базы,</w:t>
      </w:r>
      <w:r w:rsidRPr="00AC2DBB">
        <w:rPr>
          <w:spacing w:val="1"/>
        </w:rPr>
        <w:t xml:space="preserve"> </w:t>
      </w:r>
      <w:r w:rsidRPr="00AC2DBB">
        <w:t>финансовой</w:t>
      </w:r>
      <w:r w:rsidRPr="00AC2DBB">
        <w:rPr>
          <w:spacing w:val="1"/>
        </w:rPr>
        <w:t xml:space="preserve"> </w:t>
      </w:r>
      <w:r w:rsidRPr="00AC2DBB">
        <w:t>поддержки</w:t>
      </w:r>
      <w:r w:rsidRPr="00AC2DBB">
        <w:rPr>
          <w:spacing w:val="1"/>
        </w:rPr>
        <w:t xml:space="preserve"> </w:t>
      </w:r>
      <w:r w:rsidRPr="00AC2DBB">
        <w:t>инновационных</w:t>
      </w:r>
      <w:r w:rsidRPr="00AC2DBB">
        <w:rPr>
          <w:spacing w:val="1"/>
        </w:rPr>
        <w:t xml:space="preserve"> </w:t>
      </w:r>
      <w:r w:rsidRPr="00AC2DBB">
        <w:t>процессов.</w:t>
      </w:r>
      <w:r w:rsidRPr="00AC2DBB">
        <w:rPr>
          <w:spacing w:val="1"/>
        </w:rPr>
        <w:t xml:space="preserve"> </w:t>
      </w:r>
      <w:r w:rsidRPr="00AC2DBB">
        <w:t>Частные</w:t>
      </w:r>
      <w:r w:rsidRPr="00AC2DBB">
        <w:rPr>
          <w:spacing w:val="1"/>
        </w:rPr>
        <w:t xml:space="preserve"> </w:t>
      </w:r>
      <w:r w:rsidRPr="00AC2DBB">
        <w:t>задачи</w:t>
      </w:r>
      <w:r w:rsidRPr="00AC2DBB">
        <w:rPr>
          <w:spacing w:val="1"/>
        </w:rPr>
        <w:t xml:space="preserve"> </w:t>
      </w:r>
      <w:r w:rsidRPr="00AC2DBB">
        <w:t>определяются</w:t>
      </w:r>
      <w:r w:rsidRPr="00AC2DBB">
        <w:rPr>
          <w:spacing w:val="1"/>
        </w:rPr>
        <w:t xml:space="preserve"> </w:t>
      </w:r>
      <w:r w:rsidRPr="00AC2DBB">
        <w:t>следующим:</w:t>
      </w:r>
      <w:r w:rsidRPr="00AC2DBB">
        <w:rPr>
          <w:spacing w:val="1"/>
        </w:rPr>
        <w:t xml:space="preserve"> </w:t>
      </w:r>
      <w:r w:rsidRPr="00AC2DBB">
        <w:t>директор</w:t>
      </w:r>
      <w:r w:rsidRPr="00AC2DBB">
        <w:rPr>
          <w:spacing w:val="1"/>
        </w:rPr>
        <w:t xml:space="preserve"> </w:t>
      </w:r>
      <w:r w:rsidRPr="00AC2DBB">
        <w:t>представляет</w:t>
      </w:r>
      <w:r w:rsidRPr="00AC2DBB">
        <w:rPr>
          <w:spacing w:val="1"/>
        </w:rPr>
        <w:t xml:space="preserve"> </w:t>
      </w:r>
      <w:r w:rsidRPr="00AC2DBB">
        <w:t>интересы</w:t>
      </w:r>
      <w:r w:rsidRPr="00AC2DBB">
        <w:rPr>
          <w:spacing w:val="1"/>
        </w:rPr>
        <w:t xml:space="preserve"> </w:t>
      </w:r>
      <w:r w:rsidRPr="00AC2DBB">
        <w:t>школы</w:t>
      </w:r>
      <w:r w:rsidRPr="00AC2DBB">
        <w:rPr>
          <w:spacing w:val="1"/>
        </w:rPr>
        <w:t xml:space="preserve"> </w:t>
      </w:r>
      <w:r w:rsidRPr="00AC2DBB">
        <w:t>в</w:t>
      </w:r>
      <w:r w:rsidRPr="00AC2DBB">
        <w:rPr>
          <w:spacing w:val="1"/>
        </w:rPr>
        <w:t xml:space="preserve"> </w:t>
      </w:r>
      <w:r w:rsidRPr="00AC2DBB">
        <w:t>государственных</w:t>
      </w:r>
      <w:r w:rsidRPr="00AC2DBB">
        <w:rPr>
          <w:spacing w:val="1"/>
        </w:rPr>
        <w:t xml:space="preserve"> </w:t>
      </w:r>
      <w:r w:rsidRPr="00AC2DBB">
        <w:t>и</w:t>
      </w:r>
      <w:r w:rsidRPr="00AC2DBB">
        <w:rPr>
          <w:spacing w:val="1"/>
        </w:rPr>
        <w:t xml:space="preserve"> </w:t>
      </w:r>
      <w:r w:rsidRPr="00AC2DBB">
        <w:t>общественных</w:t>
      </w:r>
      <w:r w:rsidRPr="00AC2DBB">
        <w:rPr>
          <w:spacing w:val="1"/>
        </w:rPr>
        <w:t xml:space="preserve"> </w:t>
      </w:r>
      <w:r w:rsidRPr="00AC2DBB">
        <w:t>инстанциях,</w:t>
      </w:r>
      <w:r w:rsidRPr="00AC2DBB">
        <w:rPr>
          <w:spacing w:val="1"/>
        </w:rPr>
        <w:t xml:space="preserve"> </w:t>
      </w:r>
      <w:r w:rsidRPr="00AC2DBB">
        <w:t>создает</w:t>
      </w:r>
      <w:r w:rsidRPr="00AC2DBB">
        <w:rPr>
          <w:spacing w:val="1"/>
        </w:rPr>
        <w:t xml:space="preserve"> </w:t>
      </w:r>
      <w:r w:rsidRPr="00AC2DBB">
        <w:t>благоприятные</w:t>
      </w:r>
      <w:r w:rsidRPr="00AC2DBB">
        <w:rPr>
          <w:spacing w:val="1"/>
        </w:rPr>
        <w:t xml:space="preserve"> </w:t>
      </w:r>
      <w:r w:rsidRPr="00AC2DBB">
        <w:t>условия</w:t>
      </w:r>
      <w:r w:rsidRPr="00AC2DBB">
        <w:rPr>
          <w:spacing w:val="1"/>
        </w:rPr>
        <w:t xml:space="preserve"> </w:t>
      </w:r>
      <w:r w:rsidRPr="00AC2DBB">
        <w:t>для</w:t>
      </w:r>
      <w:r w:rsidRPr="00AC2DBB">
        <w:rPr>
          <w:spacing w:val="1"/>
        </w:rPr>
        <w:t xml:space="preserve"> </w:t>
      </w:r>
      <w:r w:rsidRPr="00AC2DBB">
        <w:t>развития школы; педагогический совет определяет стратегию осуществления программы</w:t>
      </w:r>
      <w:r w:rsidRPr="00AC2DBB">
        <w:rPr>
          <w:spacing w:val="1"/>
        </w:rPr>
        <w:t xml:space="preserve"> </w:t>
      </w:r>
      <w:r w:rsidRPr="00AC2DBB">
        <w:t>развития,</w:t>
      </w:r>
      <w:r w:rsidRPr="00AC2DBB">
        <w:rPr>
          <w:spacing w:val="2"/>
        </w:rPr>
        <w:t xml:space="preserve"> </w:t>
      </w:r>
      <w:r w:rsidRPr="00AC2DBB">
        <w:t>несет</w:t>
      </w:r>
      <w:r w:rsidRPr="00AC2DBB">
        <w:rPr>
          <w:spacing w:val="-1"/>
        </w:rPr>
        <w:t xml:space="preserve"> </w:t>
      </w:r>
      <w:r w:rsidRPr="00AC2DBB">
        <w:t>коллективную</w:t>
      </w:r>
      <w:r w:rsidRPr="00AC2DBB">
        <w:rPr>
          <w:spacing w:val="1"/>
        </w:rPr>
        <w:t xml:space="preserve"> </w:t>
      </w:r>
      <w:r w:rsidRPr="00AC2DBB">
        <w:t>ответственность</w:t>
      </w:r>
      <w:r w:rsidRPr="00AC2DBB">
        <w:rPr>
          <w:spacing w:val="1"/>
        </w:rPr>
        <w:t xml:space="preserve"> </w:t>
      </w:r>
      <w:r w:rsidRPr="00AC2DBB">
        <w:t>за принятые решения.</w:t>
      </w:r>
    </w:p>
    <w:p w:rsidR="00BE5909" w:rsidRPr="00AC2DBB" w:rsidRDefault="00BE5909" w:rsidP="00AC2DBB">
      <w:pPr>
        <w:pStyle w:val="a8"/>
        <w:ind w:right="731" w:firstLine="540"/>
        <w:jc w:val="both"/>
      </w:pPr>
      <w:r w:rsidRPr="00AC2DBB">
        <w:rPr>
          <w:b/>
        </w:rPr>
        <w:t>Второй уровень</w:t>
      </w:r>
      <w:r w:rsidRPr="00AC2DBB">
        <w:rPr>
          <w:b/>
          <w:spacing w:val="1"/>
        </w:rPr>
        <w:t xml:space="preserve"> </w:t>
      </w:r>
      <w:r w:rsidRPr="00AC2DBB">
        <w:t>образуют заместители</w:t>
      </w:r>
      <w:r w:rsidRPr="00AC2DBB">
        <w:rPr>
          <w:spacing w:val="1"/>
        </w:rPr>
        <w:t xml:space="preserve"> </w:t>
      </w:r>
      <w:r w:rsidRPr="00AC2DBB">
        <w:t>директора.</w:t>
      </w:r>
      <w:r w:rsidRPr="00AC2DBB">
        <w:rPr>
          <w:spacing w:val="1"/>
        </w:rPr>
        <w:t xml:space="preserve"> </w:t>
      </w:r>
      <w:r w:rsidRPr="00AC2DBB">
        <w:t>Заместитель</w:t>
      </w:r>
      <w:r w:rsidRPr="00AC2DBB">
        <w:rPr>
          <w:spacing w:val="1"/>
        </w:rPr>
        <w:t xml:space="preserve"> </w:t>
      </w:r>
      <w:r w:rsidRPr="00AC2DBB">
        <w:t>директора</w:t>
      </w:r>
      <w:r w:rsidRPr="00AC2DBB">
        <w:rPr>
          <w:spacing w:val="1"/>
        </w:rPr>
        <w:t xml:space="preserve"> </w:t>
      </w:r>
      <w:r w:rsidRPr="00AC2DBB">
        <w:t xml:space="preserve">по </w:t>
      </w:r>
      <w:r w:rsidRPr="00AC2DBB">
        <w:lastRenderedPageBreak/>
        <w:t>УР</w:t>
      </w:r>
      <w:r w:rsidRPr="00AC2DBB">
        <w:rPr>
          <w:spacing w:val="1"/>
        </w:rPr>
        <w:t xml:space="preserve"> </w:t>
      </w:r>
      <w:r w:rsidRPr="00AC2DBB">
        <w:t>осуществляет мониторинг образовательной деятельности учащихся и профессионального</w:t>
      </w:r>
      <w:r w:rsidRPr="00AC2DBB">
        <w:rPr>
          <w:spacing w:val="1"/>
        </w:rPr>
        <w:t xml:space="preserve"> </w:t>
      </w:r>
      <w:r w:rsidRPr="00AC2DBB">
        <w:t>роста</w:t>
      </w:r>
      <w:r w:rsidRPr="00AC2DBB">
        <w:rPr>
          <w:spacing w:val="1"/>
        </w:rPr>
        <w:t xml:space="preserve"> </w:t>
      </w:r>
      <w:r w:rsidRPr="00AC2DBB">
        <w:t>педагогов,</w:t>
      </w:r>
      <w:r w:rsidRPr="00AC2DBB">
        <w:rPr>
          <w:spacing w:val="1"/>
        </w:rPr>
        <w:t xml:space="preserve"> </w:t>
      </w:r>
      <w:r w:rsidRPr="00AC2DBB">
        <w:t>контроль</w:t>
      </w:r>
      <w:r w:rsidRPr="00AC2DBB">
        <w:rPr>
          <w:spacing w:val="1"/>
        </w:rPr>
        <w:t xml:space="preserve"> </w:t>
      </w:r>
      <w:r w:rsidRPr="00AC2DBB">
        <w:t>за</w:t>
      </w:r>
      <w:r w:rsidRPr="00AC2DBB">
        <w:rPr>
          <w:spacing w:val="1"/>
        </w:rPr>
        <w:t xml:space="preserve"> </w:t>
      </w:r>
      <w:r w:rsidRPr="00AC2DBB">
        <w:t>работой</w:t>
      </w:r>
      <w:r w:rsidRPr="00AC2DBB">
        <w:rPr>
          <w:spacing w:val="1"/>
        </w:rPr>
        <w:t xml:space="preserve"> </w:t>
      </w:r>
      <w:r w:rsidRPr="00AC2DBB">
        <w:t>структурных</w:t>
      </w:r>
      <w:r w:rsidRPr="00AC2DBB">
        <w:rPr>
          <w:spacing w:val="1"/>
        </w:rPr>
        <w:t xml:space="preserve"> </w:t>
      </w:r>
      <w:r w:rsidRPr="00AC2DBB">
        <w:t>подразделений,</w:t>
      </w:r>
      <w:r w:rsidRPr="00AC2DBB">
        <w:rPr>
          <w:spacing w:val="1"/>
        </w:rPr>
        <w:t xml:space="preserve"> </w:t>
      </w:r>
      <w:r w:rsidRPr="00AC2DBB">
        <w:t>учебной</w:t>
      </w:r>
      <w:r w:rsidRPr="00AC2DBB">
        <w:rPr>
          <w:spacing w:val="1"/>
        </w:rPr>
        <w:t xml:space="preserve"> </w:t>
      </w:r>
      <w:r w:rsidRPr="00AC2DBB">
        <w:t>нагрузкой</w:t>
      </w:r>
      <w:r w:rsidRPr="00AC2DBB">
        <w:rPr>
          <w:spacing w:val="-57"/>
        </w:rPr>
        <w:t xml:space="preserve"> </w:t>
      </w:r>
      <w:r w:rsidRPr="00AC2DBB">
        <w:t>обучающихся,</w:t>
      </w:r>
      <w:r w:rsidRPr="00AC2DBB">
        <w:rPr>
          <w:spacing w:val="1"/>
        </w:rPr>
        <w:t xml:space="preserve"> </w:t>
      </w:r>
      <w:r w:rsidRPr="00AC2DBB">
        <w:t>внутришкольный</w:t>
      </w:r>
      <w:r w:rsidRPr="00AC2DBB">
        <w:rPr>
          <w:spacing w:val="1"/>
        </w:rPr>
        <w:t xml:space="preserve"> </w:t>
      </w:r>
      <w:r w:rsidRPr="00AC2DBB">
        <w:t>контроль,</w:t>
      </w:r>
      <w:r w:rsidRPr="00AC2DBB">
        <w:rPr>
          <w:spacing w:val="1"/>
        </w:rPr>
        <w:t xml:space="preserve"> </w:t>
      </w:r>
      <w:r w:rsidRPr="00AC2DBB">
        <w:t>контроль</w:t>
      </w:r>
      <w:r w:rsidRPr="00AC2DBB">
        <w:rPr>
          <w:spacing w:val="1"/>
        </w:rPr>
        <w:t xml:space="preserve"> </w:t>
      </w:r>
      <w:r w:rsidRPr="00AC2DBB">
        <w:t>за</w:t>
      </w:r>
      <w:r w:rsidRPr="00AC2DBB">
        <w:rPr>
          <w:spacing w:val="1"/>
        </w:rPr>
        <w:t xml:space="preserve"> </w:t>
      </w:r>
      <w:r w:rsidRPr="00AC2DBB">
        <w:t>исполнением</w:t>
      </w:r>
      <w:r w:rsidRPr="00AC2DBB">
        <w:rPr>
          <w:spacing w:val="1"/>
        </w:rPr>
        <w:t xml:space="preserve"> </w:t>
      </w:r>
      <w:r w:rsidRPr="00AC2DBB">
        <w:t>нормативных</w:t>
      </w:r>
      <w:r w:rsidRPr="00AC2DBB">
        <w:rPr>
          <w:spacing w:val="1"/>
        </w:rPr>
        <w:t xml:space="preserve"> </w:t>
      </w:r>
      <w:r w:rsidRPr="00AC2DBB">
        <w:t>документов, организует внеурочную деятельность в рамках ФГОС. Заместитель директора</w:t>
      </w:r>
      <w:r w:rsidRPr="00AC2DBB">
        <w:rPr>
          <w:spacing w:val="-57"/>
        </w:rPr>
        <w:t xml:space="preserve"> </w:t>
      </w:r>
      <w:r w:rsidRPr="00AC2DBB">
        <w:t>по</w:t>
      </w:r>
      <w:r w:rsidRPr="00AC2DBB">
        <w:rPr>
          <w:spacing w:val="1"/>
        </w:rPr>
        <w:t xml:space="preserve"> </w:t>
      </w:r>
      <w:r w:rsidRPr="00AC2DBB">
        <w:t>ВР</w:t>
      </w:r>
      <w:r w:rsidRPr="00AC2DBB">
        <w:rPr>
          <w:spacing w:val="1"/>
        </w:rPr>
        <w:t xml:space="preserve"> </w:t>
      </w:r>
      <w:r w:rsidRPr="00AC2DBB">
        <w:t>организует</w:t>
      </w:r>
      <w:r w:rsidRPr="00AC2DBB">
        <w:rPr>
          <w:spacing w:val="1"/>
        </w:rPr>
        <w:t xml:space="preserve"> </w:t>
      </w:r>
      <w:r w:rsidRPr="00AC2DBB">
        <w:t>внеурочную</w:t>
      </w:r>
      <w:r w:rsidRPr="00AC2DBB">
        <w:rPr>
          <w:spacing w:val="1"/>
        </w:rPr>
        <w:t xml:space="preserve"> </w:t>
      </w:r>
      <w:r w:rsidRPr="00AC2DBB">
        <w:t>воспитательную</w:t>
      </w:r>
      <w:r w:rsidRPr="00AC2DBB">
        <w:rPr>
          <w:spacing w:val="1"/>
        </w:rPr>
        <w:t xml:space="preserve"> </w:t>
      </w:r>
      <w:r w:rsidRPr="00AC2DBB">
        <w:t>деятельность,</w:t>
      </w:r>
      <w:r w:rsidRPr="00AC2DBB">
        <w:rPr>
          <w:spacing w:val="1"/>
        </w:rPr>
        <w:t xml:space="preserve"> </w:t>
      </w:r>
      <w:r w:rsidRPr="00AC2DBB">
        <w:t>работу</w:t>
      </w:r>
      <w:r w:rsidRPr="00AC2DBB">
        <w:rPr>
          <w:spacing w:val="1"/>
        </w:rPr>
        <w:t xml:space="preserve"> </w:t>
      </w:r>
      <w:r w:rsidRPr="00AC2DBB">
        <w:t>ученического</w:t>
      </w:r>
      <w:r w:rsidRPr="00AC2DBB">
        <w:rPr>
          <w:spacing w:val="1"/>
        </w:rPr>
        <w:t xml:space="preserve"> </w:t>
      </w:r>
      <w:r w:rsidRPr="00AC2DBB">
        <w:t>самоуправления,</w:t>
      </w:r>
      <w:r w:rsidRPr="00AC2DBB">
        <w:rPr>
          <w:spacing w:val="1"/>
        </w:rPr>
        <w:t xml:space="preserve"> </w:t>
      </w:r>
      <w:r w:rsidRPr="00AC2DBB">
        <w:t>контролирует</w:t>
      </w:r>
      <w:r w:rsidRPr="00AC2DBB">
        <w:rPr>
          <w:spacing w:val="1"/>
        </w:rPr>
        <w:t xml:space="preserve"> </w:t>
      </w:r>
      <w:r w:rsidRPr="00AC2DBB">
        <w:t>состояние</w:t>
      </w:r>
      <w:r w:rsidRPr="00AC2DBB">
        <w:rPr>
          <w:spacing w:val="1"/>
        </w:rPr>
        <w:t xml:space="preserve"> </w:t>
      </w:r>
      <w:r w:rsidRPr="00AC2DBB">
        <w:t>воспитательной</w:t>
      </w:r>
      <w:r w:rsidRPr="00AC2DBB">
        <w:rPr>
          <w:spacing w:val="1"/>
        </w:rPr>
        <w:t xml:space="preserve"> </w:t>
      </w:r>
      <w:r w:rsidRPr="00AC2DBB">
        <w:t>работы</w:t>
      </w:r>
      <w:r w:rsidRPr="00AC2DBB">
        <w:rPr>
          <w:spacing w:val="1"/>
        </w:rPr>
        <w:t xml:space="preserve"> </w:t>
      </w:r>
      <w:r w:rsidRPr="00AC2DBB">
        <w:t>в</w:t>
      </w:r>
      <w:r w:rsidRPr="00AC2DBB">
        <w:rPr>
          <w:spacing w:val="1"/>
        </w:rPr>
        <w:t xml:space="preserve"> </w:t>
      </w:r>
      <w:r w:rsidRPr="00AC2DBB">
        <w:t>школе,</w:t>
      </w:r>
      <w:r w:rsidRPr="00AC2DBB">
        <w:rPr>
          <w:spacing w:val="1"/>
        </w:rPr>
        <w:t xml:space="preserve"> </w:t>
      </w:r>
      <w:r w:rsidRPr="00AC2DBB">
        <w:t>организует</w:t>
      </w:r>
      <w:r w:rsidRPr="00AC2DBB">
        <w:rPr>
          <w:spacing w:val="-57"/>
        </w:rPr>
        <w:t xml:space="preserve"> </w:t>
      </w:r>
      <w:r w:rsidRPr="00AC2DBB">
        <w:t>работу музея, спортивных кружков и секций, работает с детьми, требующими особого</w:t>
      </w:r>
      <w:r w:rsidRPr="00AC2DBB">
        <w:rPr>
          <w:spacing w:val="1"/>
        </w:rPr>
        <w:t xml:space="preserve"> </w:t>
      </w:r>
      <w:r w:rsidRPr="00AC2DBB">
        <w:t>педагогического</w:t>
      </w:r>
      <w:r w:rsidRPr="00AC2DBB">
        <w:rPr>
          <w:spacing w:val="-1"/>
        </w:rPr>
        <w:t xml:space="preserve"> </w:t>
      </w:r>
      <w:r w:rsidRPr="00AC2DBB">
        <w:t>внимания, отвечает за связь с</w:t>
      </w:r>
      <w:r w:rsidRPr="00AC2DBB">
        <w:rPr>
          <w:spacing w:val="-2"/>
        </w:rPr>
        <w:t xml:space="preserve"> </w:t>
      </w:r>
      <w:r w:rsidRPr="00AC2DBB">
        <w:t>внешкольными учреждениями.</w:t>
      </w:r>
    </w:p>
    <w:p w:rsidR="00BE5909" w:rsidRPr="00AC2DBB" w:rsidRDefault="00BE5909" w:rsidP="00AC2DBB">
      <w:pPr>
        <w:pStyle w:val="a8"/>
        <w:ind w:right="731" w:firstLine="540"/>
        <w:jc w:val="both"/>
      </w:pPr>
      <w:r w:rsidRPr="00AC2DBB">
        <w:rPr>
          <w:b/>
        </w:rPr>
        <w:t>Третий</w:t>
      </w:r>
      <w:r w:rsidRPr="00AC2DBB">
        <w:rPr>
          <w:b/>
          <w:spacing w:val="-4"/>
        </w:rPr>
        <w:t xml:space="preserve"> </w:t>
      </w:r>
      <w:r w:rsidRPr="00AC2DBB">
        <w:rPr>
          <w:b/>
        </w:rPr>
        <w:t>уровень</w:t>
      </w:r>
      <w:r w:rsidRPr="00AC2DBB">
        <w:rPr>
          <w:b/>
          <w:spacing w:val="-4"/>
        </w:rPr>
        <w:t xml:space="preserve"> </w:t>
      </w:r>
      <w:r w:rsidRPr="00AC2DBB">
        <w:t>составляют</w:t>
      </w:r>
      <w:r w:rsidRPr="00AC2DBB">
        <w:rPr>
          <w:spacing w:val="-5"/>
        </w:rPr>
        <w:t xml:space="preserve"> </w:t>
      </w:r>
      <w:r w:rsidRPr="00AC2DBB">
        <w:t>профсоюзный</w:t>
      </w:r>
      <w:r w:rsidRPr="00AC2DBB">
        <w:rPr>
          <w:spacing w:val="-5"/>
        </w:rPr>
        <w:t xml:space="preserve"> </w:t>
      </w:r>
      <w:r w:rsidRPr="00AC2DBB">
        <w:t>комитет,</w:t>
      </w:r>
      <w:r w:rsidRPr="00AC2DBB">
        <w:rPr>
          <w:spacing w:val="-2"/>
        </w:rPr>
        <w:t xml:space="preserve"> </w:t>
      </w:r>
      <w:r w:rsidRPr="00AC2DBB">
        <w:t>родительский</w:t>
      </w:r>
      <w:r w:rsidRPr="00AC2DBB">
        <w:rPr>
          <w:spacing w:val="-2"/>
        </w:rPr>
        <w:t xml:space="preserve"> </w:t>
      </w:r>
      <w:r w:rsidRPr="00AC2DBB">
        <w:t>комитет.</w:t>
      </w:r>
    </w:p>
    <w:p w:rsidR="00BE5909" w:rsidRPr="00AC2DBB" w:rsidRDefault="00BE5909" w:rsidP="00AC2DBB">
      <w:pPr>
        <w:pStyle w:val="a8"/>
        <w:ind w:right="733" w:firstLine="540"/>
        <w:jc w:val="both"/>
      </w:pPr>
      <w:r w:rsidRPr="00AC2DBB">
        <w:t>Родительский</w:t>
      </w:r>
      <w:r w:rsidRPr="00AC2DBB">
        <w:rPr>
          <w:spacing w:val="1"/>
        </w:rPr>
        <w:t xml:space="preserve"> </w:t>
      </w:r>
      <w:r w:rsidRPr="00AC2DBB">
        <w:t>комитет</w:t>
      </w:r>
      <w:r w:rsidRPr="00AC2DBB">
        <w:rPr>
          <w:spacing w:val="1"/>
        </w:rPr>
        <w:t xml:space="preserve"> </w:t>
      </w:r>
      <w:r w:rsidRPr="00AC2DBB">
        <w:t>оказывает</w:t>
      </w:r>
      <w:r w:rsidRPr="00AC2DBB">
        <w:rPr>
          <w:spacing w:val="1"/>
        </w:rPr>
        <w:t xml:space="preserve"> </w:t>
      </w:r>
      <w:r w:rsidRPr="00AC2DBB">
        <w:t>содействие</w:t>
      </w:r>
      <w:r w:rsidRPr="00AC2DBB">
        <w:rPr>
          <w:spacing w:val="1"/>
        </w:rPr>
        <w:t xml:space="preserve"> </w:t>
      </w:r>
      <w:r w:rsidRPr="00AC2DBB">
        <w:t>администрации</w:t>
      </w:r>
      <w:r w:rsidRPr="00AC2DBB">
        <w:rPr>
          <w:spacing w:val="1"/>
        </w:rPr>
        <w:t xml:space="preserve"> </w:t>
      </w:r>
      <w:r w:rsidRPr="00AC2DBB">
        <w:t>школы</w:t>
      </w:r>
      <w:r w:rsidRPr="00AC2DBB">
        <w:rPr>
          <w:spacing w:val="1"/>
        </w:rPr>
        <w:t xml:space="preserve"> </w:t>
      </w:r>
      <w:r w:rsidRPr="00AC2DBB">
        <w:t>в</w:t>
      </w:r>
      <w:r w:rsidRPr="00AC2DBB">
        <w:rPr>
          <w:spacing w:val="1"/>
        </w:rPr>
        <w:t xml:space="preserve"> </w:t>
      </w:r>
      <w:r w:rsidRPr="00AC2DBB">
        <w:t>совершенствовании</w:t>
      </w:r>
      <w:r w:rsidRPr="00AC2DBB">
        <w:rPr>
          <w:spacing w:val="1"/>
        </w:rPr>
        <w:t xml:space="preserve"> </w:t>
      </w:r>
      <w:r w:rsidRPr="00AC2DBB">
        <w:t>условий</w:t>
      </w:r>
      <w:r w:rsidRPr="00AC2DBB">
        <w:rPr>
          <w:spacing w:val="1"/>
        </w:rPr>
        <w:t xml:space="preserve"> </w:t>
      </w:r>
      <w:r w:rsidRPr="00AC2DBB">
        <w:t>для</w:t>
      </w:r>
      <w:r w:rsidRPr="00AC2DBB">
        <w:rPr>
          <w:spacing w:val="1"/>
        </w:rPr>
        <w:t xml:space="preserve"> </w:t>
      </w:r>
      <w:r w:rsidRPr="00AC2DBB">
        <w:t>осуществления</w:t>
      </w:r>
      <w:r w:rsidRPr="00AC2DBB">
        <w:rPr>
          <w:spacing w:val="1"/>
        </w:rPr>
        <w:t xml:space="preserve"> </w:t>
      </w:r>
      <w:r w:rsidRPr="00AC2DBB">
        <w:t>образовательного</w:t>
      </w:r>
      <w:r w:rsidRPr="00AC2DBB">
        <w:rPr>
          <w:spacing w:val="1"/>
        </w:rPr>
        <w:t xml:space="preserve"> </w:t>
      </w:r>
      <w:r w:rsidRPr="00AC2DBB">
        <w:t>процесса,</w:t>
      </w:r>
      <w:r w:rsidRPr="00AC2DBB">
        <w:rPr>
          <w:spacing w:val="1"/>
        </w:rPr>
        <w:t xml:space="preserve"> </w:t>
      </w:r>
      <w:r w:rsidRPr="00AC2DBB">
        <w:t>защите</w:t>
      </w:r>
      <w:r w:rsidRPr="00AC2DBB">
        <w:rPr>
          <w:spacing w:val="1"/>
        </w:rPr>
        <w:t xml:space="preserve"> </w:t>
      </w:r>
      <w:r w:rsidRPr="00AC2DBB">
        <w:t>законных</w:t>
      </w:r>
      <w:r w:rsidRPr="00AC2DBB">
        <w:rPr>
          <w:spacing w:val="1"/>
        </w:rPr>
        <w:t xml:space="preserve"> </w:t>
      </w:r>
      <w:r w:rsidRPr="00AC2DBB">
        <w:t>прав</w:t>
      </w:r>
      <w:r w:rsidRPr="00AC2DBB">
        <w:rPr>
          <w:spacing w:val="1"/>
        </w:rPr>
        <w:t xml:space="preserve"> </w:t>
      </w:r>
      <w:r w:rsidRPr="00AC2DBB">
        <w:t>и</w:t>
      </w:r>
      <w:r w:rsidRPr="00AC2DBB">
        <w:rPr>
          <w:spacing w:val="1"/>
        </w:rPr>
        <w:t xml:space="preserve"> </w:t>
      </w:r>
      <w:r w:rsidRPr="00AC2DBB">
        <w:t>интересов</w:t>
      </w:r>
      <w:r w:rsidRPr="00AC2DBB">
        <w:rPr>
          <w:spacing w:val="1"/>
        </w:rPr>
        <w:t xml:space="preserve"> </w:t>
      </w:r>
      <w:r w:rsidRPr="00AC2DBB">
        <w:t>обучающихся,</w:t>
      </w:r>
      <w:r w:rsidRPr="00AC2DBB">
        <w:rPr>
          <w:spacing w:val="1"/>
        </w:rPr>
        <w:t xml:space="preserve"> </w:t>
      </w:r>
      <w:r w:rsidRPr="00AC2DBB">
        <w:t>организации</w:t>
      </w:r>
      <w:r w:rsidRPr="00AC2DBB">
        <w:rPr>
          <w:spacing w:val="1"/>
        </w:rPr>
        <w:t xml:space="preserve"> </w:t>
      </w:r>
      <w:r w:rsidRPr="00AC2DBB">
        <w:t>и</w:t>
      </w:r>
      <w:r w:rsidRPr="00AC2DBB">
        <w:rPr>
          <w:spacing w:val="1"/>
        </w:rPr>
        <w:t xml:space="preserve"> </w:t>
      </w:r>
      <w:r w:rsidRPr="00AC2DBB">
        <w:t>проведении</w:t>
      </w:r>
      <w:r w:rsidRPr="00AC2DBB">
        <w:rPr>
          <w:spacing w:val="1"/>
        </w:rPr>
        <w:t xml:space="preserve"> </w:t>
      </w:r>
      <w:r w:rsidRPr="00AC2DBB">
        <w:t>общешкольных</w:t>
      </w:r>
      <w:r w:rsidRPr="00AC2DBB">
        <w:rPr>
          <w:spacing w:val="1"/>
        </w:rPr>
        <w:t xml:space="preserve"> </w:t>
      </w:r>
      <w:r w:rsidRPr="00AC2DBB">
        <w:t>мероприятий.</w:t>
      </w:r>
    </w:p>
    <w:p w:rsidR="00BE5909" w:rsidRPr="00AC2DBB" w:rsidRDefault="00BE5909" w:rsidP="00AC2DBB">
      <w:pPr>
        <w:pStyle w:val="a8"/>
        <w:ind w:right="734" w:firstLine="540"/>
        <w:jc w:val="both"/>
      </w:pPr>
      <w:r w:rsidRPr="00AC2DBB">
        <w:t>Общественная</w:t>
      </w:r>
      <w:r w:rsidRPr="00AC2DBB">
        <w:rPr>
          <w:spacing w:val="1"/>
        </w:rPr>
        <w:t xml:space="preserve"> </w:t>
      </w:r>
      <w:r w:rsidRPr="00AC2DBB">
        <w:t>организация</w:t>
      </w:r>
      <w:r w:rsidRPr="00AC2DBB">
        <w:rPr>
          <w:spacing w:val="1"/>
        </w:rPr>
        <w:t xml:space="preserve"> </w:t>
      </w:r>
      <w:r w:rsidRPr="00AC2DBB">
        <w:t>педагогов</w:t>
      </w:r>
      <w:r w:rsidRPr="00AC2DBB">
        <w:rPr>
          <w:spacing w:val="1"/>
        </w:rPr>
        <w:t xml:space="preserve"> </w:t>
      </w:r>
      <w:r w:rsidRPr="00AC2DBB">
        <w:t>представлена</w:t>
      </w:r>
      <w:r w:rsidRPr="00AC2DBB">
        <w:rPr>
          <w:spacing w:val="1"/>
        </w:rPr>
        <w:t xml:space="preserve"> </w:t>
      </w:r>
      <w:r w:rsidRPr="00AC2DBB">
        <w:t>профсоюзным</w:t>
      </w:r>
      <w:r w:rsidRPr="00AC2DBB">
        <w:rPr>
          <w:spacing w:val="61"/>
        </w:rPr>
        <w:t xml:space="preserve"> </w:t>
      </w:r>
      <w:r w:rsidRPr="00AC2DBB">
        <w:t>комитетом</w:t>
      </w:r>
      <w:r w:rsidRPr="00AC2DBB">
        <w:rPr>
          <w:spacing w:val="1"/>
        </w:rPr>
        <w:t xml:space="preserve"> </w:t>
      </w:r>
      <w:r w:rsidRPr="00AC2DBB">
        <w:t>школы, который принимает участие в организации жизнедеятельности педагогического</w:t>
      </w:r>
      <w:r w:rsidRPr="00AC2DBB">
        <w:rPr>
          <w:spacing w:val="1"/>
        </w:rPr>
        <w:t xml:space="preserve"> </w:t>
      </w:r>
      <w:r w:rsidRPr="00AC2DBB">
        <w:t>коллектива,</w:t>
      </w:r>
      <w:r w:rsidRPr="00AC2DBB">
        <w:rPr>
          <w:spacing w:val="2"/>
        </w:rPr>
        <w:t xml:space="preserve"> </w:t>
      </w:r>
      <w:r w:rsidRPr="00AC2DBB">
        <w:t>стоит на</w:t>
      </w:r>
      <w:r w:rsidRPr="00AC2DBB">
        <w:rPr>
          <w:spacing w:val="-1"/>
        </w:rPr>
        <w:t xml:space="preserve"> </w:t>
      </w:r>
      <w:r w:rsidRPr="00AC2DBB">
        <w:t>защите</w:t>
      </w:r>
      <w:r w:rsidRPr="00AC2DBB">
        <w:rPr>
          <w:spacing w:val="1"/>
        </w:rPr>
        <w:t xml:space="preserve"> </w:t>
      </w:r>
      <w:r w:rsidRPr="00AC2DBB">
        <w:t>прав</w:t>
      </w:r>
      <w:r w:rsidRPr="00AC2DBB">
        <w:rPr>
          <w:spacing w:val="1"/>
        </w:rPr>
        <w:t xml:space="preserve"> </w:t>
      </w:r>
      <w:r w:rsidRPr="00AC2DBB">
        <w:t>учителей.</w:t>
      </w:r>
    </w:p>
    <w:p w:rsidR="00BE5909" w:rsidRPr="00AC2DBB" w:rsidRDefault="00BE5909" w:rsidP="00AC2DBB">
      <w:pPr>
        <w:pStyle w:val="a8"/>
        <w:ind w:right="732" w:firstLine="540"/>
        <w:jc w:val="both"/>
      </w:pPr>
      <w:r w:rsidRPr="00AC2DBB">
        <w:rPr>
          <w:b/>
        </w:rPr>
        <w:t>Четвертый</w:t>
      </w:r>
      <w:r w:rsidRPr="00AC2DBB">
        <w:rPr>
          <w:b/>
          <w:spacing w:val="1"/>
        </w:rPr>
        <w:t xml:space="preserve"> </w:t>
      </w:r>
      <w:r w:rsidRPr="00AC2DBB">
        <w:rPr>
          <w:b/>
        </w:rPr>
        <w:t>уровень</w:t>
      </w:r>
      <w:r w:rsidRPr="00AC2DBB">
        <w:rPr>
          <w:b/>
          <w:spacing w:val="1"/>
        </w:rPr>
        <w:t xml:space="preserve"> </w:t>
      </w:r>
      <w:r w:rsidRPr="00AC2DBB">
        <w:rPr>
          <w:b/>
        </w:rPr>
        <w:t>–</w:t>
      </w:r>
      <w:r w:rsidRPr="00AC2DBB">
        <w:rPr>
          <w:b/>
          <w:spacing w:val="1"/>
        </w:rPr>
        <w:t xml:space="preserve"> </w:t>
      </w:r>
      <w:r w:rsidRPr="00AC2DBB">
        <w:t>уровень</w:t>
      </w:r>
      <w:r w:rsidRPr="00AC2DBB">
        <w:rPr>
          <w:spacing w:val="1"/>
        </w:rPr>
        <w:t xml:space="preserve"> </w:t>
      </w:r>
      <w:r w:rsidRPr="00AC2DBB">
        <w:t>оперативного</w:t>
      </w:r>
      <w:r w:rsidRPr="00AC2DBB">
        <w:rPr>
          <w:spacing w:val="1"/>
        </w:rPr>
        <w:t xml:space="preserve"> </w:t>
      </w:r>
      <w:r w:rsidRPr="00AC2DBB">
        <w:t>управления</w:t>
      </w:r>
      <w:r w:rsidRPr="00AC2DBB">
        <w:rPr>
          <w:spacing w:val="1"/>
        </w:rPr>
        <w:t xml:space="preserve"> </w:t>
      </w:r>
      <w:r w:rsidRPr="00AC2DBB">
        <w:t>представлен</w:t>
      </w:r>
      <w:r w:rsidRPr="00AC2DBB">
        <w:rPr>
          <w:spacing w:val="1"/>
        </w:rPr>
        <w:t xml:space="preserve"> </w:t>
      </w:r>
      <w:r w:rsidRPr="00AC2DBB">
        <w:t>методическими</w:t>
      </w:r>
      <w:r w:rsidRPr="00AC2DBB">
        <w:rPr>
          <w:spacing w:val="2"/>
        </w:rPr>
        <w:t xml:space="preserve"> </w:t>
      </w:r>
      <w:r w:rsidRPr="00AC2DBB">
        <w:t>объединениями</w:t>
      </w:r>
      <w:r w:rsidRPr="00AC2DBB">
        <w:rPr>
          <w:spacing w:val="2"/>
        </w:rPr>
        <w:t xml:space="preserve"> </w:t>
      </w:r>
      <w:r w:rsidRPr="00AC2DBB">
        <w:t>учителей</w:t>
      </w:r>
      <w:r w:rsidRPr="00AC2DBB">
        <w:rPr>
          <w:spacing w:val="3"/>
        </w:rPr>
        <w:t xml:space="preserve"> </w:t>
      </w:r>
      <w:r w:rsidRPr="00AC2DBB">
        <w:t>и</w:t>
      </w:r>
      <w:r w:rsidRPr="00AC2DBB">
        <w:rPr>
          <w:spacing w:val="-2"/>
        </w:rPr>
        <w:t xml:space="preserve"> </w:t>
      </w:r>
      <w:r w:rsidRPr="00AC2DBB">
        <w:t>творческой группой.</w:t>
      </w:r>
    </w:p>
    <w:p w:rsidR="00BE5909" w:rsidRPr="00AC2DBB" w:rsidRDefault="00BE5909" w:rsidP="00AC2DBB">
      <w:pPr>
        <w:pStyle w:val="a8"/>
        <w:ind w:right="732" w:firstLine="540"/>
        <w:jc w:val="both"/>
      </w:pPr>
      <w:r w:rsidRPr="00AC2DBB">
        <w:rPr>
          <w:b/>
        </w:rPr>
        <w:t>Пятый</w:t>
      </w:r>
      <w:r w:rsidRPr="00AC2DBB">
        <w:rPr>
          <w:b/>
          <w:spacing w:val="-6"/>
        </w:rPr>
        <w:t xml:space="preserve"> </w:t>
      </w:r>
      <w:r w:rsidRPr="00AC2DBB">
        <w:rPr>
          <w:b/>
        </w:rPr>
        <w:t>уровень</w:t>
      </w:r>
      <w:r w:rsidRPr="00AC2DBB">
        <w:rPr>
          <w:b/>
          <w:spacing w:val="-4"/>
        </w:rPr>
        <w:t xml:space="preserve"> </w:t>
      </w:r>
      <w:r w:rsidRPr="00AC2DBB">
        <w:rPr>
          <w:b/>
        </w:rPr>
        <w:t>управления</w:t>
      </w:r>
      <w:r w:rsidRPr="00AC2DBB">
        <w:rPr>
          <w:b/>
          <w:spacing w:val="-1"/>
        </w:rPr>
        <w:t xml:space="preserve"> </w:t>
      </w:r>
      <w:r w:rsidRPr="00AC2DBB">
        <w:t>представлен</w:t>
      </w:r>
      <w:r w:rsidRPr="00AC2DBB">
        <w:rPr>
          <w:spacing w:val="-2"/>
        </w:rPr>
        <w:t xml:space="preserve"> </w:t>
      </w:r>
      <w:r w:rsidRPr="00AC2DBB">
        <w:t>Советом</w:t>
      </w:r>
      <w:r w:rsidRPr="00AC2DBB">
        <w:rPr>
          <w:spacing w:val="-4"/>
        </w:rPr>
        <w:t xml:space="preserve"> </w:t>
      </w:r>
      <w:r w:rsidRPr="00AC2DBB">
        <w:t>учащихся.</w:t>
      </w:r>
    </w:p>
    <w:p w:rsidR="00BE5909" w:rsidRPr="00AC2DBB" w:rsidRDefault="00BE5909" w:rsidP="00AC2DBB">
      <w:pPr>
        <w:pStyle w:val="a8"/>
        <w:ind w:right="730" w:firstLine="540"/>
        <w:jc w:val="both"/>
      </w:pPr>
      <w:r w:rsidRPr="00AC2DBB">
        <w:t>Совет</w:t>
      </w:r>
      <w:r w:rsidRPr="00AC2DBB">
        <w:rPr>
          <w:spacing w:val="1"/>
        </w:rPr>
        <w:t xml:space="preserve"> </w:t>
      </w:r>
      <w:r w:rsidRPr="00AC2DBB">
        <w:t>учащихся</w:t>
      </w:r>
      <w:r w:rsidRPr="00AC2DBB">
        <w:rPr>
          <w:spacing w:val="1"/>
        </w:rPr>
        <w:t xml:space="preserve"> </w:t>
      </w:r>
      <w:r w:rsidRPr="00AC2DBB">
        <w:t>–</w:t>
      </w:r>
      <w:r w:rsidRPr="00AC2DBB">
        <w:rPr>
          <w:spacing w:val="1"/>
        </w:rPr>
        <w:t xml:space="preserve"> </w:t>
      </w:r>
      <w:r w:rsidRPr="00AC2DBB">
        <w:t>орган</w:t>
      </w:r>
      <w:r w:rsidRPr="00AC2DBB">
        <w:rPr>
          <w:spacing w:val="1"/>
        </w:rPr>
        <w:t xml:space="preserve"> </w:t>
      </w:r>
      <w:r w:rsidRPr="00AC2DBB">
        <w:t>ученического</w:t>
      </w:r>
      <w:r w:rsidRPr="00AC2DBB">
        <w:rPr>
          <w:spacing w:val="1"/>
        </w:rPr>
        <w:t xml:space="preserve"> </w:t>
      </w:r>
      <w:r w:rsidRPr="00AC2DBB">
        <w:t>самоуправления,</w:t>
      </w:r>
      <w:r w:rsidRPr="00AC2DBB">
        <w:rPr>
          <w:spacing w:val="1"/>
        </w:rPr>
        <w:t xml:space="preserve"> </w:t>
      </w:r>
      <w:r w:rsidRPr="00AC2DBB">
        <w:t>который</w:t>
      </w:r>
      <w:r w:rsidRPr="00AC2DBB">
        <w:rPr>
          <w:spacing w:val="1"/>
        </w:rPr>
        <w:t xml:space="preserve"> </w:t>
      </w:r>
      <w:r w:rsidRPr="00AC2DBB">
        <w:t>организует</w:t>
      </w:r>
      <w:r w:rsidRPr="00AC2DBB">
        <w:rPr>
          <w:spacing w:val="1"/>
        </w:rPr>
        <w:t xml:space="preserve"> </w:t>
      </w:r>
      <w:r w:rsidRPr="00AC2DBB">
        <w:t>внеурочную</w:t>
      </w:r>
      <w:r w:rsidRPr="00AC2DBB">
        <w:rPr>
          <w:spacing w:val="1"/>
        </w:rPr>
        <w:t xml:space="preserve"> </w:t>
      </w:r>
      <w:r w:rsidRPr="00AC2DBB">
        <w:t>деятельность</w:t>
      </w:r>
      <w:r w:rsidRPr="00AC2DBB">
        <w:rPr>
          <w:spacing w:val="2"/>
        </w:rPr>
        <w:t xml:space="preserve"> </w:t>
      </w:r>
      <w:r w:rsidRPr="00AC2DBB">
        <w:t>учащихся.</w:t>
      </w:r>
    </w:p>
    <w:p w:rsidR="00BE5909" w:rsidRPr="00AC2DBB" w:rsidRDefault="00BE5909" w:rsidP="00AC2DBB">
      <w:pPr>
        <w:pStyle w:val="a8"/>
        <w:ind w:right="740" w:firstLine="540"/>
        <w:jc w:val="both"/>
      </w:pPr>
      <w:r w:rsidRPr="00AC2DBB">
        <w:t>Структура управления школой строится на основе взаимодополнения и взаимосвязи</w:t>
      </w:r>
      <w:r w:rsidRPr="00AC2DBB">
        <w:rPr>
          <w:spacing w:val="1"/>
        </w:rPr>
        <w:t xml:space="preserve"> </w:t>
      </w:r>
      <w:r w:rsidRPr="00AC2DBB">
        <w:t>всех</w:t>
      </w:r>
      <w:r w:rsidRPr="00AC2DBB">
        <w:rPr>
          <w:spacing w:val="-2"/>
        </w:rPr>
        <w:t xml:space="preserve"> </w:t>
      </w:r>
      <w:r w:rsidRPr="00AC2DBB">
        <w:t>уровней и</w:t>
      </w:r>
      <w:r w:rsidRPr="00AC2DBB">
        <w:rPr>
          <w:spacing w:val="-3"/>
        </w:rPr>
        <w:t xml:space="preserve"> </w:t>
      </w:r>
      <w:r w:rsidRPr="00AC2DBB">
        <w:t>обеспечивает</w:t>
      </w:r>
      <w:r w:rsidRPr="00AC2DBB">
        <w:rPr>
          <w:spacing w:val="-1"/>
        </w:rPr>
        <w:t xml:space="preserve"> </w:t>
      </w:r>
      <w:r w:rsidRPr="00AC2DBB">
        <w:t>эффективное</w:t>
      </w:r>
      <w:r w:rsidRPr="00AC2DBB">
        <w:rPr>
          <w:spacing w:val="2"/>
        </w:rPr>
        <w:t xml:space="preserve"> </w:t>
      </w:r>
      <w:r w:rsidRPr="00AC2DBB">
        <w:t>принятие</w:t>
      </w:r>
      <w:r w:rsidRPr="00AC2DBB">
        <w:rPr>
          <w:spacing w:val="1"/>
        </w:rPr>
        <w:t xml:space="preserve"> </w:t>
      </w:r>
      <w:r w:rsidRPr="00AC2DBB">
        <w:t>управленческих</w:t>
      </w:r>
      <w:r w:rsidRPr="00AC2DBB">
        <w:rPr>
          <w:spacing w:val="2"/>
        </w:rPr>
        <w:t xml:space="preserve"> </w:t>
      </w:r>
      <w:r w:rsidRPr="00AC2DBB">
        <w:t>решений.</w:t>
      </w:r>
    </w:p>
    <w:p w:rsidR="00BE5909" w:rsidRPr="00AC2DBB" w:rsidRDefault="00BE5909" w:rsidP="00AC2DBB">
      <w:pPr>
        <w:pStyle w:val="a8"/>
        <w:ind w:right="732" w:firstLine="540"/>
        <w:jc w:val="both"/>
      </w:pPr>
      <w:r w:rsidRPr="00AC2DBB">
        <w:t>Совершенствование</w:t>
      </w:r>
      <w:r w:rsidRPr="00AC2DBB">
        <w:rPr>
          <w:spacing w:val="1"/>
        </w:rPr>
        <w:t xml:space="preserve"> </w:t>
      </w:r>
      <w:r w:rsidRPr="00AC2DBB">
        <w:t>деятельности</w:t>
      </w:r>
      <w:r w:rsidRPr="00AC2DBB">
        <w:rPr>
          <w:spacing w:val="1"/>
        </w:rPr>
        <w:t xml:space="preserve"> </w:t>
      </w:r>
      <w:r w:rsidRPr="00AC2DBB">
        <w:t>общественных</w:t>
      </w:r>
      <w:r w:rsidRPr="00AC2DBB">
        <w:rPr>
          <w:spacing w:val="1"/>
        </w:rPr>
        <w:t xml:space="preserve"> </w:t>
      </w:r>
      <w:r w:rsidRPr="00AC2DBB">
        <w:t>структур:</w:t>
      </w:r>
      <w:r w:rsidRPr="00AC2DBB">
        <w:rPr>
          <w:spacing w:val="1"/>
        </w:rPr>
        <w:t xml:space="preserve"> </w:t>
      </w:r>
      <w:r w:rsidRPr="00AC2DBB">
        <w:t>Совета</w:t>
      </w:r>
      <w:r w:rsidRPr="00AC2DBB">
        <w:rPr>
          <w:spacing w:val="1"/>
        </w:rPr>
        <w:t xml:space="preserve"> </w:t>
      </w:r>
      <w:r w:rsidRPr="00AC2DBB">
        <w:t>школы,</w:t>
      </w:r>
      <w:r w:rsidRPr="00AC2DBB">
        <w:rPr>
          <w:spacing w:val="1"/>
        </w:rPr>
        <w:t xml:space="preserve"> </w:t>
      </w:r>
      <w:r w:rsidRPr="00AC2DBB">
        <w:t>Родительского</w:t>
      </w:r>
      <w:r w:rsidRPr="00AC2DBB">
        <w:rPr>
          <w:spacing w:val="1"/>
        </w:rPr>
        <w:t xml:space="preserve"> </w:t>
      </w:r>
      <w:r w:rsidRPr="00AC2DBB">
        <w:t>комитета</w:t>
      </w:r>
      <w:r w:rsidRPr="00AC2DBB">
        <w:rPr>
          <w:spacing w:val="1"/>
        </w:rPr>
        <w:t xml:space="preserve"> </w:t>
      </w:r>
      <w:r w:rsidRPr="00AC2DBB">
        <w:t>-</w:t>
      </w:r>
      <w:r w:rsidRPr="00AC2DBB">
        <w:rPr>
          <w:spacing w:val="1"/>
        </w:rPr>
        <w:t xml:space="preserve"> </w:t>
      </w:r>
      <w:r w:rsidRPr="00AC2DBB">
        <w:t>позволяет</w:t>
      </w:r>
      <w:r w:rsidRPr="00AC2DBB">
        <w:rPr>
          <w:spacing w:val="1"/>
        </w:rPr>
        <w:t xml:space="preserve"> </w:t>
      </w:r>
      <w:r w:rsidRPr="00AC2DBB">
        <w:t>подняться</w:t>
      </w:r>
      <w:r w:rsidRPr="00AC2DBB">
        <w:rPr>
          <w:spacing w:val="1"/>
        </w:rPr>
        <w:t xml:space="preserve"> </w:t>
      </w:r>
      <w:r w:rsidRPr="00AC2DBB">
        <w:t>на</w:t>
      </w:r>
      <w:r w:rsidRPr="00AC2DBB">
        <w:rPr>
          <w:spacing w:val="1"/>
        </w:rPr>
        <w:t xml:space="preserve"> </w:t>
      </w:r>
      <w:r w:rsidRPr="00AC2DBB">
        <w:t>новый</w:t>
      </w:r>
      <w:r w:rsidRPr="00AC2DBB">
        <w:rPr>
          <w:spacing w:val="1"/>
        </w:rPr>
        <w:t xml:space="preserve"> </w:t>
      </w:r>
      <w:r w:rsidRPr="00AC2DBB">
        <w:t>уровень.</w:t>
      </w:r>
      <w:r w:rsidRPr="00AC2DBB">
        <w:rPr>
          <w:spacing w:val="1"/>
        </w:rPr>
        <w:t xml:space="preserve"> </w:t>
      </w:r>
      <w:r w:rsidRPr="00AC2DBB">
        <w:t>Их</w:t>
      </w:r>
      <w:r w:rsidRPr="00AC2DBB">
        <w:rPr>
          <w:spacing w:val="1"/>
        </w:rPr>
        <w:t xml:space="preserve"> </w:t>
      </w:r>
      <w:r w:rsidRPr="00AC2DBB">
        <w:t>деятельность</w:t>
      </w:r>
      <w:r w:rsidRPr="00AC2DBB">
        <w:rPr>
          <w:spacing w:val="1"/>
        </w:rPr>
        <w:t xml:space="preserve"> </w:t>
      </w:r>
      <w:r w:rsidRPr="00AC2DBB">
        <w:t>направлена</w:t>
      </w:r>
      <w:r w:rsidRPr="00AC2DBB">
        <w:rPr>
          <w:spacing w:val="1"/>
        </w:rPr>
        <w:t xml:space="preserve"> </w:t>
      </w:r>
      <w:r w:rsidRPr="00AC2DBB">
        <w:t>на</w:t>
      </w:r>
      <w:r w:rsidRPr="00AC2DBB">
        <w:rPr>
          <w:spacing w:val="1"/>
        </w:rPr>
        <w:t xml:space="preserve"> </w:t>
      </w:r>
      <w:r w:rsidRPr="00AC2DBB">
        <w:t>развитие</w:t>
      </w:r>
      <w:r w:rsidRPr="00AC2DBB">
        <w:rPr>
          <w:spacing w:val="1"/>
        </w:rPr>
        <w:t xml:space="preserve"> </w:t>
      </w:r>
      <w:r w:rsidRPr="00AC2DBB">
        <w:t>социального</w:t>
      </w:r>
      <w:r w:rsidRPr="00AC2DBB">
        <w:rPr>
          <w:spacing w:val="1"/>
        </w:rPr>
        <w:t xml:space="preserve"> </w:t>
      </w:r>
      <w:r w:rsidRPr="00AC2DBB">
        <w:t>партнерства</w:t>
      </w:r>
      <w:r w:rsidRPr="00AC2DBB">
        <w:rPr>
          <w:spacing w:val="1"/>
        </w:rPr>
        <w:t xml:space="preserve"> </w:t>
      </w:r>
      <w:r w:rsidRPr="00AC2DBB">
        <w:t>между</w:t>
      </w:r>
      <w:r w:rsidRPr="00AC2DBB">
        <w:rPr>
          <w:spacing w:val="1"/>
        </w:rPr>
        <w:t xml:space="preserve"> </w:t>
      </w:r>
      <w:r w:rsidRPr="00AC2DBB">
        <w:t>школой</w:t>
      </w:r>
      <w:r w:rsidRPr="00AC2DBB">
        <w:rPr>
          <w:spacing w:val="1"/>
        </w:rPr>
        <w:t xml:space="preserve"> </w:t>
      </w:r>
      <w:r w:rsidRPr="00AC2DBB">
        <w:t>и</w:t>
      </w:r>
      <w:r w:rsidRPr="00AC2DBB">
        <w:rPr>
          <w:spacing w:val="1"/>
        </w:rPr>
        <w:t xml:space="preserve"> </w:t>
      </w:r>
      <w:r w:rsidRPr="00AC2DBB">
        <w:t>окружающим</w:t>
      </w:r>
      <w:r w:rsidRPr="00AC2DBB">
        <w:rPr>
          <w:spacing w:val="1"/>
        </w:rPr>
        <w:t xml:space="preserve"> </w:t>
      </w:r>
      <w:r w:rsidRPr="00AC2DBB">
        <w:t>ее</w:t>
      </w:r>
      <w:r w:rsidRPr="00AC2DBB">
        <w:rPr>
          <w:spacing w:val="1"/>
        </w:rPr>
        <w:t xml:space="preserve"> </w:t>
      </w:r>
      <w:r w:rsidRPr="00AC2DBB">
        <w:t>сообществом</w:t>
      </w:r>
      <w:r w:rsidRPr="00AC2DBB">
        <w:rPr>
          <w:spacing w:val="1"/>
        </w:rPr>
        <w:t xml:space="preserve"> </w:t>
      </w:r>
      <w:r w:rsidRPr="00AC2DBB">
        <w:t>и</w:t>
      </w:r>
      <w:r w:rsidRPr="00AC2DBB">
        <w:rPr>
          <w:spacing w:val="1"/>
        </w:rPr>
        <w:t xml:space="preserve"> </w:t>
      </w:r>
      <w:r w:rsidRPr="00AC2DBB">
        <w:t>консолидацию</w:t>
      </w:r>
      <w:r w:rsidRPr="00AC2DBB">
        <w:rPr>
          <w:spacing w:val="1"/>
        </w:rPr>
        <w:t xml:space="preserve"> </w:t>
      </w:r>
      <w:r w:rsidRPr="00AC2DBB">
        <w:t>ресурсов</w:t>
      </w:r>
      <w:r w:rsidRPr="00AC2DBB">
        <w:rPr>
          <w:spacing w:val="1"/>
        </w:rPr>
        <w:t xml:space="preserve"> </w:t>
      </w:r>
      <w:r w:rsidRPr="00AC2DBB">
        <w:t>для</w:t>
      </w:r>
      <w:r w:rsidRPr="00AC2DBB">
        <w:rPr>
          <w:spacing w:val="1"/>
        </w:rPr>
        <w:t xml:space="preserve"> </w:t>
      </w:r>
      <w:r w:rsidRPr="00AC2DBB">
        <w:t>совместного</w:t>
      </w:r>
      <w:r w:rsidRPr="00AC2DBB">
        <w:rPr>
          <w:spacing w:val="1"/>
        </w:rPr>
        <w:t xml:space="preserve"> </w:t>
      </w:r>
      <w:r w:rsidRPr="00AC2DBB">
        <w:t>решения</w:t>
      </w:r>
      <w:r w:rsidRPr="00AC2DBB">
        <w:rPr>
          <w:spacing w:val="1"/>
        </w:rPr>
        <w:t xml:space="preserve"> </w:t>
      </w:r>
      <w:r w:rsidRPr="00AC2DBB">
        <w:t>проблем.</w:t>
      </w:r>
      <w:r w:rsidRPr="00AC2DBB">
        <w:rPr>
          <w:spacing w:val="1"/>
        </w:rPr>
        <w:t xml:space="preserve"> </w:t>
      </w:r>
    </w:p>
    <w:p w:rsidR="002F389F" w:rsidRPr="00AC2DBB" w:rsidRDefault="00BE5909" w:rsidP="00AC2DBB">
      <w:pPr>
        <w:pStyle w:val="a8"/>
        <w:ind w:right="733" w:firstLine="540"/>
        <w:jc w:val="both"/>
      </w:pPr>
      <w:r w:rsidRPr="00AC2DBB">
        <w:t>Возросший</w:t>
      </w:r>
      <w:r w:rsidRPr="00AC2DBB">
        <w:rPr>
          <w:spacing w:val="1"/>
        </w:rPr>
        <w:t xml:space="preserve"> </w:t>
      </w:r>
      <w:r w:rsidRPr="00AC2DBB">
        <w:t>уровень</w:t>
      </w:r>
      <w:r w:rsidRPr="00AC2DBB">
        <w:rPr>
          <w:spacing w:val="1"/>
        </w:rPr>
        <w:t xml:space="preserve"> </w:t>
      </w:r>
      <w:r w:rsidRPr="00AC2DBB">
        <w:t>педагогической</w:t>
      </w:r>
      <w:r w:rsidRPr="00AC2DBB">
        <w:rPr>
          <w:spacing w:val="1"/>
        </w:rPr>
        <w:t xml:space="preserve"> </w:t>
      </w:r>
      <w:r w:rsidRPr="00AC2DBB">
        <w:t>компетентности</w:t>
      </w:r>
      <w:r w:rsidRPr="00AC2DBB">
        <w:rPr>
          <w:spacing w:val="1"/>
        </w:rPr>
        <w:t xml:space="preserve"> </w:t>
      </w:r>
      <w:r w:rsidRPr="00AC2DBB">
        <w:t>родителей</w:t>
      </w:r>
      <w:r w:rsidRPr="00AC2DBB">
        <w:rPr>
          <w:spacing w:val="1"/>
        </w:rPr>
        <w:t xml:space="preserve"> </w:t>
      </w:r>
      <w:r w:rsidRPr="00AC2DBB">
        <w:t>в</w:t>
      </w:r>
      <w:r w:rsidRPr="00AC2DBB">
        <w:rPr>
          <w:spacing w:val="61"/>
        </w:rPr>
        <w:t xml:space="preserve"> </w:t>
      </w:r>
      <w:r w:rsidRPr="00AC2DBB">
        <w:t>системе</w:t>
      </w:r>
      <w:r w:rsidRPr="00AC2DBB">
        <w:rPr>
          <w:spacing w:val="1"/>
        </w:rPr>
        <w:t xml:space="preserve"> </w:t>
      </w:r>
      <w:r w:rsidRPr="00AC2DBB">
        <w:t>управления</w:t>
      </w:r>
      <w:r w:rsidRPr="00AC2DBB">
        <w:rPr>
          <w:spacing w:val="1"/>
        </w:rPr>
        <w:t xml:space="preserve"> </w:t>
      </w:r>
      <w:r w:rsidRPr="00AC2DBB">
        <w:t>школы</w:t>
      </w:r>
      <w:r w:rsidRPr="00AC2DBB">
        <w:rPr>
          <w:spacing w:val="1"/>
        </w:rPr>
        <w:t xml:space="preserve"> </w:t>
      </w:r>
      <w:r w:rsidRPr="00AC2DBB">
        <w:t>позволяет</w:t>
      </w:r>
      <w:r w:rsidRPr="00AC2DBB">
        <w:rPr>
          <w:spacing w:val="1"/>
        </w:rPr>
        <w:t xml:space="preserve"> </w:t>
      </w:r>
      <w:r w:rsidRPr="00AC2DBB">
        <w:t>участвовать</w:t>
      </w:r>
      <w:r w:rsidRPr="00AC2DBB">
        <w:rPr>
          <w:spacing w:val="1"/>
        </w:rPr>
        <w:t xml:space="preserve"> </w:t>
      </w:r>
      <w:r w:rsidRPr="00AC2DBB">
        <w:t>им</w:t>
      </w:r>
      <w:r w:rsidRPr="00AC2DBB">
        <w:rPr>
          <w:spacing w:val="1"/>
        </w:rPr>
        <w:t xml:space="preserve"> </w:t>
      </w:r>
      <w:r w:rsidRPr="00AC2DBB">
        <w:t>не</w:t>
      </w:r>
      <w:r w:rsidRPr="00AC2DBB">
        <w:rPr>
          <w:spacing w:val="1"/>
        </w:rPr>
        <w:t xml:space="preserve"> </w:t>
      </w:r>
      <w:r w:rsidRPr="00AC2DBB">
        <w:t>только</w:t>
      </w:r>
      <w:r w:rsidRPr="00AC2DBB">
        <w:rPr>
          <w:spacing w:val="1"/>
        </w:rPr>
        <w:t xml:space="preserve"> </w:t>
      </w:r>
      <w:r w:rsidRPr="00AC2DBB">
        <w:t>в</w:t>
      </w:r>
      <w:r w:rsidRPr="00AC2DBB">
        <w:rPr>
          <w:spacing w:val="1"/>
        </w:rPr>
        <w:t xml:space="preserve"> </w:t>
      </w:r>
      <w:r w:rsidRPr="00AC2DBB">
        <w:t>общественно-досуговой</w:t>
      </w:r>
      <w:r w:rsidRPr="00AC2DBB">
        <w:rPr>
          <w:spacing w:val="1"/>
        </w:rPr>
        <w:t xml:space="preserve"> </w:t>
      </w:r>
      <w:r w:rsidRPr="00AC2DBB">
        <w:t>деятельности школы (организация и проведение традиционных праздников и конкурсов),</w:t>
      </w:r>
      <w:r w:rsidRPr="00AC2DBB">
        <w:rPr>
          <w:spacing w:val="1"/>
        </w:rPr>
        <w:t xml:space="preserve"> </w:t>
      </w:r>
      <w:r w:rsidRPr="00AC2DBB">
        <w:t>но и в работе педагогических советов, научно-практических конференций, в проведении</w:t>
      </w:r>
      <w:r w:rsidRPr="00AC2DBB">
        <w:rPr>
          <w:spacing w:val="1"/>
        </w:rPr>
        <w:t xml:space="preserve"> </w:t>
      </w:r>
      <w:r w:rsidRPr="00AC2DBB">
        <w:t>семинаров.</w:t>
      </w:r>
      <w:r w:rsidRPr="00AC2DBB">
        <w:rPr>
          <w:spacing w:val="1"/>
        </w:rPr>
        <w:t xml:space="preserve"> </w:t>
      </w:r>
      <w:r w:rsidRPr="00AC2DBB">
        <w:t>Члены</w:t>
      </w:r>
      <w:r w:rsidRPr="00AC2DBB">
        <w:rPr>
          <w:spacing w:val="1"/>
        </w:rPr>
        <w:t xml:space="preserve"> </w:t>
      </w:r>
      <w:r w:rsidRPr="00AC2DBB">
        <w:t>родительских</w:t>
      </w:r>
      <w:r w:rsidRPr="00AC2DBB">
        <w:rPr>
          <w:spacing w:val="1"/>
        </w:rPr>
        <w:t xml:space="preserve"> </w:t>
      </w:r>
      <w:r w:rsidRPr="00AC2DBB">
        <w:t>комитетов</w:t>
      </w:r>
      <w:r w:rsidRPr="00AC2DBB">
        <w:rPr>
          <w:spacing w:val="1"/>
        </w:rPr>
        <w:t xml:space="preserve"> </w:t>
      </w:r>
      <w:r w:rsidRPr="00AC2DBB">
        <w:t>классов</w:t>
      </w:r>
      <w:r w:rsidRPr="00AC2DBB">
        <w:rPr>
          <w:spacing w:val="1"/>
        </w:rPr>
        <w:t xml:space="preserve"> </w:t>
      </w:r>
      <w:r w:rsidRPr="00AC2DBB">
        <w:t>активно</w:t>
      </w:r>
      <w:r w:rsidRPr="00AC2DBB">
        <w:rPr>
          <w:spacing w:val="1"/>
        </w:rPr>
        <w:t xml:space="preserve"> </w:t>
      </w:r>
      <w:r w:rsidRPr="00AC2DBB">
        <w:t>участвуют</w:t>
      </w:r>
      <w:r w:rsidRPr="00AC2DBB">
        <w:rPr>
          <w:spacing w:val="1"/>
        </w:rPr>
        <w:t xml:space="preserve"> </w:t>
      </w:r>
      <w:r w:rsidRPr="00AC2DBB">
        <w:t>в</w:t>
      </w:r>
      <w:r w:rsidRPr="00AC2DBB">
        <w:rPr>
          <w:spacing w:val="1"/>
        </w:rPr>
        <w:t xml:space="preserve"> </w:t>
      </w:r>
      <w:r w:rsidRPr="00AC2DBB">
        <w:t>реализации</w:t>
      </w:r>
      <w:r w:rsidRPr="00AC2DBB">
        <w:rPr>
          <w:spacing w:val="1"/>
        </w:rPr>
        <w:t xml:space="preserve"> </w:t>
      </w:r>
      <w:r w:rsidRPr="00AC2DBB">
        <w:t>проекта</w:t>
      </w:r>
      <w:r w:rsidRPr="00AC2DBB">
        <w:rPr>
          <w:spacing w:val="1"/>
        </w:rPr>
        <w:t xml:space="preserve"> </w:t>
      </w:r>
      <w:r w:rsidRPr="00AC2DBB">
        <w:t>«Школьный</w:t>
      </w:r>
      <w:r w:rsidRPr="00AC2DBB">
        <w:rPr>
          <w:spacing w:val="-2"/>
        </w:rPr>
        <w:t xml:space="preserve"> </w:t>
      </w:r>
      <w:r w:rsidRPr="00AC2DBB">
        <w:t>двор»,</w:t>
      </w:r>
      <w:r w:rsidRPr="00AC2DBB">
        <w:rPr>
          <w:spacing w:val="-2"/>
        </w:rPr>
        <w:t xml:space="preserve"> </w:t>
      </w:r>
      <w:r w:rsidRPr="00AC2DBB">
        <w:t>подготовке учебного</w:t>
      </w:r>
      <w:r w:rsidRPr="00AC2DBB">
        <w:rPr>
          <w:spacing w:val="-1"/>
        </w:rPr>
        <w:t xml:space="preserve"> </w:t>
      </w:r>
      <w:r w:rsidRPr="00AC2DBB">
        <w:t>заведения</w:t>
      </w:r>
      <w:r w:rsidRPr="00AC2DBB">
        <w:rPr>
          <w:spacing w:val="2"/>
        </w:rPr>
        <w:t xml:space="preserve"> </w:t>
      </w:r>
      <w:r w:rsidRPr="00AC2DBB">
        <w:t>к</w:t>
      </w:r>
      <w:r w:rsidRPr="00AC2DBB">
        <w:rPr>
          <w:spacing w:val="-3"/>
        </w:rPr>
        <w:t xml:space="preserve"> </w:t>
      </w:r>
      <w:r w:rsidRPr="00AC2DBB">
        <w:t>новому</w:t>
      </w:r>
      <w:r w:rsidRPr="00AC2DBB">
        <w:rPr>
          <w:spacing w:val="-1"/>
        </w:rPr>
        <w:t xml:space="preserve"> </w:t>
      </w:r>
      <w:r w:rsidRPr="00AC2DBB">
        <w:t>учебному</w:t>
      </w:r>
      <w:r w:rsidRPr="00AC2DBB">
        <w:rPr>
          <w:spacing w:val="-1"/>
        </w:rPr>
        <w:t xml:space="preserve"> </w:t>
      </w:r>
      <w:r w:rsidRPr="00AC2DBB">
        <w:t>году.</w:t>
      </w:r>
    </w:p>
    <w:p w:rsidR="005612C9" w:rsidRPr="00AC2DBB" w:rsidRDefault="00BE5909"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1.5</w:t>
      </w:r>
      <w:r w:rsidR="00BB4F96" w:rsidRPr="00AC2DBB">
        <w:rPr>
          <w:rFonts w:ascii="Times New Roman" w:hAnsi="Times New Roman" w:cs="Times New Roman"/>
          <w:b/>
          <w:sz w:val="24"/>
          <w:szCs w:val="24"/>
        </w:rPr>
        <w:t>.</w:t>
      </w:r>
      <w:r w:rsidR="005612C9" w:rsidRPr="00AC2DBB">
        <w:rPr>
          <w:rFonts w:ascii="Times New Roman" w:hAnsi="Times New Roman" w:cs="Times New Roman"/>
          <w:b/>
          <w:sz w:val="24"/>
          <w:szCs w:val="24"/>
        </w:rPr>
        <w:t>Анализ официального сайта ОО в соответствии с Правилами размещения на официальном сайте образовательной организации, утв. постановлением Правительства от 20.10.2021 № 1802</w:t>
      </w:r>
    </w:p>
    <w:p w:rsidR="00311EDA" w:rsidRPr="00AC2DBB" w:rsidRDefault="00311EDA" w:rsidP="00AC2DBB">
      <w:pPr>
        <w:spacing w:after="0" w:line="240" w:lineRule="auto"/>
        <w:ind w:firstLine="284"/>
        <w:jc w:val="both"/>
        <w:rPr>
          <w:rFonts w:ascii="Times New Roman" w:hAnsi="Times New Roman" w:cs="Times New Roman"/>
          <w:color w:val="000000"/>
          <w:sz w:val="24"/>
          <w:szCs w:val="24"/>
          <w:shd w:val="clear" w:color="auto" w:fill="FFFFFF"/>
        </w:rPr>
      </w:pPr>
      <w:r w:rsidRPr="00AC2DBB">
        <w:rPr>
          <w:rFonts w:ascii="Times New Roman" w:hAnsi="Times New Roman" w:cs="Times New Roman"/>
          <w:color w:val="000000"/>
          <w:sz w:val="24"/>
          <w:szCs w:val="24"/>
          <w:shd w:val="clear" w:color="auto" w:fill="FFFFFF"/>
        </w:rPr>
        <w:t xml:space="preserve">Адрес сайта в сети Интернет: </w:t>
      </w:r>
      <w:hyperlink r:id="rId8" w:history="1">
        <w:r w:rsidRPr="00AC2DBB">
          <w:rPr>
            <w:rStyle w:val="a7"/>
            <w:rFonts w:ascii="Times New Roman" w:hAnsi="Times New Roman" w:cs="Times New Roman"/>
            <w:sz w:val="24"/>
            <w:szCs w:val="24"/>
            <w:shd w:val="clear" w:color="auto" w:fill="FFFFFF"/>
          </w:rPr>
          <w:t>http://novonikschool.ru</w:t>
        </w:r>
      </w:hyperlink>
      <w:r w:rsidRPr="00AC2DBB">
        <w:rPr>
          <w:rFonts w:ascii="Times New Roman" w:hAnsi="Times New Roman" w:cs="Times New Roman"/>
          <w:color w:val="000000"/>
          <w:sz w:val="24"/>
          <w:szCs w:val="24"/>
          <w:shd w:val="clear" w:color="auto" w:fill="FFFFFF"/>
        </w:rPr>
        <w:t>.</w:t>
      </w:r>
    </w:p>
    <w:p w:rsidR="00311EDA" w:rsidRPr="00AC2DBB" w:rsidRDefault="00311EDA" w:rsidP="00AC2DBB">
      <w:pPr>
        <w:spacing w:after="0" w:line="240" w:lineRule="auto"/>
        <w:ind w:firstLine="284"/>
        <w:jc w:val="both"/>
        <w:rPr>
          <w:rFonts w:ascii="Times New Roman" w:hAnsi="Times New Roman" w:cs="Times New Roman"/>
          <w:color w:val="000000"/>
          <w:sz w:val="24"/>
          <w:szCs w:val="24"/>
          <w:shd w:val="clear" w:color="auto" w:fill="FFFFFF"/>
        </w:rPr>
      </w:pPr>
      <w:r w:rsidRPr="00AC2DBB">
        <w:rPr>
          <w:rFonts w:ascii="Times New Roman" w:hAnsi="Times New Roman" w:cs="Times New Roman"/>
          <w:color w:val="000000"/>
          <w:sz w:val="24"/>
          <w:szCs w:val="24"/>
          <w:shd w:val="clear" w:color="auto" w:fill="FFFFFF"/>
        </w:rPr>
        <w:t>В соответствии с Планом работы МБОУ СОШ с. Новоникольска на 202</w:t>
      </w:r>
      <w:r w:rsidR="004E2CDD">
        <w:rPr>
          <w:rFonts w:ascii="Times New Roman" w:hAnsi="Times New Roman" w:cs="Times New Roman"/>
          <w:color w:val="000000"/>
          <w:sz w:val="24"/>
          <w:szCs w:val="24"/>
          <w:shd w:val="clear" w:color="auto" w:fill="FFFFFF"/>
        </w:rPr>
        <w:t>2</w:t>
      </w:r>
      <w:r w:rsidRPr="00AC2DBB">
        <w:rPr>
          <w:rFonts w:ascii="Times New Roman" w:hAnsi="Times New Roman" w:cs="Times New Roman"/>
          <w:color w:val="000000"/>
          <w:sz w:val="24"/>
          <w:szCs w:val="24"/>
          <w:shd w:val="clear" w:color="auto" w:fill="FFFFFF"/>
        </w:rPr>
        <w:t>-202</w:t>
      </w:r>
      <w:r w:rsidR="004E2CDD">
        <w:rPr>
          <w:rFonts w:ascii="Times New Roman" w:hAnsi="Times New Roman" w:cs="Times New Roman"/>
          <w:color w:val="000000"/>
          <w:sz w:val="24"/>
          <w:szCs w:val="24"/>
          <w:shd w:val="clear" w:color="auto" w:fill="FFFFFF"/>
        </w:rPr>
        <w:t>3</w:t>
      </w:r>
      <w:r w:rsidRPr="00AC2DBB">
        <w:rPr>
          <w:rFonts w:ascii="Times New Roman" w:hAnsi="Times New Roman" w:cs="Times New Roman"/>
          <w:color w:val="000000"/>
          <w:sz w:val="24"/>
          <w:szCs w:val="24"/>
          <w:shd w:val="clear" w:color="auto" w:fill="FFFFFF"/>
        </w:rPr>
        <w:t xml:space="preserve"> учебный год был проведен анализ организации и работы сайта школы в сети Интернет, информирование общественности о деятельности образовательной организации.</w:t>
      </w:r>
    </w:p>
    <w:p w:rsidR="00311EDA" w:rsidRPr="00AC2DBB" w:rsidRDefault="00311EDA" w:rsidP="00AC2DBB">
      <w:pPr>
        <w:pStyle w:val="2"/>
        <w:shd w:val="clear" w:color="auto" w:fill="FFFFFF"/>
        <w:spacing w:before="0" w:beforeAutospacing="0" w:after="0" w:afterAutospacing="0"/>
        <w:ind w:firstLine="284"/>
        <w:jc w:val="both"/>
        <w:textAlignment w:val="baseline"/>
        <w:rPr>
          <w:rFonts w:eastAsia="+mn-ea"/>
          <w:b w:val="0"/>
          <w:sz w:val="24"/>
          <w:szCs w:val="24"/>
        </w:rPr>
      </w:pPr>
      <w:r w:rsidRPr="00AC2DBB">
        <w:rPr>
          <w:rFonts w:eastAsia="+mn-ea"/>
          <w:b w:val="0"/>
          <w:sz w:val="24"/>
          <w:szCs w:val="24"/>
        </w:rPr>
        <w:t>Школьный сайт функционирует на основании ст. 28, 29 Закона №273-ФЗ «Об образовании в Российской Федерации», Приказа Федеральной службы по надзору в сфере образования и науки от 14.08.2021 г № 821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положения «Об официальном сайте МБОУ СОШ с. Новоникольска, утвержденном приказом директора от 01 сентября  2016г. № 9.</w:t>
      </w:r>
    </w:p>
    <w:p w:rsidR="00311EDA" w:rsidRPr="00AC2DBB" w:rsidRDefault="00311EDA" w:rsidP="00AC2DBB">
      <w:pPr>
        <w:pStyle w:val="2"/>
        <w:shd w:val="clear" w:color="auto" w:fill="FFFFFF"/>
        <w:spacing w:before="0" w:beforeAutospacing="0" w:after="0" w:afterAutospacing="0"/>
        <w:ind w:firstLine="284"/>
        <w:jc w:val="both"/>
        <w:textAlignment w:val="baseline"/>
        <w:rPr>
          <w:rFonts w:eastAsia="+mn-ea"/>
          <w:b w:val="0"/>
          <w:sz w:val="24"/>
          <w:szCs w:val="24"/>
        </w:rPr>
      </w:pPr>
      <w:r w:rsidRPr="00AC2DBB">
        <w:rPr>
          <w:rFonts w:eastAsia="+mn-ea"/>
          <w:b w:val="0"/>
          <w:sz w:val="24"/>
          <w:szCs w:val="24"/>
        </w:rPr>
        <w:t>Цель сайта:</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rFonts w:eastAsia="+mn-ea"/>
          <w:b w:val="0"/>
          <w:sz w:val="24"/>
          <w:szCs w:val="24"/>
        </w:rPr>
        <w:lastRenderedPageBreak/>
        <w:t xml:space="preserve">- </w:t>
      </w:r>
      <w:r w:rsidRPr="00AC2DBB">
        <w:rPr>
          <w:b w:val="0"/>
          <w:sz w:val="24"/>
          <w:szCs w:val="24"/>
        </w:rPr>
        <w:t xml:space="preserve">Поддержка процесса информатизации в школе путем развития единого  образовательного информационного пространства образовательного учреждения;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Представление образовательного учреждения в Интернет-сообществе, популяризация и поддержка образования через Интернет-ресурсы.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Задачи:</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Формирование прогрессивного имиджа школы.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Обеспечение открытости деятельности образовательного учреждения и освещение его деятельности в сети Интернет, систематическое информирование участников образовательного процесса о деятельности Учреждения.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Создание условий для взаимодействия всех участников образовательного процесса: педагогов, учащихся и их родителей, для сетевого взаимодействия школы с другими учреждениями по поиску решений актуальных проблем образования.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Позитивная презентация образовательного учреждения - достижения учащихся и педагогического коллектива, особенности образовательного учреждения, истории его развития, реализуемые образовательные программы, достижения обучающихся и педагогического коллектива и прочее.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Стимулирование творческой активности педагогов и учащихся.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Осуществление обмена педагогическим опытом и демонстрация достижений обучающихся и учителей школы.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Развитие творческих инициатив по созданию информационно-образовательных ресурсов у школьников.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Повышение роли информатизации образования, содействие созданию в регионе единой информационной инфраструктуры.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Информация сайта рассчитана на разные категории посетителей.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i/>
          <w:iCs/>
          <w:sz w:val="24"/>
          <w:szCs w:val="24"/>
          <w:u w:val="single"/>
        </w:rPr>
        <w:t>Потенциальная внутренняя аудитория:</w:t>
      </w:r>
      <w:r w:rsidRPr="00AC2DBB">
        <w:rPr>
          <w:b w:val="0"/>
          <w:sz w:val="24"/>
          <w:szCs w:val="24"/>
        </w:rPr>
        <w:t xml:space="preserve">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учащиеся;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педагоги (учителя-предметники, классные руководители, педагоги дополнительного образования, педагоги - психологи, социальный педагог, библиотекарь);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администрация;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медицинские работники;</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учебно-вспомогательный и обслуживающий персонал школы;</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родители (законные  представители) учащихся.</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i/>
          <w:iCs/>
          <w:sz w:val="24"/>
          <w:szCs w:val="24"/>
          <w:u w:val="single"/>
        </w:rPr>
        <w:t>Потенциальная внешняя аудитория:</w:t>
      </w:r>
      <w:r w:rsidRPr="00AC2DBB">
        <w:rPr>
          <w:b w:val="0"/>
          <w:sz w:val="24"/>
          <w:szCs w:val="24"/>
        </w:rPr>
        <w:t xml:space="preserve">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i/>
          <w:iCs/>
          <w:sz w:val="24"/>
          <w:szCs w:val="24"/>
        </w:rPr>
        <w:t>Внешняя аудитория</w:t>
      </w:r>
      <w:r w:rsidRPr="00AC2DBB">
        <w:rPr>
          <w:b w:val="0"/>
          <w:sz w:val="24"/>
          <w:szCs w:val="24"/>
        </w:rPr>
        <w:t xml:space="preserve">: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социальные партнёры;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выпускники;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представители местного сообщества;</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физические лица, желающие принять участие в развитии школы;</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представители органов управления образованием;</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эксперты в области образования, ученые, занятые исследовательской деятельностью;</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 представители органов государственного управления всех уровней.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9"/>
        <w:gridCol w:w="6218"/>
        <w:gridCol w:w="2688"/>
      </w:tblGrid>
      <w:tr w:rsidR="00311EDA" w:rsidRPr="00AC2DBB" w:rsidTr="004C142F">
        <w:tc>
          <w:tcPr>
            <w:tcW w:w="675" w:type="dxa"/>
          </w:tcPr>
          <w:p w:rsidR="00311EDA" w:rsidRPr="00AC2DBB" w:rsidRDefault="00311EDA" w:rsidP="00AC2DBB">
            <w:pPr>
              <w:pStyle w:val="2"/>
              <w:spacing w:after="0" w:afterAutospacing="0"/>
              <w:jc w:val="both"/>
              <w:textAlignment w:val="baseline"/>
              <w:rPr>
                <w:b w:val="0"/>
                <w:sz w:val="24"/>
                <w:szCs w:val="24"/>
              </w:rPr>
            </w:pPr>
            <w:r w:rsidRPr="00AC2DBB">
              <w:rPr>
                <w:sz w:val="24"/>
                <w:szCs w:val="24"/>
              </w:rPr>
              <w:t xml:space="preserve">№ </w:t>
            </w:r>
          </w:p>
        </w:tc>
        <w:tc>
          <w:tcPr>
            <w:tcW w:w="6804" w:type="dxa"/>
          </w:tcPr>
          <w:p w:rsidR="00311EDA" w:rsidRPr="00AC2DBB" w:rsidRDefault="00311EDA" w:rsidP="00AC2DBB">
            <w:pPr>
              <w:pStyle w:val="2"/>
              <w:tabs>
                <w:tab w:val="left" w:pos="912"/>
              </w:tabs>
              <w:spacing w:after="0" w:afterAutospacing="0"/>
              <w:jc w:val="both"/>
              <w:textAlignment w:val="baseline"/>
              <w:rPr>
                <w:b w:val="0"/>
                <w:sz w:val="24"/>
                <w:szCs w:val="24"/>
              </w:rPr>
            </w:pPr>
            <w:r w:rsidRPr="00AC2DBB">
              <w:rPr>
                <w:sz w:val="24"/>
                <w:szCs w:val="24"/>
              </w:rPr>
              <w:t>Наличие на сайте  информации</w:t>
            </w:r>
          </w:p>
        </w:tc>
        <w:tc>
          <w:tcPr>
            <w:tcW w:w="2943" w:type="dxa"/>
          </w:tcPr>
          <w:p w:rsidR="00311EDA" w:rsidRPr="00AC2DBB" w:rsidRDefault="00311EDA" w:rsidP="00AC2DBB">
            <w:pPr>
              <w:pStyle w:val="2"/>
              <w:spacing w:after="0" w:afterAutospacing="0"/>
              <w:jc w:val="both"/>
              <w:textAlignment w:val="baseline"/>
              <w:rPr>
                <w:b w:val="0"/>
                <w:sz w:val="24"/>
                <w:szCs w:val="24"/>
              </w:rPr>
            </w:pPr>
            <w:r w:rsidRPr="00AC2DBB">
              <w:rPr>
                <w:sz w:val="24"/>
                <w:szCs w:val="24"/>
              </w:rPr>
              <w:t xml:space="preserve">Наличие </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1. Подраздел "Основные сведения"</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Дата создания ОУ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1.2</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Учредитель</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1.3</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Место нахождения ОУ и ее филиалов (при наличии)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1.4</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Режим, график работы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1.5</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Контактные телефоны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1.6</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Адреса электронной почты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Да </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2. Подраздел "Структура и органы управления образовательной организацией"</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2.1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Структура и органы управления образовательной </w:t>
            </w:r>
            <w:r w:rsidRPr="00AC2DBB">
              <w:rPr>
                <w:b w:val="0"/>
                <w:sz w:val="24"/>
                <w:szCs w:val="24"/>
              </w:rPr>
              <w:lastRenderedPageBreak/>
              <w:t xml:space="preserve">организацией, в том числе наименование структурных подразделений (органов управления)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lastRenderedPageBreak/>
              <w:t xml:space="preserve">Да </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lastRenderedPageBreak/>
              <w:t>3. Подраздел "Документы"</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Устав образовательной организации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3.2</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Лицензия на осуществление образовательной деятельности (с приложениями) </w:t>
            </w:r>
          </w:p>
        </w:tc>
        <w:tc>
          <w:tcPr>
            <w:tcW w:w="2943" w:type="dxa"/>
          </w:tcPr>
          <w:p w:rsidR="00311EDA" w:rsidRPr="00AC2DBB" w:rsidRDefault="004E2CDD" w:rsidP="00AC2DBB">
            <w:pPr>
              <w:pStyle w:val="2"/>
              <w:spacing w:before="0" w:beforeAutospacing="0" w:after="0" w:afterAutospacing="0"/>
              <w:jc w:val="both"/>
              <w:textAlignment w:val="baseline"/>
              <w:rPr>
                <w:b w:val="0"/>
                <w:sz w:val="24"/>
                <w:szCs w:val="24"/>
              </w:rPr>
            </w:pPr>
            <w:r>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3.3</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Свидетельство о государственной аккредитации (с приложениями) </w:t>
            </w:r>
          </w:p>
        </w:tc>
        <w:tc>
          <w:tcPr>
            <w:tcW w:w="2943" w:type="dxa"/>
          </w:tcPr>
          <w:p w:rsidR="00311EDA" w:rsidRPr="00AC2DBB" w:rsidRDefault="004E2CDD" w:rsidP="00AC2DBB">
            <w:pPr>
              <w:pStyle w:val="2"/>
              <w:spacing w:before="0" w:beforeAutospacing="0" w:after="0" w:afterAutospacing="0"/>
              <w:jc w:val="both"/>
              <w:textAlignment w:val="baseline"/>
              <w:rPr>
                <w:b w:val="0"/>
                <w:sz w:val="24"/>
                <w:szCs w:val="24"/>
              </w:rPr>
            </w:pPr>
            <w:r>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3.4</w:t>
            </w:r>
          </w:p>
        </w:tc>
        <w:tc>
          <w:tcPr>
            <w:tcW w:w="6804" w:type="dxa"/>
          </w:tcPr>
          <w:p w:rsidR="00311EDA" w:rsidRPr="00AC2DBB" w:rsidRDefault="00311EDA" w:rsidP="00AC2DBB">
            <w:pPr>
              <w:pStyle w:val="2"/>
              <w:spacing w:after="0" w:afterAutospacing="0"/>
              <w:ind w:firstLine="34"/>
              <w:jc w:val="both"/>
              <w:textAlignment w:val="baseline"/>
              <w:rPr>
                <w:b w:val="0"/>
                <w:sz w:val="24"/>
                <w:szCs w:val="24"/>
              </w:rPr>
            </w:pPr>
            <w:r w:rsidRPr="00AC2DBB">
              <w:rPr>
                <w:b w:val="0"/>
                <w:sz w:val="24"/>
                <w:szCs w:val="24"/>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 </w:t>
            </w:r>
          </w:p>
        </w:tc>
        <w:tc>
          <w:tcPr>
            <w:tcW w:w="2943" w:type="dxa"/>
          </w:tcPr>
          <w:p w:rsidR="00311EDA" w:rsidRPr="00AC2DBB" w:rsidRDefault="004E2CDD" w:rsidP="00AC2DBB">
            <w:pPr>
              <w:pStyle w:val="2"/>
              <w:spacing w:before="0" w:beforeAutospacing="0" w:after="0" w:afterAutospacing="0"/>
              <w:jc w:val="both"/>
              <w:textAlignment w:val="baseline"/>
              <w:rPr>
                <w:b w:val="0"/>
                <w:sz w:val="24"/>
                <w:szCs w:val="24"/>
              </w:rPr>
            </w:pPr>
            <w:r>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3.5</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Локальные нормативные акты, предусмотренные частью 2 статьи 30 Федерального закона "Об образовании в Российской Федерации" , правила внутреннего распорядка обучающихся, правила внутреннего трудового распорядка и коллективного договора </w:t>
            </w:r>
          </w:p>
        </w:tc>
        <w:tc>
          <w:tcPr>
            <w:tcW w:w="2943" w:type="dxa"/>
          </w:tcPr>
          <w:p w:rsidR="00311EDA" w:rsidRPr="00AC2DBB" w:rsidRDefault="004E2CDD" w:rsidP="00AC2DBB">
            <w:pPr>
              <w:pStyle w:val="2"/>
              <w:spacing w:before="0" w:beforeAutospacing="0" w:after="0" w:afterAutospacing="0"/>
              <w:jc w:val="both"/>
              <w:textAlignment w:val="baseline"/>
              <w:rPr>
                <w:b w:val="0"/>
                <w:sz w:val="24"/>
                <w:szCs w:val="24"/>
              </w:rPr>
            </w:pPr>
            <w:r>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3.6</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Отчет о результатах самообследования  </w:t>
            </w:r>
          </w:p>
        </w:tc>
        <w:tc>
          <w:tcPr>
            <w:tcW w:w="2943" w:type="dxa"/>
          </w:tcPr>
          <w:p w:rsidR="00311EDA" w:rsidRPr="00AC2DBB" w:rsidRDefault="004E2CDD" w:rsidP="00AC2DBB">
            <w:pPr>
              <w:pStyle w:val="2"/>
              <w:spacing w:before="0" w:beforeAutospacing="0" w:after="0" w:afterAutospacing="0"/>
              <w:jc w:val="both"/>
              <w:textAlignment w:val="baseline"/>
              <w:rPr>
                <w:b w:val="0"/>
                <w:sz w:val="24"/>
                <w:szCs w:val="24"/>
              </w:rPr>
            </w:pPr>
            <w:r>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3.7</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 </w:t>
            </w:r>
          </w:p>
        </w:tc>
        <w:tc>
          <w:tcPr>
            <w:tcW w:w="2943" w:type="dxa"/>
          </w:tcPr>
          <w:p w:rsidR="00311EDA" w:rsidRPr="00AC2DBB" w:rsidRDefault="004E2CDD" w:rsidP="00AC2DBB">
            <w:pPr>
              <w:pStyle w:val="2"/>
              <w:spacing w:before="0" w:beforeAutospacing="0" w:after="0" w:afterAutospacing="0"/>
              <w:jc w:val="both"/>
              <w:textAlignment w:val="baseline"/>
              <w:rPr>
                <w:b w:val="0"/>
                <w:sz w:val="24"/>
                <w:szCs w:val="24"/>
              </w:rPr>
            </w:pPr>
            <w:r>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3.8</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Предписания органов, осуществляющих государственный контроль (надзор) в сфере образования, отчеты об исполнении таких предписаний. </w:t>
            </w:r>
          </w:p>
        </w:tc>
        <w:tc>
          <w:tcPr>
            <w:tcW w:w="2943" w:type="dxa"/>
          </w:tcPr>
          <w:p w:rsidR="00311EDA" w:rsidRPr="00AC2DBB" w:rsidRDefault="004E2CDD" w:rsidP="00AC2DBB">
            <w:pPr>
              <w:pStyle w:val="2"/>
              <w:spacing w:before="0" w:beforeAutospacing="0" w:after="0" w:afterAutospacing="0"/>
              <w:jc w:val="both"/>
              <w:textAlignment w:val="baseline"/>
              <w:rPr>
                <w:b w:val="0"/>
                <w:sz w:val="24"/>
                <w:szCs w:val="24"/>
              </w:rPr>
            </w:pPr>
            <w:r>
              <w:rPr>
                <w:b w:val="0"/>
                <w:sz w:val="24"/>
                <w:szCs w:val="24"/>
              </w:rPr>
              <w:t>да</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4. Подраздел "Образование"</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Уровни образования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Да </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4.2</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Формы обучения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4.3</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Нормативные сроки обучения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4.4</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Срок действия государственной аккредитации образовательной программы (при наличии государственной аккредитации)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4.5</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Описание образовательной программы с приложением ее копии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4.6</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Учебный план с приложением его копии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4.7</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Аннотации к рабочим программам дисциплин (по каждой дисциплине в составе образовательной программы) с приложением их копий (при наличии)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4.8</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Календарный учебный график с приложением его копии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4.9</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Численность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4.10</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Положение о внутренней системе оценки качества образования</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lastRenderedPageBreak/>
              <w:t>5. Подраздел "Образовательные стандарты"</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5.1</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Федеральные государственные образовательные стандарты и образовательные стандарты с приложением их копий</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6. Подраздел "Руководство. Педагогический (научно-педагогический) состав"</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6.1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Руководитель образовательной организации, его заместители, руководители филиалов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6.2</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Персональный состав педагогических работников с указанием уровня образования, квалификации и опыта работы, в том числе фамилия, имя, отчество (при наличии) работника, занимаемая должность (должности), преподаваемые дисциплины,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Да </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7. Подраздел "Материально-техническое обеспечение и оснащенность образовательного процесса"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7.1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Материально-техническое обеспечение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8. Подраздел "Стипендии и иные виды материальной поддержки"</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8.1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Наличие и условия предоставления стипендий, наличие общежития, интерната, количество жилых помещений в общежитии, интернате для иногородних обучающихся, формирование платы за проживание в общежитии и иных видов материальной поддержки обучающихся, о трудоустройстве выпускников.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Да </w:t>
            </w:r>
          </w:p>
        </w:tc>
      </w:tr>
      <w:tr w:rsidR="00311EDA" w:rsidRPr="00AC2DBB" w:rsidTr="004C142F">
        <w:tc>
          <w:tcPr>
            <w:tcW w:w="10422" w:type="dxa"/>
            <w:gridSpan w:val="3"/>
          </w:tcPr>
          <w:p w:rsidR="00311EDA" w:rsidRPr="00AC2DBB" w:rsidRDefault="00311EDA" w:rsidP="00AC2DBB">
            <w:pPr>
              <w:pStyle w:val="2"/>
              <w:spacing w:before="0" w:beforeAutospacing="0" w:after="0" w:afterAutospacing="0"/>
              <w:jc w:val="both"/>
              <w:textAlignment w:val="baseline"/>
              <w:rPr>
                <w:b w:val="0"/>
                <w:sz w:val="24"/>
                <w:szCs w:val="24"/>
              </w:rPr>
            </w:pPr>
            <w:r w:rsidRPr="00AC2DBB">
              <w:rPr>
                <w:sz w:val="24"/>
                <w:szCs w:val="24"/>
              </w:rPr>
              <w:t>9. Подраздел "Платные образовательные услуги"</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9.1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Порядок оказания платных образовательных услуг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Да </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10. Подраздел "Финансово-хозяйственная деятельность"</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10.1</w:t>
            </w:r>
          </w:p>
        </w:tc>
        <w:tc>
          <w:tcPr>
            <w:tcW w:w="6804" w:type="dxa"/>
          </w:tcPr>
          <w:p w:rsidR="00311EDA" w:rsidRPr="00AC2DBB" w:rsidRDefault="00311EDA" w:rsidP="00AC2DBB">
            <w:pPr>
              <w:pStyle w:val="2"/>
              <w:spacing w:after="0" w:afterAutospacing="0"/>
              <w:jc w:val="both"/>
              <w:textAlignment w:val="baseline"/>
              <w:rPr>
                <w:b w:val="0"/>
                <w:sz w:val="24"/>
                <w:szCs w:val="24"/>
              </w:rPr>
            </w:pPr>
            <w:r w:rsidRPr="00AC2DBB">
              <w:rPr>
                <w:b w:val="0"/>
                <w:sz w:val="24"/>
                <w:szCs w:val="24"/>
              </w:rPr>
              <w:t xml:space="preserve">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 </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Да </w:t>
            </w:r>
          </w:p>
        </w:tc>
      </w:tr>
      <w:tr w:rsidR="00311EDA" w:rsidRPr="00AC2DBB" w:rsidTr="004C142F">
        <w:tc>
          <w:tcPr>
            <w:tcW w:w="10422" w:type="dxa"/>
            <w:gridSpan w:val="3"/>
          </w:tcPr>
          <w:p w:rsidR="00311EDA" w:rsidRPr="00AC2DBB" w:rsidRDefault="00311EDA" w:rsidP="00AC2DBB">
            <w:pPr>
              <w:pStyle w:val="2"/>
              <w:spacing w:after="0" w:afterAutospacing="0"/>
              <w:jc w:val="both"/>
              <w:textAlignment w:val="baseline"/>
              <w:rPr>
                <w:b w:val="0"/>
                <w:sz w:val="24"/>
                <w:szCs w:val="24"/>
              </w:rPr>
            </w:pPr>
            <w:r w:rsidRPr="00AC2DBB">
              <w:rPr>
                <w:sz w:val="24"/>
                <w:szCs w:val="24"/>
              </w:rPr>
              <w:t>11. Подраздел "Вакантные места для приема (перевода)"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11.1</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Количество вакантных мест для приема (перевода) по </w:t>
            </w:r>
            <w:r w:rsidRPr="00AC2DBB">
              <w:rPr>
                <w:b w:val="0"/>
                <w:sz w:val="24"/>
                <w:szCs w:val="24"/>
              </w:rPr>
              <w:lastRenderedPageBreak/>
              <w:t>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lastRenderedPageBreak/>
              <w:t xml:space="preserve">Да </w:t>
            </w:r>
          </w:p>
        </w:tc>
      </w:tr>
      <w:tr w:rsidR="00311EDA" w:rsidRPr="00AC2DBB" w:rsidTr="004C142F">
        <w:tc>
          <w:tcPr>
            <w:tcW w:w="10422" w:type="dxa"/>
            <w:gridSpan w:val="3"/>
          </w:tcPr>
          <w:p w:rsidR="00311EDA" w:rsidRPr="00AC2DBB" w:rsidRDefault="00311EDA" w:rsidP="00AC2DBB">
            <w:pPr>
              <w:pStyle w:val="2"/>
              <w:spacing w:before="0" w:beforeAutospacing="0" w:after="0" w:afterAutospacing="0"/>
              <w:jc w:val="both"/>
              <w:textAlignment w:val="baseline"/>
              <w:rPr>
                <w:sz w:val="24"/>
                <w:szCs w:val="24"/>
              </w:rPr>
            </w:pPr>
            <w:r w:rsidRPr="00AC2DBB">
              <w:rPr>
                <w:sz w:val="24"/>
                <w:szCs w:val="24"/>
              </w:rPr>
              <w:lastRenderedPageBreak/>
              <w:t>12. Доступная среда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12.1</w:t>
            </w:r>
          </w:p>
        </w:tc>
        <w:tc>
          <w:tcPr>
            <w:tcW w:w="6804" w:type="dxa"/>
          </w:tcPr>
          <w:p w:rsidR="00311EDA" w:rsidRPr="00AC2DBB" w:rsidRDefault="00311EDA" w:rsidP="00AC2DBB">
            <w:pPr>
              <w:shd w:val="clear" w:color="auto" w:fill="FFFFFF"/>
              <w:spacing w:line="240" w:lineRule="auto"/>
              <w:jc w:val="both"/>
              <w:rPr>
                <w:rFonts w:ascii="Times New Roman" w:hAnsi="Times New Roman" w:cs="Times New Roman"/>
                <w:b/>
                <w:sz w:val="24"/>
                <w:szCs w:val="24"/>
              </w:rPr>
            </w:pPr>
            <w:r w:rsidRPr="00AC2DBB">
              <w:rPr>
                <w:rFonts w:ascii="Times New Roman" w:hAnsi="Times New Roman" w:cs="Times New Roman"/>
                <w:sz w:val="24"/>
                <w:szCs w:val="24"/>
              </w:rPr>
              <w:t>Документы Федерального, регионального, муниципального уровня;</w:t>
            </w:r>
            <w:r w:rsidRPr="00AC2DBB">
              <w:rPr>
                <w:rFonts w:ascii="Times New Roman" w:hAnsi="Times New Roman" w:cs="Times New Roman"/>
                <w:b/>
                <w:sz w:val="24"/>
                <w:szCs w:val="24"/>
              </w:rPr>
              <w:t xml:space="preserve"> </w:t>
            </w:r>
            <w:r w:rsidRPr="00AC2DBB">
              <w:rPr>
                <w:rStyle w:val="a6"/>
                <w:rFonts w:ascii="Times New Roman" w:hAnsi="Times New Roman" w:cs="Times New Roman"/>
                <w:color w:val="000000" w:themeColor="text1"/>
                <w:sz w:val="24"/>
                <w:szCs w:val="24"/>
                <w:shd w:val="clear" w:color="auto" w:fill="FFFFFF"/>
              </w:rPr>
              <w:t xml:space="preserve">краткая характеристика действующего порядка предоставления на объекте услуг населению, </w:t>
            </w:r>
            <w:r w:rsidRPr="00AC2DBB">
              <w:rPr>
                <w:rFonts w:ascii="Times New Roman" w:eastAsia="Times New Roman" w:hAnsi="Times New Roman" w:cs="Times New Roman"/>
                <w:bCs/>
                <w:color w:val="000000" w:themeColor="text1"/>
                <w:sz w:val="24"/>
                <w:szCs w:val="24"/>
              </w:rPr>
              <w:t>информация о специальных условиях для обучения инвалидов  и лиц с ограниченными возможностями учебных кабинетах.</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Да </w:t>
            </w:r>
          </w:p>
        </w:tc>
      </w:tr>
      <w:tr w:rsidR="00311EDA" w:rsidRPr="00AC2DBB" w:rsidTr="004C142F">
        <w:tc>
          <w:tcPr>
            <w:tcW w:w="10422" w:type="dxa"/>
            <w:gridSpan w:val="3"/>
          </w:tcPr>
          <w:p w:rsidR="00311EDA" w:rsidRPr="00AC2DBB" w:rsidRDefault="00311EDA" w:rsidP="00AC2DBB">
            <w:pPr>
              <w:pStyle w:val="2"/>
              <w:spacing w:before="0" w:beforeAutospacing="0" w:after="0" w:afterAutospacing="0"/>
              <w:jc w:val="both"/>
              <w:textAlignment w:val="baseline"/>
              <w:rPr>
                <w:sz w:val="24"/>
                <w:szCs w:val="24"/>
              </w:rPr>
            </w:pPr>
            <w:r w:rsidRPr="00AC2DBB">
              <w:rPr>
                <w:sz w:val="24"/>
                <w:szCs w:val="24"/>
              </w:rPr>
              <w:t>13. Международное сотрудничество</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13.1</w:t>
            </w:r>
          </w:p>
        </w:tc>
        <w:tc>
          <w:tcPr>
            <w:tcW w:w="6804" w:type="dxa"/>
          </w:tcPr>
          <w:p w:rsidR="00311EDA" w:rsidRPr="00AC2DBB" w:rsidRDefault="00311EDA" w:rsidP="00AC2DBB">
            <w:pPr>
              <w:pStyle w:val="2"/>
              <w:spacing w:before="0" w:beforeAutospacing="0" w:after="0" w:afterAutospacing="0"/>
              <w:jc w:val="both"/>
              <w:textAlignment w:val="baseline"/>
              <w:rPr>
                <w:b w:val="0"/>
                <w:color w:val="000000" w:themeColor="text1"/>
                <w:sz w:val="24"/>
                <w:szCs w:val="24"/>
              </w:rPr>
            </w:pPr>
            <w:r w:rsidRPr="00AC2DBB">
              <w:rPr>
                <w:rStyle w:val="a6"/>
                <w:color w:val="000000" w:themeColor="text1"/>
                <w:sz w:val="24"/>
                <w:szCs w:val="24"/>
                <w:shd w:val="clear" w:color="auto" w:fill="FFFFFF"/>
              </w:rPr>
              <w:t>Заключенные и планируемые к заключению договора с иностранными и (или) международными организациями по вопросам образования и науки</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 xml:space="preserve">Нет </w:t>
            </w:r>
          </w:p>
        </w:tc>
      </w:tr>
      <w:tr w:rsidR="00311EDA" w:rsidRPr="00AC2DBB" w:rsidTr="004C142F">
        <w:tc>
          <w:tcPr>
            <w:tcW w:w="10422" w:type="dxa"/>
            <w:gridSpan w:val="3"/>
          </w:tcPr>
          <w:p w:rsidR="00311EDA" w:rsidRPr="00AC2DBB" w:rsidRDefault="00311EDA" w:rsidP="00AC2DBB">
            <w:pPr>
              <w:pStyle w:val="2"/>
              <w:spacing w:before="0" w:beforeAutospacing="0" w:after="0" w:afterAutospacing="0"/>
              <w:jc w:val="both"/>
              <w:textAlignment w:val="baseline"/>
              <w:rPr>
                <w:sz w:val="24"/>
                <w:szCs w:val="24"/>
              </w:rPr>
            </w:pPr>
            <w:r w:rsidRPr="00AC2DBB">
              <w:rPr>
                <w:sz w:val="24"/>
                <w:szCs w:val="24"/>
              </w:rPr>
              <w:t>14. Организация питания в образовательной организации</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14.1</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Ежедневное меню</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14.2</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Информация о наличии диетического питания</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14.3</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Указание ИП юр. лиц, оказывающих услуги по организации питания, поставщики питания</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14.4</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Обратная связь</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r w:rsidR="00311EDA" w:rsidRPr="00AC2DBB" w:rsidTr="004C142F">
        <w:tc>
          <w:tcPr>
            <w:tcW w:w="675"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14.5</w:t>
            </w:r>
          </w:p>
        </w:tc>
        <w:tc>
          <w:tcPr>
            <w:tcW w:w="6804"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Телефон горячей линии</w:t>
            </w:r>
          </w:p>
        </w:tc>
        <w:tc>
          <w:tcPr>
            <w:tcW w:w="2943" w:type="dxa"/>
          </w:tcPr>
          <w:p w:rsidR="00311EDA" w:rsidRPr="00AC2DBB" w:rsidRDefault="00311EDA" w:rsidP="00AC2DBB">
            <w:pPr>
              <w:pStyle w:val="2"/>
              <w:spacing w:before="0" w:beforeAutospacing="0" w:after="0" w:afterAutospacing="0"/>
              <w:jc w:val="both"/>
              <w:textAlignment w:val="baseline"/>
              <w:rPr>
                <w:b w:val="0"/>
                <w:sz w:val="24"/>
                <w:szCs w:val="24"/>
              </w:rPr>
            </w:pPr>
            <w:r w:rsidRPr="00AC2DBB">
              <w:rPr>
                <w:b w:val="0"/>
                <w:sz w:val="24"/>
                <w:szCs w:val="24"/>
              </w:rPr>
              <w:t>Да</w:t>
            </w:r>
          </w:p>
        </w:tc>
      </w:tr>
    </w:tbl>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 xml:space="preserve">На сайте подробно изложена информация: психолого-педагогическая помощь, информация для будущих первоклассников, дистанционное обучение, ГИА и ЕГЭ, ВПР, ФГОС – 2021, олимпиады, отчеты, школьная медиация, функциональная грамотность, наставничество, воспитательная работа, школьный спортивный клуб, информация для детей и родителей, противодействие коррупции, терроризм и экстремизм, дорожная безопасность, библиотека, секции и кружки.  </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На сайте имеется версия для слабовидящих, что соответствует Письму Федеральной службы по надзору в сфере образования и науки от 25 марта 2015 г. № 07-675.</w:t>
      </w:r>
    </w:p>
    <w:p w:rsidR="00311EDA" w:rsidRPr="00AC2DBB" w:rsidRDefault="00311EDA" w:rsidP="00AC2DBB">
      <w:pPr>
        <w:pStyle w:val="2"/>
        <w:shd w:val="clear" w:color="auto" w:fill="FFFFFF"/>
        <w:spacing w:before="0" w:beforeAutospacing="0" w:after="0" w:afterAutospacing="0"/>
        <w:ind w:firstLine="284"/>
        <w:jc w:val="both"/>
        <w:textAlignment w:val="baseline"/>
        <w:rPr>
          <w:b w:val="0"/>
          <w:sz w:val="24"/>
          <w:szCs w:val="24"/>
        </w:rPr>
      </w:pPr>
      <w:r w:rsidRPr="00AC2DBB">
        <w:rPr>
          <w:b w:val="0"/>
          <w:sz w:val="24"/>
          <w:szCs w:val="24"/>
        </w:rPr>
        <w:t>Имеются интерактивные элементы, где посетители сайта могут высказать свои вопросы и пожелания.</w:t>
      </w:r>
    </w:p>
    <w:p w:rsidR="00A902F7" w:rsidRPr="00AC2DBB" w:rsidRDefault="005612C9"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color w:val="000000"/>
          <w:sz w:val="24"/>
          <w:szCs w:val="24"/>
        </w:rPr>
        <w:t>Раздел 2. Анализ</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деятельности,</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направленной на</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получение</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качественного</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образования</w:t>
      </w:r>
      <w:r w:rsidR="00880205" w:rsidRPr="00AC2DBB">
        <w:rPr>
          <w:rFonts w:ascii="Times New Roman" w:hAnsi="Times New Roman" w:cs="Times New Roman"/>
          <w:b/>
          <w:color w:val="000000"/>
          <w:sz w:val="24"/>
          <w:szCs w:val="24"/>
        </w:rPr>
        <w:t>.</w:t>
      </w:r>
    </w:p>
    <w:p w:rsidR="005612C9"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2.1. </w:t>
      </w:r>
      <w:r w:rsidR="005612C9" w:rsidRPr="00AC2DBB">
        <w:rPr>
          <w:rFonts w:ascii="Times New Roman" w:hAnsi="Times New Roman" w:cs="Times New Roman"/>
          <w:b/>
          <w:sz w:val="24"/>
          <w:szCs w:val="24"/>
        </w:rPr>
        <w:t>Анализ учета детского населения по закрепленной за ОО территорией и набор учащихся в 1-е классы</w:t>
      </w:r>
      <w:r w:rsidR="00880205" w:rsidRPr="00AC2DBB">
        <w:rPr>
          <w:rFonts w:ascii="Times New Roman" w:hAnsi="Times New Roman" w:cs="Times New Roman"/>
          <w:b/>
          <w:sz w:val="24"/>
          <w:szCs w:val="24"/>
        </w:rPr>
        <w:t>.</w:t>
      </w:r>
    </w:p>
    <w:p w:rsidR="00C54B8A" w:rsidRPr="00AC2DBB" w:rsidRDefault="00C54B8A" w:rsidP="00AC2DBB">
      <w:pPr>
        <w:spacing w:after="0" w:line="240" w:lineRule="auto"/>
        <w:ind w:left="360"/>
        <w:jc w:val="both"/>
        <w:outlineLvl w:val="0"/>
        <w:rPr>
          <w:rFonts w:ascii="Times New Roman" w:hAnsi="Times New Roman" w:cs="Times New Roman"/>
          <w:b/>
          <w:sz w:val="24"/>
          <w:szCs w:val="24"/>
        </w:rPr>
      </w:pPr>
      <w:r w:rsidRPr="00AC2DBB">
        <w:rPr>
          <w:rFonts w:ascii="Times New Roman" w:hAnsi="Times New Roman" w:cs="Times New Roman"/>
          <w:b/>
          <w:sz w:val="24"/>
          <w:szCs w:val="24"/>
        </w:rPr>
        <w:t>Число учащихся, поступивших на обучение в 1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28"/>
        <w:gridCol w:w="1252"/>
        <w:gridCol w:w="1233"/>
        <w:gridCol w:w="1282"/>
        <w:gridCol w:w="1109"/>
        <w:gridCol w:w="1541"/>
        <w:gridCol w:w="1830"/>
      </w:tblGrid>
      <w:tr w:rsidR="00C54B8A" w:rsidRPr="00AC2DBB" w:rsidTr="00060862">
        <w:tc>
          <w:tcPr>
            <w:tcW w:w="1385" w:type="dxa"/>
            <w:vMerge w:val="restart"/>
          </w:tcPr>
          <w:p w:rsidR="00C54B8A" w:rsidRPr="00AC2DBB" w:rsidRDefault="00C54B8A"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Учебный год</w:t>
            </w:r>
          </w:p>
        </w:tc>
        <w:tc>
          <w:tcPr>
            <w:tcW w:w="1352" w:type="dxa"/>
            <w:vMerge w:val="restart"/>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Принято в 1 класс</w:t>
            </w:r>
          </w:p>
        </w:tc>
        <w:tc>
          <w:tcPr>
            <w:tcW w:w="2707" w:type="dxa"/>
            <w:gridSpan w:val="2"/>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Изменения </w:t>
            </w:r>
          </w:p>
        </w:tc>
        <w:tc>
          <w:tcPr>
            <w:tcW w:w="2928" w:type="dxa"/>
            <w:gridSpan w:val="2"/>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Окончили </w:t>
            </w:r>
          </w:p>
        </w:tc>
        <w:tc>
          <w:tcPr>
            <w:tcW w:w="2084" w:type="dxa"/>
            <w:vMerge w:val="restart"/>
          </w:tcPr>
          <w:p w:rsidR="00C54B8A" w:rsidRPr="00AC2DBB" w:rsidRDefault="00C54B8A"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Оставлены на 2 год</w:t>
            </w:r>
          </w:p>
        </w:tc>
      </w:tr>
      <w:tr w:rsidR="00C54B8A" w:rsidRPr="00AC2DBB" w:rsidTr="00060862">
        <w:tc>
          <w:tcPr>
            <w:tcW w:w="1385" w:type="dxa"/>
            <w:vMerge/>
          </w:tcPr>
          <w:p w:rsidR="00C54B8A" w:rsidRPr="00AC2DBB" w:rsidRDefault="00C54B8A" w:rsidP="00AC2DBB">
            <w:pPr>
              <w:spacing w:after="0" w:line="240" w:lineRule="auto"/>
              <w:jc w:val="both"/>
              <w:rPr>
                <w:rFonts w:ascii="Times New Roman" w:hAnsi="Times New Roman" w:cs="Times New Roman"/>
                <w:b/>
                <w:sz w:val="24"/>
                <w:szCs w:val="24"/>
              </w:rPr>
            </w:pPr>
          </w:p>
        </w:tc>
        <w:tc>
          <w:tcPr>
            <w:tcW w:w="1352" w:type="dxa"/>
            <w:vMerge/>
          </w:tcPr>
          <w:p w:rsidR="00C54B8A" w:rsidRPr="00AC2DBB" w:rsidRDefault="00C54B8A" w:rsidP="00AC2DBB">
            <w:pPr>
              <w:spacing w:after="0" w:line="240" w:lineRule="auto"/>
              <w:jc w:val="both"/>
              <w:rPr>
                <w:rFonts w:ascii="Times New Roman" w:hAnsi="Times New Roman" w:cs="Times New Roman"/>
                <w:sz w:val="24"/>
                <w:szCs w:val="24"/>
              </w:rPr>
            </w:pPr>
          </w:p>
        </w:tc>
        <w:tc>
          <w:tcPr>
            <w:tcW w:w="1346" w:type="dxa"/>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Выбыло </w:t>
            </w:r>
          </w:p>
        </w:tc>
        <w:tc>
          <w:tcPr>
            <w:tcW w:w="1361" w:type="dxa"/>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Прибыло </w:t>
            </w:r>
          </w:p>
        </w:tc>
        <w:tc>
          <w:tcPr>
            <w:tcW w:w="1308" w:type="dxa"/>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Всего </w:t>
            </w:r>
          </w:p>
        </w:tc>
        <w:tc>
          <w:tcPr>
            <w:tcW w:w="1620" w:type="dxa"/>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Переведено </w:t>
            </w:r>
          </w:p>
        </w:tc>
        <w:tc>
          <w:tcPr>
            <w:tcW w:w="2084" w:type="dxa"/>
            <w:vMerge/>
          </w:tcPr>
          <w:p w:rsidR="00C54B8A" w:rsidRPr="00AC2DBB" w:rsidRDefault="00C54B8A" w:rsidP="00AC2DBB">
            <w:pPr>
              <w:spacing w:after="0" w:line="240" w:lineRule="auto"/>
              <w:jc w:val="both"/>
              <w:rPr>
                <w:rFonts w:ascii="Times New Roman" w:hAnsi="Times New Roman" w:cs="Times New Roman"/>
                <w:b/>
                <w:sz w:val="24"/>
                <w:szCs w:val="24"/>
              </w:rPr>
            </w:pPr>
          </w:p>
        </w:tc>
      </w:tr>
      <w:tr w:rsidR="00C54B8A" w:rsidRPr="00AC2DBB" w:rsidTr="00060862">
        <w:tc>
          <w:tcPr>
            <w:tcW w:w="1385" w:type="dxa"/>
          </w:tcPr>
          <w:p w:rsidR="00C54B8A" w:rsidRPr="00AC2DBB" w:rsidRDefault="00C54B8A" w:rsidP="004E2CDD">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202</w:t>
            </w:r>
            <w:r w:rsidR="004E2CDD">
              <w:rPr>
                <w:rFonts w:ascii="Times New Roman" w:hAnsi="Times New Roman" w:cs="Times New Roman"/>
                <w:sz w:val="24"/>
                <w:szCs w:val="24"/>
              </w:rPr>
              <w:t>2</w:t>
            </w:r>
            <w:r w:rsidRPr="00AC2DBB">
              <w:rPr>
                <w:rFonts w:ascii="Times New Roman" w:hAnsi="Times New Roman" w:cs="Times New Roman"/>
                <w:sz w:val="24"/>
                <w:szCs w:val="24"/>
              </w:rPr>
              <w:t>/202</w:t>
            </w:r>
            <w:r w:rsidR="004E2CDD">
              <w:rPr>
                <w:rFonts w:ascii="Times New Roman" w:hAnsi="Times New Roman" w:cs="Times New Roman"/>
                <w:sz w:val="24"/>
                <w:szCs w:val="24"/>
              </w:rPr>
              <w:t>3</w:t>
            </w:r>
          </w:p>
        </w:tc>
        <w:tc>
          <w:tcPr>
            <w:tcW w:w="1352" w:type="dxa"/>
          </w:tcPr>
          <w:p w:rsidR="00C54B8A" w:rsidRPr="00AC2DBB" w:rsidRDefault="004E2CD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55</w:t>
            </w:r>
          </w:p>
        </w:tc>
        <w:tc>
          <w:tcPr>
            <w:tcW w:w="1346" w:type="dxa"/>
          </w:tcPr>
          <w:p w:rsidR="00C54B8A" w:rsidRPr="00AC2DBB" w:rsidRDefault="006A7425"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361" w:type="dxa"/>
          </w:tcPr>
          <w:p w:rsidR="00C54B8A" w:rsidRPr="00AC2DBB" w:rsidRDefault="0084496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4</w:t>
            </w:r>
          </w:p>
        </w:tc>
        <w:tc>
          <w:tcPr>
            <w:tcW w:w="1308" w:type="dxa"/>
          </w:tcPr>
          <w:p w:rsidR="00C54B8A" w:rsidRPr="00AC2DBB" w:rsidRDefault="004E2CD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1620" w:type="dxa"/>
          </w:tcPr>
          <w:p w:rsidR="00C54B8A" w:rsidRPr="00AC2DBB" w:rsidRDefault="004E2CD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53</w:t>
            </w:r>
          </w:p>
        </w:tc>
        <w:tc>
          <w:tcPr>
            <w:tcW w:w="2084" w:type="dxa"/>
          </w:tcPr>
          <w:p w:rsidR="00C54B8A" w:rsidRPr="00AC2DBB" w:rsidRDefault="004E2CD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0</w:t>
            </w:r>
          </w:p>
        </w:tc>
      </w:tr>
    </w:tbl>
    <w:p w:rsidR="00C54B8A" w:rsidRPr="00AC2DBB" w:rsidRDefault="00C54B8A" w:rsidP="00AC2DBB">
      <w:pPr>
        <w:spacing w:after="0" w:line="240" w:lineRule="auto"/>
        <w:jc w:val="both"/>
        <w:rPr>
          <w:rFonts w:ascii="Times New Roman" w:hAnsi="Times New Roman" w:cs="Times New Roman"/>
          <w:b/>
          <w:sz w:val="24"/>
          <w:szCs w:val="24"/>
        </w:rPr>
      </w:pPr>
    </w:p>
    <w:p w:rsidR="00C54B8A" w:rsidRPr="00AC2DBB" w:rsidRDefault="00C54B8A" w:rsidP="00AC2DBB">
      <w:pPr>
        <w:spacing w:after="0" w:line="240" w:lineRule="auto"/>
        <w:jc w:val="both"/>
        <w:outlineLvl w:val="0"/>
        <w:rPr>
          <w:rFonts w:ascii="Times New Roman" w:hAnsi="Times New Roman" w:cs="Times New Roman"/>
          <w:b/>
          <w:sz w:val="24"/>
          <w:szCs w:val="24"/>
        </w:rPr>
      </w:pPr>
      <w:r w:rsidRPr="00AC2DBB">
        <w:rPr>
          <w:rFonts w:ascii="Times New Roman" w:hAnsi="Times New Roman" w:cs="Times New Roman"/>
          <w:b/>
          <w:sz w:val="24"/>
          <w:szCs w:val="24"/>
        </w:rPr>
        <w:t>Уровень подготовленности детей к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63"/>
        <w:gridCol w:w="4812"/>
      </w:tblGrid>
      <w:tr w:rsidR="00C54B8A" w:rsidRPr="00AC2DBB" w:rsidTr="00060862">
        <w:tc>
          <w:tcPr>
            <w:tcW w:w="5211" w:type="dxa"/>
            <w:vMerge w:val="restart"/>
            <w:shd w:val="clear" w:color="auto" w:fill="auto"/>
          </w:tcPr>
          <w:p w:rsidR="00C54B8A" w:rsidRPr="00AC2DBB" w:rsidRDefault="00C54B8A"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Количество</w:t>
            </w:r>
          </w:p>
        </w:tc>
        <w:tc>
          <w:tcPr>
            <w:tcW w:w="5387" w:type="dxa"/>
            <w:shd w:val="clear" w:color="auto" w:fill="auto"/>
          </w:tcPr>
          <w:p w:rsidR="00C54B8A" w:rsidRPr="00AC2DBB" w:rsidRDefault="00C54B8A"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Учебный год</w:t>
            </w:r>
          </w:p>
        </w:tc>
      </w:tr>
      <w:tr w:rsidR="00C54B8A" w:rsidRPr="00AC2DBB" w:rsidTr="00060862">
        <w:tc>
          <w:tcPr>
            <w:tcW w:w="5211" w:type="dxa"/>
            <w:vMerge/>
            <w:shd w:val="clear" w:color="auto" w:fill="auto"/>
          </w:tcPr>
          <w:p w:rsidR="00C54B8A" w:rsidRPr="00AC2DBB" w:rsidRDefault="00C54B8A" w:rsidP="00AC2DBB">
            <w:pPr>
              <w:spacing w:after="0" w:line="240" w:lineRule="auto"/>
              <w:jc w:val="both"/>
              <w:rPr>
                <w:rFonts w:ascii="Times New Roman" w:hAnsi="Times New Roman" w:cs="Times New Roman"/>
                <w:sz w:val="24"/>
                <w:szCs w:val="24"/>
              </w:rPr>
            </w:pPr>
          </w:p>
        </w:tc>
        <w:tc>
          <w:tcPr>
            <w:tcW w:w="5387" w:type="dxa"/>
            <w:shd w:val="clear" w:color="auto" w:fill="auto"/>
          </w:tcPr>
          <w:p w:rsidR="00C54B8A" w:rsidRPr="00AC2DBB" w:rsidRDefault="00C54B8A"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202</w:t>
            </w:r>
            <w:r w:rsidR="00971C90" w:rsidRPr="00AC2DBB">
              <w:rPr>
                <w:rFonts w:ascii="Times New Roman" w:hAnsi="Times New Roman" w:cs="Times New Roman"/>
                <w:b/>
                <w:sz w:val="24"/>
                <w:szCs w:val="24"/>
              </w:rPr>
              <w:t>2</w:t>
            </w:r>
            <w:r w:rsidRPr="00AC2DBB">
              <w:rPr>
                <w:rFonts w:ascii="Times New Roman" w:hAnsi="Times New Roman" w:cs="Times New Roman"/>
                <w:b/>
                <w:sz w:val="24"/>
                <w:szCs w:val="24"/>
              </w:rPr>
              <w:t>-202</w:t>
            </w:r>
            <w:r w:rsidR="00971C90" w:rsidRPr="00AC2DBB">
              <w:rPr>
                <w:rFonts w:ascii="Times New Roman" w:hAnsi="Times New Roman" w:cs="Times New Roman"/>
                <w:b/>
                <w:sz w:val="24"/>
                <w:szCs w:val="24"/>
              </w:rPr>
              <w:t>3</w:t>
            </w:r>
          </w:p>
        </w:tc>
      </w:tr>
      <w:tr w:rsidR="00C54B8A" w:rsidRPr="00AC2DBB" w:rsidTr="00060862">
        <w:tc>
          <w:tcPr>
            <w:tcW w:w="5211" w:type="dxa"/>
            <w:shd w:val="clear" w:color="auto" w:fill="auto"/>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Всего первоклассников</w:t>
            </w:r>
          </w:p>
        </w:tc>
        <w:tc>
          <w:tcPr>
            <w:tcW w:w="5387" w:type="dxa"/>
            <w:shd w:val="clear" w:color="auto" w:fill="auto"/>
          </w:tcPr>
          <w:p w:rsidR="00C54B8A" w:rsidRPr="00AC2DBB" w:rsidRDefault="008F1D43"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52</w:t>
            </w:r>
          </w:p>
        </w:tc>
      </w:tr>
      <w:tr w:rsidR="00C54B8A" w:rsidRPr="00AC2DBB" w:rsidTr="00060862">
        <w:tc>
          <w:tcPr>
            <w:tcW w:w="5211" w:type="dxa"/>
            <w:shd w:val="clear" w:color="auto" w:fill="auto"/>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Посещали ДОУ</w:t>
            </w:r>
          </w:p>
        </w:tc>
        <w:tc>
          <w:tcPr>
            <w:tcW w:w="5387" w:type="dxa"/>
            <w:shd w:val="clear" w:color="auto" w:fill="auto"/>
          </w:tcPr>
          <w:p w:rsidR="00C54B8A" w:rsidRPr="00AC2DBB" w:rsidRDefault="008F1D43"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38</w:t>
            </w:r>
          </w:p>
        </w:tc>
      </w:tr>
      <w:tr w:rsidR="00C54B8A" w:rsidRPr="00AC2DBB" w:rsidTr="00060862">
        <w:tc>
          <w:tcPr>
            <w:tcW w:w="5211" w:type="dxa"/>
            <w:shd w:val="clear" w:color="auto" w:fill="auto"/>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Кол-во первоклассников готовых к </w:t>
            </w:r>
            <w:r w:rsidRPr="00AC2DBB">
              <w:rPr>
                <w:rFonts w:ascii="Times New Roman" w:hAnsi="Times New Roman" w:cs="Times New Roman"/>
                <w:sz w:val="24"/>
                <w:szCs w:val="24"/>
              </w:rPr>
              <w:lastRenderedPageBreak/>
              <w:t>обучению</w:t>
            </w:r>
          </w:p>
        </w:tc>
        <w:tc>
          <w:tcPr>
            <w:tcW w:w="5387" w:type="dxa"/>
            <w:shd w:val="clear" w:color="auto" w:fill="auto"/>
          </w:tcPr>
          <w:p w:rsidR="00C54B8A" w:rsidRPr="00AC2DBB" w:rsidRDefault="008F1D43"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34</w:t>
            </w:r>
          </w:p>
        </w:tc>
      </w:tr>
      <w:tr w:rsidR="00C54B8A" w:rsidRPr="00AC2DBB" w:rsidTr="00060862">
        <w:tc>
          <w:tcPr>
            <w:tcW w:w="5211" w:type="dxa"/>
            <w:shd w:val="clear" w:color="auto" w:fill="auto"/>
          </w:tcPr>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Кол-во первоклассников не готовых к обучению</w:t>
            </w:r>
          </w:p>
        </w:tc>
        <w:tc>
          <w:tcPr>
            <w:tcW w:w="5387" w:type="dxa"/>
            <w:shd w:val="clear" w:color="auto" w:fill="auto"/>
          </w:tcPr>
          <w:p w:rsidR="00C54B8A" w:rsidRPr="00AC2DBB" w:rsidRDefault="008F1D43"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w:t>
            </w:r>
          </w:p>
        </w:tc>
      </w:tr>
    </w:tbl>
    <w:p w:rsidR="00C54B8A" w:rsidRPr="00AC2DBB" w:rsidRDefault="00C54B8A" w:rsidP="00AC2DBB">
      <w:pPr>
        <w:spacing w:after="0" w:line="240" w:lineRule="auto"/>
        <w:jc w:val="both"/>
        <w:rPr>
          <w:rFonts w:ascii="Times New Roman" w:hAnsi="Times New Roman" w:cs="Times New Roman"/>
          <w:color w:val="FF0000"/>
          <w:sz w:val="24"/>
          <w:szCs w:val="24"/>
        </w:rPr>
      </w:pPr>
      <w:r w:rsidRPr="00AC2DBB">
        <w:rPr>
          <w:rFonts w:ascii="Times New Roman" w:hAnsi="Times New Roman" w:cs="Times New Roman"/>
          <w:sz w:val="24"/>
          <w:szCs w:val="24"/>
        </w:rPr>
        <w:t xml:space="preserve">           В школе уже </w:t>
      </w:r>
      <w:r w:rsidR="00971C90" w:rsidRPr="00AC2DBB">
        <w:rPr>
          <w:rFonts w:ascii="Times New Roman" w:hAnsi="Times New Roman" w:cs="Times New Roman"/>
          <w:sz w:val="24"/>
          <w:szCs w:val="24"/>
        </w:rPr>
        <w:t>пятый</w:t>
      </w:r>
      <w:r w:rsidRPr="00AC2DBB">
        <w:rPr>
          <w:rFonts w:ascii="Times New Roman" w:hAnsi="Times New Roman" w:cs="Times New Roman"/>
          <w:sz w:val="24"/>
          <w:szCs w:val="24"/>
        </w:rPr>
        <w:t xml:space="preserve"> год организована по субботам «Школа первоклассника» с целью выравнивания стартовых возможностей и развития мотивации к обучению дошколят. Уровень их подготовки к школе становится предметом заботы родителей и будущих учителей 1-х классов</w:t>
      </w:r>
      <w:r w:rsidR="00971C90" w:rsidRPr="00AC2DBB">
        <w:rPr>
          <w:rFonts w:ascii="Times New Roman" w:hAnsi="Times New Roman" w:cs="Times New Roman"/>
          <w:sz w:val="24"/>
          <w:szCs w:val="24"/>
        </w:rPr>
        <w:t>.</w:t>
      </w:r>
    </w:p>
    <w:p w:rsidR="00971C90" w:rsidRPr="00AC2DBB" w:rsidRDefault="00BB4F96"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2.2. </w:t>
      </w:r>
      <w:r w:rsidR="005612C9" w:rsidRPr="00AC2DBB">
        <w:rPr>
          <w:rFonts w:ascii="Times New Roman" w:hAnsi="Times New Roman" w:cs="Times New Roman"/>
          <w:b/>
          <w:sz w:val="24"/>
          <w:szCs w:val="24"/>
        </w:rPr>
        <w:t>Характеристика контингента обучающихся. Анализ организационных условий для получения каждым учеником обязательного уровня образования и удовлетворение образовательных потребностей</w:t>
      </w:r>
      <w:r w:rsidR="00971C90" w:rsidRPr="00AC2DBB">
        <w:rPr>
          <w:rFonts w:ascii="Times New Roman" w:hAnsi="Times New Roman" w:cs="Times New Roman"/>
          <w:b/>
          <w:sz w:val="24"/>
          <w:szCs w:val="24"/>
        </w:rPr>
        <w:t>.</w:t>
      </w:r>
    </w:p>
    <w:p w:rsidR="00971C90" w:rsidRPr="00AC2DBB" w:rsidRDefault="00971C90"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b/>
          <w:sz w:val="24"/>
          <w:szCs w:val="24"/>
        </w:rPr>
        <w:t>Количество учащихся по ступеням</w:t>
      </w:r>
      <w:r w:rsidRPr="00AC2DBB">
        <w:rPr>
          <w:rFonts w:ascii="Times New Roman" w:hAnsi="Times New Roman" w:cs="Times New Roman"/>
          <w:sz w:val="24"/>
          <w:szCs w:val="24"/>
        </w:rPr>
        <w:t xml:space="preserve"> </w:t>
      </w:r>
      <w:r w:rsidRPr="00AC2DBB">
        <w:rPr>
          <w:rFonts w:ascii="Times New Roman" w:hAnsi="Times New Roman" w:cs="Times New Roman"/>
          <w:b/>
          <w:sz w:val="24"/>
          <w:szCs w:val="24"/>
        </w:rPr>
        <w:t>на начало года.</w:t>
      </w:r>
    </w:p>
    <w:tbl>
      <w:tblPr>
        <w:tblW w:w="8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29"/>
        <w:gridCol w:w="1941"/>
      </w:tblGrid>
      <w:tr w:rsidR="00971C90" w:rsidRPr="00AC2DBB" w:rsidTr="00971C90">
        <w:tc>
          <w:tcPr>
            <w:tcW w:w="6629" w:type="dxa"/>
          </w:tcPr>
          <w:p w:rsidR="00971C90" w:rsidRPr="00AC2DBB" w:rsidRDefault="00971C90" w:rsidP="00AC2DBB">
            <w:pPr>
              <w:spacing w:after="0" w:line="240" w:lineRule="auto"/>
              <w:jc w:val="both"/>
              <w:rPr>
                <w:rFonts w:ascii="Times New Roman" w:hAnsi="Times New Roman" w:cs="Times New Roman"/>
                <w:sz w:val="24"/>
                <w:szCs w:val="24"/>
              </w:rPr>
            </w:pPr>
          </w:p>
        </w:tc>
        <w:tc>
          <w:tcPr>
            <w:tcW w:w="1941" w:type="dxa"/>
          </w:tcPr>
          <w:p w:rsidR="00971C90" w:rsidRPr="00AC2DBB" w:rsidRDefault="00971C90" w:rsidP="004E2CDD">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202</w:t>
            </w:r>
            <w:r w:rsidR="004E2CDD">
              <w:rPr>
                <w:rFonts w:ascii="Times New Roman" w:hAnsi="Times New Roman" w:cs="Times New Roman"/>
                <w:sz w:val="24"/>
                <w:szCs w:val="24"/>
              </w:rPr>
              <w:t>2</w:t>
            </w:r>
            <w:r w:rsidRPr="00AC2DBB">
              <w:rPr>
                <w:rFonts w:ascii="Times New Roman" w:hAnsi="Times New Roman" w:cs="Times New Roman"/>
                <w:sz w:val="24"/>
                <w:szCs w:val="24"/>
              </w:rPr>
              <w:t>/202</w:t>
            </w:r>
            <w:r w:rsidR="004E2CDD">
              <w:rPr>
                <w:rFonts w:ascii="Times New Roman" w:hAnsi="Times New Roman" w:cs="Times New Roman"/>
                <w:sz w:val="24"/>
                <w:szCs w:val="24"/>
              </w:rPr>
              <w:t>3</w:t>
            </w:r>
          </w:p>
        </w:tc>
      </w:tr>
      <w:tr w:rsidR="00971C90" w:rsidRPr="00AC2DBB" w:rsidTr="00971C90">
        <w:tc>
          <w:tcPr>
            <w:tcW w:w="6629"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Начального общего 1-4 кл.</w:t>
            </w:r>
          </w:p>
        </w:tc>
        <w:tc>
          <w:tcPr>
            <w:tcW w:w="1941" w:type="dxa"/>
          </w:tcPr>
          <w:p w:rsidR="00971C90" w:rsidRPr="00AC2DBB" w:rsidRDefault="00187E5A" w:rsidP="00672B0F">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24</w:t>
            </w:r>
            <w:r w:rsidR="00672B0F">
              <w:rPr>
                <w:rFonts w:ascii="Times New Roman" w:hAnsi="Times New Roman" w:cs="Times New Roman"/>
                <w:sz w:val="24"/>
                <w:szCs w:val="24"/>
              </w:rPr>
              <w:t>6</w:t>
            </w:r>
          </w:p>
        </w:tc>
      </w:tr>
      <w:tr w:rsidR="00971C90" w:rsidRPr="00AC2DBB" w:rsidTr="00971C90">
        <w:tc>
          <w:tcPr>
            <w:tcW w:w="6629"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Основного общего 5-9 кл.</w:t>
            </w:r>
          </w:p>
        </w:tc>
        <w:tc>
          <w:tcPr>
            <w:tcW w:w="1941" w:type="dxa"/>
          </w:tcPr>
          <w:p w:rsidR="00971C90" w:rsidRPr="00AC2DBB" w:rsidRDefault="00187E5A" w:rsidP="00672B0F">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w:t>
            </w:r>
            <w:r w:rsidR="00672B0F">
              <w:rPr>
                <w:rFonts w:ascii="Times New Roman" w:hAnsi="Times New Roman" w:cs="Times New Roman"/>
                <w:sz w:val="24"/>
                <w:szCs w:val="24"/>
              </w:rPr>
              <w:t>70</w:t>
            </w:r>
          </w:p>
        </w:tc>
      </w:tr>
      <w:tr w:rsidR="00971C90" w:rsidRPr="00AC2DBB" w:rsidTr="00971C90">
        <w:tc>
          <w:tcPr>
            <w:tcW w:w="6629"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Среднего  общего </w:t>
            </w:r>
          </w:p>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10-11 кл.</w:t>
            </w:r>
          </w:p>
        </w:tc>
        <w:tc>
          <w:tcPr>
            <w:tcW w:w="1941"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29</w:t>
            </w:r>
          </w:p>
        </w:tc>
      </w:tr>
      <w:tr w:rsidR="00971C90" w:rsidRPr="00AC2DBB" w:rsidTr="00971C90">
        <w:tc>
          <w:tcPr>
            <w:tcW w:w="6629"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Всего по школе</w:t>
            </w:r>
          </w:p>
        </w:tc>
        <w:tc>
          <w:tcPr>
            <w:tcW w:w="1941" w:type="dxa"/>
          </w:tcPr>
          <w:p w:rsidR="00971C90" w:rsidRPr="00AC2DBB" w:rsidRDefault="00187E5A" w:rsidP="00672B0F">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54</w:t>
            </w:r>
            <w:r w:rsidR="00672B0F">
              <w:rPr>
                <w:rFonts w:ascii="Times New Roman" w:hAnsi="Times New Roman" w:cs="Times New Roman"/>
                <w:sz w:val="24"/>
                <w:szCs w:val="24"/>
              </w:rPr>
              <w:t>5</w:t>
            </w:r>
          </w:p>
        </w:tc>
      </w:tr>
    </w:tbl>
    <w:p w:rsidR="00971C90" w:rsidRPr="00AC2DBB" w:rsidRDefault="00971C90" w:rsidP="00AC2DBB">
      <w:pPr>
        <w:spacing w:after="0" w:line="240" w:lineRule="auto"/>
        <w:jc w:val="both"/>
        <w:rPr>
          <w:rFonts w:ascii="Times New Roman" w:hAnsi="Times New Roman" w:cs="Times New Roman"/>
          <w:sz w:val="24"/>
          <w:szCs w:val="24"/>
        </w:rPr>
      </w:pPr>
    </w:p>
    <w:p w:rsidR="00A902F7" w:rsidRPr="00AC2DBB" w:rsidRDefault="00A902F7" w:rsidP="00AC2DBB">
      <w:pPr>
        <w:spacing w:after="0" w:line="240" w:lineRule="auto"/>
        <w:jc w:val="both"/>
        <w:outlineLvl w:val="0"/>
        <w:rPr>
          <w:rFonts w:ascii="Times New Roman" w:hAnsi="Times New Roman" w:cs="Times New Roman"/>
          <w:b/>
          <w:sz w:val="24"/>
          <w:szCs w:val="24"/>
        </w:rPr>
      </w:pPr>
    </w:p>
    <w:p w:rsidR="00971C90" w:rsidRPr="00AC2DBB" w:rsidRDefault="00971C90" w:rsidP="00AC2DBB">
      <w:pPr>
        <w:spacing w:after="0" w:line="240" w:lineRule="auto"/>
        <w:jc w:val="both"/>
        <w:outlineLvl w:val="0"/>
        <w:rPr>
          <w:rFonts w:ascii="Times New Roman" w:hAnsi="Times New Roman" w:cs="Times New Roman"/>
          <w:b/>
          <w:sz w:val="24"/>
          <w:szCs w:val="24"/>
        </w:rPr>
      </w:pPr>
      <w:r w:rsidRPr="00AC2DBB">
        <w:rPr>
          <w:rFonts w:ascii="Times New Roman" w:hAnsi="Times New Roman" w:cs="Times New Roman"/>
          <w:b/>
          <w:sz w:val="24"/>
          <w:szCs w:val="24"/>
        </w:rPr>
        <w:t>Учащиеся: количественные показатели по годам:</w:t>
      </w:r>
    </w:p>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(наполняемость по классам  на начало года)                 </w:t>
      </w:r>
    </w:p>
    <w:tbl>
      <w:tblPr>
        <w:tblW w:w="10384"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7"/>
        <w:gridCol w:w="708"/>
        <w:gridCol w:w="1189"/>
        <w:gridCol w:w="1079"/>
        <w:gridCol w:w="567"/>
        <w:gridCol w:w="567"/>
        <w:gridCol w:w="567"/>
        <w:gridCol w:w="567"/>
        <w:gridCol w:w="598"/>
        <w:gridCol w:w="536"/>
        <w:gridCol w:w="542"/>
        <w:gridCol w:w="486"/>
        <w:gridCol w:w="567"/>
        <w:gridCol w:w="567"/>
        <w:gridCol w:w="567"/>
      </w:tblGrid>
      <w:tr w:rsidR="00971C90" w:rsidRPr="00AC2DBB" w:rsidTr="00971C90">
        <w:trPr>
          <w:trHeight w:val="1879"/>
        </w:trPr>
        <w:tc>
          <w:tcPr>
            <w:tcW w:w="127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Годы </w:t>
            </w:r>
          </w:p>
        </w:tc>
        <w:tc>
          <w:tcPr>
            <w:tcW w:w="708"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Кол-во уч-ся</w:t>
            </w:r>
          </w:p>
        </w:tc>
        <w:tc>
          <w:tcPr>
            <w:tcW w:w="1189"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Кол-во кл. комплектов</w:t>
            </w:r>
          </w:p>
        </w:tc>
        <w:tc>
          <w:tcPr>
            <w:tcW w:w="1079"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Средняя наполняемость</w:t>
            </w:r>
          </w:p>
        </w:tc>
        <w:tc>
          <w:tcPr>
            <w:tcW w:w="56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w:t>
            </w:r>
          </w:p>
        </w:tc>
        <w:tc>
          <w:tcPr>
            <w:tcW w:w="56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w:t>
            </w:r>
          </w:p>
        </w:tc>
        <w:tc>
          <w:tcPr>
            <w:tcW w:w="56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3</w:t>
            </w:r>
          </w:p>
        </w:tc>
        <w:tc>
          <w:tcPr>
            <w:tcW w:w="56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4</w:t>
            </w:r>
          </w:p>
        </w:tc>
        <w:tc>
          <w:tcPr>
            <w:tcW w:w="598"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5</w:t>
            </w:r>
          </w:p>
        </w:tc>
        <w:tc>
          <w:tcPr>
            <w:tcW w:w="536"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6</w:t>
            </w:r>
          </w:p>
        </w:tc>
        <w:tc>
          <w:tcPr>
            <w:tcW w:w="542"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7</w:t>
            </w:r>
          </w:p>
        </w:tc>
        <w:tc>
          <w:tcPr>
            <w:tcW w:w="486"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8</w:t>
            </w:r>
          </w:p>
        </w:tc>
        <w:tc>
          <w:tcPr>
            <w:tcW w:w="56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9</w:t>
            </w:r>
          </w:p>
        </w:tc>
        <w:tc>
          <w:tcPr>
            <w:tcW w:w="56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10</w:t>
            </w:r>
          </w:p>
        </w:tc>
        <w:tc>
          <w:tcPr>
            <w:tcW w:w="567"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11</w:t>
            </w:r>
          </w:p>
        </w:tc>
      </w:tr>
      <w:tr w:rsidR="00971C90" w:rsidRPr="00AC2DBB" w:rsidTr="00246B12">
        <w:trPr>
          <w:trHeight w:val="665"/>
        </w:trPr>
        <w:tc>
          <w:tcPr>
            <w:tcW w:w="1277" w:type="dxa"/>
          </w:tcPr>
          <w:p w:rsidR="00971C90" w:rsidRPr="00AC2DBB" w:rsidRDefault="00971C90" w:rsidP="00672B0F">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p>
        </w:tc>
        <w:tc>
          <w:tcPr>
            <w:tcW w:w="708" w:type="dxa"/>
          </w:tcPr>
          <w:p w:rsidR="00971C90" w:rsidRPr="00AC2DBB" w:rsidRDefault="00187E5A" w:rsidP="00672B0F">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54</w:t>
            </w:r>
            <w:r w:rsidR="00672B0F">
              <w:rPr>
                <w:rFonts w:ascii="Times New Roman" w:hAnsi="Times New Roman" w:cs="Times New Roman"/>
                <w:sz w:val="24"/>
                <w:szCs w:val="24"/>
              </w:rPr>
              <w:t>5</w:t>
            </w:r>
          </w:p>
        </w:tc>
        <w:tc>
          <w:tcPr>
            <w:tcW w:w="1189" w:type="dxa"/>
          </w:tcPr>
          <w:p w:rsidR="00971C90" w:rsidRPr="00AC2DBB" w:rsidRDefault="00187E5A" w:rsidP="00672B0F">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w:t>
            </w:r>
            <w:r w:rsidR="00672B0F">
              <w:rPr>
                <w:rFonts w:ascii="Times New Roman" w:hAnsi="Times New Roman" w:cs="Times New Roman"/>
                <w:sz w:val="24"/>
                <w:szCs w:val="24"/>
              </w:rPr>
              <w:t>7</w:t>
            </w:r>
          </w:p>
        </w:tc>
        <w:tc>
          <w:tcPr>
            <w:tcW w:w="1079" w:type="dxa"/>
          </w:tcPr>
          <w:p w:rsidR="00971C90" w:rsidRPr="00AC2DBB" w:rsidRDefault="00187E5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20,88</w:t>
            </w:r>
          </w:p>
        </w:tc>
        <w:tc>
          <w:tcPr>
            <w:tcW w:w="567"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567"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66</w:t>
            </w:r>
          </w:p>
        </w:tc>
        <w:tc>
          <w:tcPr>
            <w:tcW w:w="567"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567"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68</w:t>
            </w:r>
          </w:p>
        </w:tc>
        <w:tc>
          <w:tcPr>
            <w:tcW w:w="598"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47</w:t>
            </w:r>
          </w:p>
        </w:tc>
        <w:tc>
          <w:tcPr>
            <w:tcW w:w="536"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p>
        </w:tc>
        <w:tc>
          <w:tcPr>
            <w:tcW w:w="542"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w:t>
            </w:r>
          </w:p>
        </w:tc>
        <w:tc>
          <w:tcPr>
            <w:tcW w:w="486"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60</w:t>
            </w:r>
          </w:p>
        </w:tc>
        <w:tc>
          <w:tcPr>
            <w:tcW w:w="567"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567"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567" w:type="dxa"/>
          </w:tcPr>
          <w:p w:rsidR="00971C90" w:rsidRPr="00AC2DBB" w:rsidRDefault="00672B0F"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15</w:t>
            </w:r>
          </w:p>
        </w:tc>
      </w:tr>
    </w:tbl>
    <w:p w:rsidR="00971C90" w:rsidRPr="00AC2DBB" w:rsidRDefault="00A90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r>
      <w:r w:rsidR="00971C90" w:rsidRPr="00AC2DBB">
        <w:rPr>
          <w:rFonts w:ascii="Times New Roman" w:hAnsi="Times New Roman" w:cs="Times New Roman"/>
          <w:sz w:val="24"/>
          <w:szCs w:val="24"/>
        </w:rPr>
        <w:t xml:space="preserve">Средняя наполняемость 21 что соответствует   наполняемости учащихся для сельских школ                                                                                                                                                                                                                                                                                                                                                                                                                                                                                                                                                                                                                                                                                                                                                                                                                                                                                                                                                                                                                                                                                                                                                                                                                                                                                                                                                                                                                                                                                                                                                                                                                                                                                                                                                                                                                                                                                                                                                                                                                                                                                                                                                                                                                                                                                                                                                                                                                                                                                                                                                                                                                                                                                                                                                                                                                                                                                                                                                                                                                                                                                         </w:t>
      </w:r>
      <w:r w:rsidR="00971C90" w:rsidRPr="00AC2DBB">
        <w:rPr>
          <w:rFonts w:ascii="Times New Roman" w:hAnsi="Times New Roman" w:cs="Times New Roman"/>
          <w:b/>
          <w:sz w:val="24"/>
          <w:szCs w:val="24"/>
        </w:rPr>
        <w:t xml:space="preserve"> Сведения о социальном  составе учащихся: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05"/>
        <w:gridCol w:w="1559"/>
      </w:tblGrid>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Социальное положение семьи</w:t>
            </w:r>
          </w:p>
        </w:tc>
        <w:tc>
          <w:tcPr>
            <w:tcW w:w="1559" w:type="dxa"/>
          </w:tcPr>
          <w:p w:rsidR="00971C90" w:rsidRPr="00AC2DBB" w:rsidRDefault="00971C90" w:rsidP="00672B0F">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p>
        </w:tc>
      </w:tr>
      <w:tr w:rsidR="00971C90" w:rsidRPr="00AC2DBB" w:rsidTr="00971C90">
        <w:trPr>
          <w:trHeight w:val="437"/>
        </w:trPr>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Всего учащихся</w:t>
            </w:r>
          </w:p>
        </w:tc>
        <w:tc>
          <w:tcPr>
            <w:tcW w:w="1559" w:type="dxa"/>
          </w:tcPr>
          <w:p w:rsidR="00971C90" w:rsidRPr="00AC2DBB" w:rsidRDefault="00311EDA" w:rsidP="00672B0F">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54</w:t>
            </w:r>
            <w:r w:rsidR="00672B0F">
              <w:rPr>
                <w:rFonts w:ascii="Times New Roman" w:hAnsi="Times New Roman" w:cs="Times New Roman"/>
                <w:sz w:val="24"/>
                <w:szCs w:val="24"/>
              </w:rPr>
              <w:t>5</w:t>
            </w:r>
          </w:p>
        </w:tc>
      </w:tr>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Количество полных семей</w:t>
            </w:r>
          </w:p>
        </w:tc>
        <w:tc>
          <w:tcPr>
            <w:tcW w:w="1559" w:type="dxa"/>
          </w:tcPr>
          <w:p w:rsidR="00971C90" w:rsidRPr="00AC2DBB" w:rsidRDefault="00311ED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296</w:t>
            </w:r>
          </w:p>
        </w:tc>
      </w:tr>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Количество неполных семей</w:t>
            </w:r>
          </w:p>
        </w:tc>
        <w:tc>
          <w:tcPr>
            <w:tcW w:w="1559" w:type="dxa"/>
          </w:tcPr>
          <w:p w:rsidR="00971C90" w:rsidRPr="00AC2DBB" w:rsidRDefault="00311ED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121</w:t>
            </w:r>
          </w:p>
        </w:tc>
      </w:tr>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С одной матерью</w:t>
            </w:r>
            <w:r w:rsidR="00311EDA" w:rsidRPr="00AC2DBB">
              <w:rPr>
                <w:rFonts w:ascii="Times New Roman" w:hAnsi="Times New Roman" w:cs="Times New Roman"/>
                <w:sz w:val="24"/>
                <w:szCs w:val="24"/>
              </w:rPr>
              <w:t>, с одним отцом</w:t>
            </w:r>
          </w:p>
        </w:tc>
        <w:tc>
          <w:tcPr>
            <w:tcW w:w="1559" w:type="dxa"/>
          </w:tcPr>
          <w:p w:rsidR="00971C90" w:rsidRPr="00AC2DBB" w:rsidRDefault="00311ED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19</w:t>
            </w:r>
          </w:p>
        </w:tc>
      </w:tr>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Из неблагополучных семей</w:t>
            </w:r>
          </w:p>
        </w:tc>
        <w:tc>
          <w:tcPr>
            <w:tcW w:w="1559" w:type="dxa"/>
          </w:tcPr>
          <w:p w:rsidR="00971C90" w:rsidRPr="00AC2DBB" w:rsidRDefault="00311ED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10</w:t>
            </w:r>
          </w:p>
        </w:tc>
      </w:tr>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Из многодетных семей</w:t>
            </w:r>
          </w:p>
        </w:tc>
        <w:tc>
          <w:tcPr>
            <w:tcW w:w="1559" w:type="dxa"/>
          </w:tcPr>
          <w:p w:rsidR="00971C90" w:rsidRPr="00AC2DBB" w:rsidRDefault="00311ED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48</w:t>
            </w:r>
          </w:p>
        </w:tc>
      </w:tr>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Количество детей сирот</w:t>
            </w:r>
          </w:p>
        </w:tc>
        <w:tc>
          <w:tcPr>
            <w:tcW w:w="1559" w:type="dxa"/>
          </w:tcPr>
          <w:p w:rsidR="00971C90" w:rsidRPr="00AC2DBB" w:rsidRDefault="00311ED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3</w:t>
            </w:r>
          </w:p>
        </w:tc>
      </w:tr>
      <w:tr w:rsidR="00971C90" w:rsidRPr="00AC2DBB" w:rsidTr="00971C90">
        <w:tc>
          <w:tcPr>
            <w:tcW w:w="7905" w:type="dxa"/>
          </w:tcPr>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Количество детей из семей, для которых русский язык неродной</w:t>
            </w:r>
          </w:p>
        </w:tc>
        <w:tc>
          <w:tcPr>
            <w:tcW w:w="1559" w:type="dxa"/>
          </w:tcPr>
          <w:p w:rsidR="00971C90" w:rsidRPr="00AC2DBB" w:rsidRDefault="00311ED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w:t>
            </w:r>
          </w:p>
        </w:tc>
      </w:tr>
    </w:tbl>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00A902F7" w:rsidRPr="00AC2DBB">
        <w:rPr>
          <w:rFonts w:ascii="Times New Roman" w:hAnsi="Times New Roman" w:cs="Times New Roman"/>
          <w:sz w:val="24"/>
          <w:szCs w:val="24"/>
        </w:rPr>
        <w:tab/>
      </w:r>
      <w:r w:rsidRPr="00AC2DBB">
        <w:rPr>
          <w:rFonts w:ascii="Times New Roman" w:hAnsi="Times New Roman" w:cs="Times New Roman"/>
          <w:sz w:val="24"/>
          <w:szCs w:val="24"/>
        </w:rPr>
        <w:t>Для детей с неродным русским языком проводятся дополнительные  занятия по программе изучения русского языка, как иностранного. Для детей, воспитывающихся в неполных семьях, оказывалась своевременная психолого-педагогическая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2"/>
        <w:gridCol w:w="5073"/>
      </w:tblGrid>
      <w:tr w:rsidR="00971C90" w:rsidRPr="00AC2DBB" w:rsidTr="00060862">
        <w:tc>
          <w:tcPr>
            <w:tcW w:w="4786" w:type="dxa"/>
            <w:vMerge w:val="restart"/>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Количество</w:t>
            </w:r>
          </w:p>
        </w:tc>
        <w:tc>
          <w:tcPr>
            <w:tcW w:w="5670" w:type="dxa"/>
          </w:tcPr>
          <w:p w:rsidR="00971C90" w:rsidRPr="00AC2DBB" w:rsidRDefault="00971C90"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Учебный год</w:t>
            </w:r>
          </w:p>
        </w:tc>
      </w:tr>
      <w:tr w:rsidR="00971C90" w:rsidRPr="00AC2DBB" w:rsidTr="00060862">
        <w:tc>
          <w:tcPr>
            <w:tcW w:w="4786" w:type="dxa"/>
            <w:vMerge/>
          </w:tcPr>
          <w:p w:rsidR="00971C90" w:rsidRPr="00AC2DBB" w:rsidRDefault="00971C90" w:rsidP="00AC2DBB">
            <w:pPr>
              <w:spacing w:after="0" w:line="240" w:lineRule="auto"/>
              <w:jc w:val="both"/>
              <w:rPr>
                <w:rFonts w:ascii="Times New Roman" w:hAnsi="Times New Roman" w:cs="Times New Roman"/>
                <w:b/>
                <w:sz w:val="24"/>
                <w:szCs w:val="24"/>
              </w:rPr>
            </w:pPr>
          </w:p>
        </w:tc>
        <w:tc>
          <w:tcPr>
            <w:tcW w:w="5670" w:type="dxa"/>
          </w:tcPr>
          <w:p w:rsidR="00971C90" w:rsidRPr="00AC2DBB" w:rsidRDefault="00971C90" w:rsidP="00672B0F">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p>
        </w:tc>
      </w:tr>
      <w:tr w:rsidR="00971C90" w:rsidRPr="00AC2DBB" w:rsidTr="00060862">
        <w:tc>
          <w:tcPr>
            <w:tcW w:w="4786" w:type="dxa"/>
          </w:tcPr>
          <w:p w:rsidR="00971C90" w:rsidRPr="00AC2DBB" w:rsidRDefault="00971C90" w:rsidP="00AC2DBB">
            <w:pPr>
              <w:spacing w:after="0" w:line="240" w:lineRule="auto"/>
              <w:jc w:val="both"/>
              <w:rPr>
                <w:rFonts w:ascii="Times New Roman" w:hAnsi="Times New Roman" w:cs="Times New Roman"/>
                <w:b/>
                <w:color w:val="000000" w:themeColor="text1"/>
                <w:sz w:val="24"/>
                <w:szCs w:val="24"/>
              </w:rPr>
            </w:pPr>
            <w:r w:rsidRPr="00AC2DBB">
              <w:rPr>
                <w:rFonts w:ascii="Times New Roman" w:hAnsi="Times New Roman" w:cs="Times New Roman"/>
                <w:b/>
                <w:color w:val="000000" w:themeColor="text1"/>
                <w:sz w:val="24"/>
                <w:szCs w:val="24"/>
              </w:rPr>
              <w:t>Обучающихся, состоящих на внутришкольном контроле</w:t>
            </w:r>
          </w:p>
        </w:tc>
        <w:tc>
          <w:tcPr>
            <w:tcW w:w="5670" w:type="dxa"/>
          </w:tcPr>
          <w:p w:rsidR="00971C90" w:rsidRPr="00AC2DBB" w:rsidRDefault="00060862"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1</w:t>
            </w:r>
            <w:r w:rsidR="00311EDA" w:rsidRPr="00AC2DBB">
              <w:rPr>
                <w:rFonts w:ascii="Times New Roman" w:hAnsi="Times New Roman" w:cs="Times New Roman"/>
                <w:color w:val="000000" w:themeColor="text1"/>
                <w:sz w:val="24"/>
                <w:szCs w:val="24"/>
              </w:rPr>
              <w:t>1</w:t>
            </w:r>
          </w:p>
        </w:tc>
      </w:tr>
      <w:tr w:rsidR="00971C90" w:rsidRPr="00AC2DBB" w:rsidTr="00060862">
        <w:tc>
          <w:tcPr>
            <w:tcW w:w="4786" w:type="dxa"/>
          </w:tcPr>
          <w:p w:rsidR="00971C90" w:rsidRPr="00AC2DBB" w:rsidRDefault="00971C90" w:rsidP="00AC2DBB">
            <w:pPr>
              <w:spacing w:after="0" w:line="240" w:lineRule="auto"/>
              <w:jc w:val="both"/>
              <w:rPr>
                <w:rFonts w:ascii="Times New Roman" w:hAnsi="Times New Roman" w:cs="Times New Roman"/>
                <w:b/>
                <w:color w:val="000000" w:themeColor="text1"/>
                <w:sz w:val="24"/>
                <w:szCs w:val="24"/>
              </w:rPr>
            </w:pPr>
            <w:r w:rsidRPr="00AC2DBB">
              <w:rPr>
                <w:rFonts w:ascii="Times New Roman" w:hAnsi="Times New Roman" w:cs="Times New Roman"/>
                <w:b/>
                <w:color w:val="000000" w:themeColor="text1"/>
                <w:sz w:val="24"/>
                <w:szCs w:val="24"/>
              </w:rPr>
              <w:t>Состоящих на учете в милиции</w:t>
            </w:r>
          </w:p>
        </w:tc>
        <w:tc>
          <w:tcPr>
            <w:tcW w:w="5670" w:type="dxa"/>
          </w:tcPr>
          <w:p w:rsidR="00971C90" w:rsidRPr="00AC2DBB" w:rsidRDefault="00060862"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4</w:t>
            </w:r>
          </w:p>
        </w:tc>
      </w:tr>
      <w:tr w:rsidR="00971C90" w:rsidRPr="00AC2DBB" w:rsidTr="00060862">
        <w:tc>
          <w:tcPr>
            <w:tcW w:w="4786" w:type="dxa"/>
          </w:tcPr>
          <w:p w:rsidR="00971C90" w:rsidRPr="00AC2DBB" w:rsidRDefault="00971C90" w:rsidP="00AC2DBB">
            <w:pPr>
              <w:spacing w:after="0" w:line="240" w:lineRule="auto"/>
              <w:jc w:val="both"/>
              <w:rPr>
                <w:rFonts w:ascii="Times New Roman" w:hAnsi="Times New Roman" w:cs="Times New Roman"/>
                <w:b/>
                <w:color w:val="000000" w:themeColor="text1"/>
                <w:sz w:val="24"/>
                <w:szCs w:val="24"/>
              </w:rPr>
            </w:pPr>
            <w:r w:rsidRPr="00AC2DBB">
              <w:rPr>
                <w:rFonts w:ascii="Times New Roman" w:hAnsi="Times New Roman" w:cs="Times New Roman"/>
                <w:b/>
                <w:color w:val="000000" w:themeColor="text1"/>
                <w:sz w:val="24"/>
                <w:szCs w:val="24"/>
              </w:rPr>
              <w:lastRenderedPageBreak/>
              <w:t>Правонарушений, совершенных учащимися школы и зарегистрированными милицией.</w:t>
            </w:r>
          </w:p>
        </w:tc>
        <w:tc>
          <w:tcPr>
            <w:tcW w:w="5670" w:type="dxa"/>
          </w:tcPr>
          <w:p w:rsidR="00971C90" w:rsidRPr="00AC2DBB" w:rsidRDefault="00060862"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4</w:t>
            </w:r>
          </w:p>
        </w:tc>
      </w:tr>
    </w:tbl>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00A902F7" w:rsidRPr="00AC2DBB">
        <w:rPr>
          <w:rFonts w:ascii="Times New Roman" w:hAnsi="Times New Roman" w:cs="Times New Roman"/>
          <w:sz w:val="24"/>
          <w:szCs w:val="24"/>
        </w:rPr>
        <w:tab/>
      </w:r>
      <w:r w:rsidRPr="00AC2DBB">
        <w:rPr>
          <w:rFonts w:ascii="Times New Roman" w:hAnsi="Times New Roman" w:cs="Times New Roman"/>
          <w:sz w:val="24"/>
          <w:szCs w:val="24"/>
        </w:rPr>
        <w:t xml:space="preserve">  Школа организует целенаправленную работу с данной категорией учащихся.</w:t>
      </w:r>
    </w:p>
    <w:p w:rsidR="00971C90" w:rsidRPr="00AC2DBB" w:rsidRDefault="00971C9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На базе школы действует совет по профилактике правонарушений. Социально-психологическая служба школы сотрудничает с центрами внешкольной работы, комиссией по делам несовершеннолетних.</w:t>
      </w:r>
    </w:p>
    <w:p w:rsidR="005612C9"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2.3. </w:t>
      </w:r>
      <w:r w:rsidR="005612C9" w:rsidRPr="00AC2DBB">
        <w:rPr>
          <w:rFonts w:ascii="Times New Roman" w:hAnsi="Times New Roman" w:cs="Times New Roman"/>
          <w:b/>
          <w:color w:val="000000"/>
          <w:sz w:val="24"/>
          <w:szCs w:val="24"/>
        </w:rPr>
        <w:t>Условия обучения школьников с особыми образовательными потребностями</w:t>
      </w:r>
    </w:p>
    <w:p w:rsidR="005B4250" w:rsidRPr="00AC2DBB" w:rsidRDefault="004E19D8"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r>
      <w:r w:rsidR="005B4250" w:rsidRPr="00AC2DBB">
        <w:rPr>
          <w:rFonts w:ascii="Times New Roman" w:hAnsi="Times New Roman" w:cs="Times New Roman"/>
          <w:color w:val="000000"/>
          <w:sz w:val="24"/>
          <w:szCs w:val="24"/>
        </w:rPr>
        <w:t>В срок до 24.05.2022 был проведен контроль в целях получения информации о реализации программы коррекционной работы за 202</w:t>
      </w:r>
      <w:r w:rsidR="00672B0F">
        <w:rPr>
          <w:rFonts w:ascii="Times New Roman" w:hAnsi="Times New Roman" w:cs="Times New Roman"/>
          <w:color w:val="000000"/>
          <w:sz w:val="24"/>
          <w:szCs w:val="24"/>
        </w:rPr>
        <w:t>2</w:t>
      </w:r>
      <w:r w:rsidR="005B4250"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3</w:t>
      </w:r>
      <w:r w:rsidR="005B4250" w:rsidRPr="00AC2DBB">
        <w:rPr>
          <w:rFonts w:ascii="Times New Roman" w:hAnsi="Times New Roman" w:cs="Times New Roman"/>
          <w:color w:val="000000"/>
          <w:sz w:val="24"/>
          <w:szCs w:val="24"/>
        </w:rPr>
        <w:t>учебный год. По результатам контроля установлено следующее.</w:t>
      </w:r>
    </w:p>
    <w:p w:rsidR="005B4250" w:rsidRPr="00AC2DBB" w:rsidRDefault="004E19D8"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r>
      <w:r w:rsidR="005B4250" w:rsidRPr="00AC2DBB">
        <w:rPr>
          <w:rFonts w:ascii="Times New Roman" w:hAnsi="Times New Roman" w:cs="Times New Roman"/>
          <w:color w:val="000000"/>
          <w:sz w:val="24"/>
          <w:szCs w:val="24"/>
        </w:rPr>
        <w:t>В 202</w:t>
      </w:r>
      <w:r w:rsidR="00672B0F">
        <w:rPr>
          <w:rFonts w:ascii="Times New Roman" w:hAnsi="Times New Roman" w:cs="Times New Roman"/>
          <w:color w:val="000000"/>
          <w:sz w:val="24"/>
          <w:szCs w:val="24"/>
        </w:rPr>
        <w:t>2</w:t>
      </w:r>
      <w:r w:rsidR="005B4250"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3</w:t>
      </w:r>
      <w:r w:rsidR="005B4250" w:rsidRPr="00AC2DBB">
        <w:rPr>
          <w:rFonts w:ascii="Times New Roman" w:hAnsi="Times New Roman" w:cs="Times New Roman"/>
          <w:color w:val="000000"/>
          <w:sz w:val="24"/>
          <w:szCs w:val="24"/>
        </w:rPr>
        <w:t> учебном году в школе обуча</w:t>
      </w:r>
      <w:r w:rsidR="001C68F1" w:rsidRPr="00AC2DBB">
        <w:rPr>
          <w:rFonts w:ascii="Times New Roman" w:hAnsi="Times New Roman" w:cs="Times New Roman"/>
          <w:color w:val="000000"/>
          <w:sz w:val="24"/>
          <w:szCs w:val="24"/>
        </w:rPr>
        <w:t>е</w:t>
      </w:r>
      <w:r w:rsidR="005B4250" w:rsidRPr="00AC2DBB">
        <w:rPr>
          <w:rFonts w:ascii="Times New Roman" w:hAnsi="Times New Roman" w:cs="Times New Roman"/>
          <w:color w:val="000000"/>
          <w:sz w:val="24"/>
          <w:szCs w:val="24"/>
        </w:rPr>
        <w:t xml:space="preserve">тся </w:t>
      </w:r>
      <w:r w:rsidR="001C68F1" w:rsidRPr="00AC2DBB">
        <w:rPr>
          <w:rFonts w:ascii="Times New Roman" w:hAnsi="Times New Roman" w:cs="Times New Roman"/>
          <w:color w:val="000000"/>
          <w:sz w:val="24"/>
          <w:szCs w:val="24"/>
        </w:rPr>
        <w:t>1 школьник</w:t>
      </w:r>
      <w:r w:rsidR="005B4250" w:rsidRPr="00AC2DBB">
        <w:rPr>
          <w:rFonts w:ascii="Times New Roman" w:hAnsi="Times New Roman" w:cs="Times New Roman"/>
          <w:color w:val="000000"/>
          <w:sz w:val="24"/>
          <w:szCs w:val="24"/>
        </w:rPr>
        <w:t xml:space="preserve"> с ограниченными возможностями здоровья (ОВЗ). Для школьников разработана система комплексного психолого-педагогического сопровождения. Коррекционная работа в 202</w:t>
      </w:r>
      <w:r w:rsidR="00672B0F">
        <w:rPr>
          <w:rFonts w:ascii="Times New Roman" w:hAnsi="Times New Roman" w:cs="Times New Roman"/>
          <w:color w:val="000000"/>
          <w:sz w:val="24"/>
          <w:szCs w:val="24"/>
        </w:rPr>
        <w:t>2</w:t>
      </w:r>
      <w:r w:rsidR="005B4250"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3</w:t>
      </w:r>
      <w:r w:rsidR="005B4250" w:rsidRPr="00AC2DBB">
        <w:rPr>
          <w:rFonts w:ascii="Times New Roman" w:hAnsi="Times New Roman" w:cs="Times New Roman"/>
          <w:color w:val="000000"/>
          <w:sz w:val="24"/>
          <w:szCs w:val="24"/>
        </w:rPr>
        <w:t xml:space="preserve"> году проводилась в соответствии с планом индивидуально ориентированных коррекционных мероприятий.</w:t>
      </w:r>
    </w:p>
    <w:p w:rsidR="005B4250" w:rsidRPr="00AC2DBB" w:rsidRDefault="005B4250"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Cs/>
          <w:color w:val="000000"/>
          <w:sz w:val="24"/>
          <w:szCs w:val="24"/>
        </w:rPr>
        <w:tab/>
        <w:t>Анализ реализации плана индивидуально ориентированных коррекционных мероприятий</w:t>
      </w:r>
    </w:p>
    <w:p w:rsidR="005B4250" w:rsidRPr="00AC2DBB" w:rsidRDefault="004E19D8"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r>
      <w:r w:rsidR="005B4250" w:rsidRPr="00AC2DBB">
        <w:rPr>
          <w:rFonts w:ascii="Times New Roman" w:hAnsi="Times New Roman" w:cs="Times New Roman"/>
          <w:color w:val="000000"/>
          <w:sz w:val="24"/>
          <w:szCs w:val="24"/>
        </w:rPr>
        <w:t xml:space="preserve">Для обучающихся с ОВЗ созданы специальные условия обучения и воспитания в соответствии с заключениями ПМПК. </w:t>
      </w:r>
    </w:p>
    <w:p w:rsidR="005B4250" w:rsidRPr="00AC2DBB" w:rsidRDefault="005B4250"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Cs/>
          <w:color w:val="000000"/>
          <w:sz w:val="24"/>
          <w:szCs w:val="24"/>
        </w:rPr>
        <w:tab/>
        <w:t>Анализ специальных условий обучения и воспитания детей с ОВЗ</w:t>
      </w:r>
    </w:p>
    <w:tbl>
      <w:tblPr>
        <w:tblW w:w="0" w:type="auto"/>
        <w:tblCellMar>
          <w:top w:w="15" w:type="dxa"/>
          <w:left w:w="15" w:type="dxa"/>
          <w:bottom w:w="15" w:type="dxa"/>
          <w:right w:w="15" w:type="dxa"/>
        </w:tblCellMar>
        <w:tblLook w:val="0600"/>
      </w:tblPr>
      <w:tblGrid>
        <w:gridCol w:w="2337"/>
        <w:gridCol w:w="4470"/>
        <w:gridCol w:w="2702"/>
      </w:tblGrid>
      <w:tr w:rsidR="005B4250"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Наименование обеспечения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Наличие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Потребность</w:t>
            </w:r>
          </w:p>
        </w:tc>
      </w:tr>
      <w:tr w:rsidR="005B4250"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Программно-методическое обеспечение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 Книгопечатная продукция:</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 Степанова О.А. Профилактика школьных трудностей.</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2. Коррекционно-развивающие программы:</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 Сборник программ, рекомендованных Федерацией психологов образования.</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3. Диагностический инструментарий:</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 Диагностический комплект «Прогноз и профилактика проблем обучения в 3–6-х классах».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Диагностический комплект.</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Методика определения готовности к школе.</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Прогноз и профилактика проблем обучения в начальной школе</w:t>
            </w:r>
          </w:p>
        </w:tc>
      </w:tr>
      <w:tr w:rsidR="005B4250"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Кадровое обеспечение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Педагог-психолог, социальный педагог, заместитель директора по УР,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p>
        </w:tc>
      </w:tr>
      <w:tr w:rsidR="005B4250"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Материально-техническое обеспечение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Кабинет психолога, кабинет социального педагога, спортивный зал, медицинский и прививочный кабинеты, столовая, библиотека, актовый зал, пришкольный участок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Сенсорная комната</w:t>
            </w:r>
          </w:p>
        </w:tc>
      </w:tr>
      <w:tr w:rsidR="005B4250"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Информационное обеспечение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Наглядные пособия, мультимедийные, аудио- и видеоматериалы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5B4250" w:rsidRPr="00AC2DBB" w:rsidRDefault="005B4250"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Нет</w:t>
            </w:r>
          </w:p>
        </w:tc>
      </w:tr>
    </w:tbl>
    <w:p w:rsidR="005B4250" w:rsidRPr="00AC2DBB" w:rsidRDefault="004E19D8"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r>
      <w:r w:rsidR="005B4250" w:rsidRPr="00AC2DBB">
        <w:rPr>
          <w:rFonts w:ascii="Times New Roman" w:hAnsi="Times New Roman" w:cs="Times New Roman"/>
          <w:color w:val="000000"/>
          <w:sz w:val="24"/>
          <w:szCs w:val="24"/>
        </w:rPr>
        <w:t>Для оценки успешности освоения АООП в 202</w:t>
      </w:r>
      <w:r w:rsidR="00672B0F">
        <w:rPr>
          <w:rFonts w:ascii="Times New Roman" w:hAnsi="Times New Roman" w:cs="Times New Roman"/>
          <w:color w:val="000000"/>
          <w:sz w:val="24"/>
          <w:szCs w:val="24"/>
        </w:rPr>
        <w:t>2</w:t>
      </w:r>
      <w:r w:rsidR="005B4250"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3</w:t>
      </w:r>
      <w:r w:rsidR="005B4250" w:rsidRPr="00AC2DBB">
        <w:rPr>
          <w:rFonts w:ascii="Times New Roman" w:hAnsi="Times New Roman" w:cs="Times New Roman"/>
          <w:color w:val="000000"/>
          <w:sz w:val="24"/>
          <w:szCs w:val="24"/>
        </w:rPr>
        <w:t xml:space="preserve">году проводился мониторинг, включающий стартовую диагностику предметных и метапредметных умений и анализ образовательных результатов по итогам четверти и года. </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ab/>
        <w:t xml:space="preserve">Архипов Никита (31.07.2009 г.р.) занимается по адаптированной общеобразовательной программе, обучаются по учебникам для общеобразовательных учреждений, </w:t>
      </w:r>
      <w:r w:rsidR="001C68F1" w:rsidRPr="00AC2DBB">
        <w:rPr>
          <w:rFonts w:ascii="Times New Roman" w:eastAsia="Times New Roman" w:hAnsi="Times New Roman" w:cs="Times New Roman"/>
          <w:color w:val="000000"/>
          <w:sz w:val="24"/>
          <w:szCs w:val="24"/>
        </w:rPr>
        <w:t xml:space="preserve">в обучении </w:t>
      </w:r>
      <w:r w:rsidRPr="00AC2DBB">
        <w:rPr>
          <w:rFonts w:ascii="Times New Roman" w:eastAsia="Times New Roman" w:hAnsi="Times New Roman" w:cs="Times New Roman"/>
          <w:color w:val="000000"/>
          <w:sz w:val="24"/>
          <w:szCs w:val="24"/>
        </w:rPr>
        <w:t>используется личностно-ориентированный подход.</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lastRenderedPageBreak/>
        <w:t>          Обучение мальчика-инвалида</w:t>
      </w:r>
      <w:r w:rsidR="003A7377">
        <w:rPr>
          <w:rFonts w:ascii="Times New Roman" w:eastAsia="Times New Roman" w:hAnsi="Times New Roman" w:cs="Times New Roman"/>
          <w:color w:val="000000"/>
          <w:sz w:val="24"/>
          <w:szCs w:val="24"/>
        </w:rPr>
        <w:t xml:space="preserve"> </w:t>
      </w:r>
      <w:r w:rsidRPr="00AC2DBB">
        <w:rPr>
          <w:rFonts w:ascii="Times New Roman" w:eastAsia="Times New Roman" w:hAnsi="Times New Roman" w:cs="Times New Roman"/>
          <w:color w:val="000000"/>
          <w:sz w:val="24"/>
          <w:szCs w:val="24"/>
        </w:rPr>
        <w:t>на дому осуществляет Щербакова Л.Г.(учитель высшей квалификационной категории). Консультации с родителями были проведены школьным психологом.</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 xml:space="preserve">          Для  Никиты, по медицинским показаниям обучающегося на дому, составлено расписание в пределах 8 часов </w:t>
      </w:r>
      <w:r w:rsidRPr="00AC2DBB">
        <w:rPr>
          <w:rFonts w:ascii="Times New Roman" w:eastAsia="Times New Roman" w:hAnsi="Times New Roman" w:cs="Times New Roman"/>
          <w:sz w:val="24"/>
          <w:szCs w:val="24"/>
        </w:rPr>
        <w:t>отведенных </w:t>
      </w:r>
      <w:r w:rsidRPr="00AC2DBB">
        <w:rPr>
          <w:rFonts w:ascii="Times New Roman" w:eastAsia="Times New Roman" w:hAnsi="Times New Roman" w:cs="Times New Roman"/>
          <w:sz w:val="24"/>
          <w:szCs w:val="24"/>
          <w:u w:val="single"/>
        </w:rPr>
        <w:t>Письмом Минобрнауки «Об индивидуальном обучении больных детей на дому»</w:t>
      </w:r>
      <w:r w:rsidRPr="00AC2DBB">
        <w:rPr>
          <w:rFonts w:ascii="Times New Roman" w:eastAsia="Times New Roman" w:hAnsi="Times New Roman" w:cs="Times New Roman"/>
          <w:sz w:val="24"/>
          <w:szCs w:val="24"/>
        </w:rPr>
        <w:t>. Учитель прошла</w:t>
      </w:r>
      <w:r w:rsidRPr="00AC2DBB">
        <w:rPr>
          <w:rFonts w:ascii="Times New Roman" w:eastAsia="Times New Roman" w:hAnsi="Times New Roman" w:cs="Times New Roman"/>
          <w:color w:val="000000"/>
          <w:sz w:val="24"/>
          <w:szCs w:val="24"/>
        </w:rPr>
        <w:t xml:space="preserve"> курсы повышения квалификации по теме «</w:t>
      </w:r>
      <w:r w:rsidRPr="00AC2DBB">
        <w:rPr>
          <w:rFonts w:ascii="Times New Roman" w:hAnsi="Times New Roman" w:cs="Times New Roman"/>
          <w:color w:val="000000"/>
          <w:sz w:val="24"/>
          <w:szCs w:val="24"/>
          <w:shd w:val="clear" w:color="auto" w:fill="FFFFFF"/>
        </w:rPr>
        <w:t>Содержание и особенности организации профориентационной работы с обучающимися с инвалидностью и обучающимися с ОВЗ».</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        Главной целью работы с детьми с ОВЗ -  создание оптимальных психолого- педагогических условий для усвоения детьми с отклонениями в развитии соответствующих общеобразовательных программ, коррекции в отклонении развития, социальной адаптации обучающихся.</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b/>
          <w:bCs/>
          <w:color w:val="000000"/>
          <w:sz w:val="24"/>
          <w:szCs w:val="24"/>
          <w:shd w:val="clear" w:color="auto" w:fill="FFFFFF"/>
        </w:rPr>
        <w:t>У</w:t>
      </w:r>
      <w:r w:rsidRPr="00AC2DBB">
        <w:rPr>
          <w:rFonts w:ascii="Times New Roman" w:eastAsia="Times New Roman" w:hAnsi="Times New Roman" w:cs="Times New Roman"/>
          <w:color w:val="000000"/>
          <w:sz w:val="24"/>
          <w:szCs w:val="24"/>
          <w:shd w:val="clear" w:color="auto" w:fill="FFFFFF"/>
        </w:rPr>
        <w:t xml:space="preserve">чащийся имеет инвалидность, проблемы опорно-двигательной сферы, имеет серьезные нарушения зрения и отсутствие речи. </w:t>
      </w:r>
      <w:r w:rsidRPr="00AC2DBB">
        <w:rPr>
          <w:rFonts w:ascii="Times New Roman" w:eastAsia="Times New Roman" w:hAnsi="Times New Roman" w:cs="Times New Roman"/>
          <w:color w:val="000000"/>
          <w:sz w:val="24"/>
          <w:szCs w:val="24"/>
          <w:u w:val="single"/>
          <w:shd w:val="clear" w:color="auto" w:fill="FFFFFF"/>
        </w:rPr>
        <w:t>В связи с этим, адаптированная программа составлена с учетом индивидуальных особенностей ребёнка.</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          Вся работа с детьми ОВЗ осуществляется по следующим направлениям:</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Изучение нормативных документов по организации образования детей с ОВЗ.</w:t>
      </w:r>
    </w:p>
    <w:p w:rsidR="00506FE0" w:rsidRPr="00AC2DBB" w:rsidRDefault="00506FE0" w:rsidP="00AC2DBB">
      <w:pPr>
        <w:numPr>
          <w:ilvl w:val="0"/>
          <w:numId w:val="14"/>
        </w:numPr>
        <w:shd w:val="clear" w:color="auto" w:fill="FFFFFF"/>
        <w:spacing w:before="100" w:beforeAutospacing="1" w:after="100" w:afterAutospacing="1" w:line="240" w:lineRule="auto"/>
        <w:ind w:left="-360" w:firstLine="76"/>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Работа с родителями детей с ОВЗ.</w:t>
      </w:r>
    </w:p>
    <w:p w:rsidR="00506FE0" w:rsidRPr="00AC2DBB" w:rsidRDefault="00506FE0" w:rsidP="00AC2DBB">
      <w:pPr>
        <w:numPr>
          <w:ilvl w:val="0"/>
          <w:numId w:val="14"/>
        </w:numPr>
        <w:shd w:val="clear" w:color="auto" w:fill="FFFFFF"/>
        <w:spacing w:after="0" w:line="240" w:lineRule="auto"/>
        <w:ind w:left="-360" w:firstLine="76"/>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Индивидуальная работа с детьми с ОВЗ.</w:t>
      </w:r>
    </w:p>
    <w:p w:rsidR="00506FE0" w:rsidRPr="00AC2DBB" w:rsidRDefault="00506FE0" w:rsidP="00AC2DBB">
      <w:pPr>
        <w:shd w:val="clear" w:color="auto" w:fill="FFFFFF"/>
        <w:spacing w:after="0" w:line="240" w:lineRule="auto"/>
        <w:ind w:left="-360"/>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На уроках учитель использует следующие методы и приёмы: совместные действия ребенка и взрослого; действия по подражанию действиям учителя; действия по образцу.</w:t>
      </w:r>
    </w:p>
    <w:p w:rsidR="00506FE0" w:rsidRPr="00AC2DBB" w:rsidRDefault="00506FE0" w:rsidP="00AC2DBB">
      <w:pPr>
        <w:shd w:val="clear" w:color="auto" w:fill="FFFFFF"/>
        <w:spacing w:after="0" w:line="240" w:lineRule="auto"/>
        <w:ind w:firstLine="360"/>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 xml:space="preserve"> Использует игровой, наглядный и занимательный материал, наиболее доступный для данной категории детей.</w:t>
      </w:r>
    </w:p>
    <w:p w:rsidR="00506FE0" w:rsidRPr="00AC2DBB" w:rsidRDefault="00506FE0" w:rsidP="00AC2DBB">
      <w:pPr>
        <w:shd w:val="clear" w:color="auto" w:fill="FFFFFF"/>
        <w:spacing w:after="0" w:line="240" w:lineRule="auto"/>
        <w:ind w:left="-360"/>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 xml:space="preserve">         По проведённым урокам с данным ребёнком можно сделать следующие выводы: </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 обучение носит практическую направленность;</w:t>
      </w:r>
    </w:p>
    <w:p w:rsidR="00506FE0" w:rsidRPr="00AC2DBB" w:rsidRDefault="00506FE0" w:rsidP="00AC2DBB">
      <w:pPr>
        <w:shd w:val="clear" w:color="auto" w:fill="FFFFFF"/>
        <w:spacing w:after="0" w:line="240" w:lineRule="auto"/>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t>- разные виды деятельности обеспечивают использование и закрепление умений, делают их индивидуальным достоянием ребенка, формируют его социальный опыт.</w:t>
      </w:r>
    </w:p>
    <w:p w:rsidR="00506FE0" w:rsidRPr="00AC2DBB" w:rsidRDefault="00506FE0" w:rsidP="00AC2DBB">
      <w:pPr>
        <w:shd w:val="clear" w:color="auto" w:fill="FFFFFF"/>
        <w:spacing w:after="0" w:line="240" w:lineRule="auto"/>
        <w:ind w:left="-360" w:firstLine="76"/>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shd w:val="clear" w:color="auto" w:fill="FFFFFF"/>
        </w:rPr>
        <w:t xml:space="preserve">    </w:t>
      </w:r>
      <w:r w:rsidRPr="00AC2DBB">
        <w:rPr>
          <w:rFonts w:ascii="Times New Roman" w:eastAsia="Times New Roman" w:hAnsi="Times New Roman" w:cs="Times New Roman"/>
          <w:color w:val="000000"/>
          <w:sz w:val="24"/>
          <w:szCs w:val="24"/>
        </w:rPr>
        <w:t>Таким образом,</w:t>
      </w:r>
      <w:r w:rsidRPr="00AC2DBB">
        <w:rPr>
          <w:rFonts w:ascii="Times New Roman" w:eastAsia="Times New Roman" w:hAnsi="Times New Roman" w:cs="Times New Roman"/>
          <w:i/>
          <w:iCs/>
          <w:color w:val="000000"/>
          <w:sz w:val="24"/>
          <w:szCs w:val="24"/>
        </w:rPr>
        <w:t> </w:t>
      </w:r>
      <w:r w:rsidRPr="00AC2DBB">
        <w:rPr>
          <w:rFonts w:ascii="Times New Roman" w:eastAsia="Times New Roman" w:hAnsi="Times New Roman" w:cs="Times New Roman"/>
          <w:color w:val="000000"/>
          <w:sz w:val="24"/>
          <w:szCs w:val="24"/>
        </w:rPr>
        <w:t>в МБОУ СОШ с.Новоникольска соблюдается конституционное право на образование детей с ограниченными возможностями здоровья, уделяется достаточное внимание проблеме организации обучения детей с ограниченными возможностями здоровья.</w:t>
      </w:r>
    </w:p>
    <w:p w:rsidR="005612C9"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2.4.</w:t>
      </w:r>
      <w:r w:rsidR="005612C9" w:rsidRPr="00AC2DBB">
        <w:rPr>
          <w:rFonts w:ascii="Times New Roman" w:hAnsi="Times New Roman" w:cs="Times New Roman"/>
          <w:b/>
          <w:color w:val="000000"/>
          <w:sz w:val="24"/>
          <w:szCs w:val="24"/>
        </w:rPr>
        <w:t>Условия обучения школьников группы риска</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Цель: анализ деятельности педагогов школы по профилактике неуспеваемости обучающихся.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Актуальное состояние.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Учителя школы осуществляют дифференцированный и индивидуальный подходы в процессе обучения школьников «группы риска» по успеваемости.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Работа по устранению и предупреждению неуспеваемости по предметам ведется педагогами в урочное и во внеурочное время в следующих формах. </w:t>
      </w:r>
    </w:p>
    <w:p w:rsidR="00285198" w:rsidRPr="00AC2DBB" w:rsidRDefault="00285198"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1. Индивидуальная работа на уроках: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-специальные индивидуальные задания, частично или полностью исключающие учащихся из общей самостоятельной работы;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-дифференцированные задания отстающим при проведении проверочных работ;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-проводить предупреждающие опросы; индивидуальные задания на дом;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-щадящая система оценивания слабоуспевающих обучающихся с целью создания ситуации успеха;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-комментированная проверка индивидуальных заданий в присутствии ученика и т.п. </w:t>
      </w:r>
    </w:p>
    <w:p w:rsidR="00285198" w:rsidRPr="00AC2DBB" w:rsidRDefault="00285198"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2. Индивидуальное консультирование, оказание помощи в ликвидации пробелов в ЗУНах во внеурочное время. </w:t>
      </w:r>
    </w:p>
    <w:p w:rsidR="00285198" w:rsidRPr="00AC2DBB" w:rsidRDefault="00285198"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3. Информирование родителей обучающихся о текущей успеваемости по предметам в ходе собеседований, а так же при выставлении отметок в дневники. </w:t>
      </w:r>
    </w:p>
    <w:p w:rsidR="00285198" w:rsidRPr="00AC2DBB" w:rsidRDefault="00285198"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sz w:val="24"/>
          <w:szCs w:val="24"/>
        </w:rPr>
        <w:lastRenderedPageBreak/>
        <w:t xml:space="preserve"> </w:t>
      </w:r>
      <w:r w:rsidRPr="00AC2DBB">
        <w:rPr>
          <w:rFonts w:ascii="Times New Roman" w:hAnsi="Times New Roman" w:cs="Times New Roman"/>
          <w:sz w:val="24"/>
          <w:szCs w:val="24"/>
        </w:rPr>
        <w:tab/>
        <w:t xml:space="preserve">4. Отслеживание с обучающимися текущей успеваемости по предмету.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Проблемное поле.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Недостаточный уровень анализа причин неуспеваемости конкретных обучающихся учителями-предметниками.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Перспективы развития.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Учителям школы: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-осуществлять дифференцированный и индивидуальный подходы в обучении на основе анализа причин неуспеваемости конкретных обучающихся;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-оптимально сочетать активные методы и формы обучения слабоуспевающих учащихся, применять технологию поддерживающего обучения, ИКТ, здоровьесберегающие технологии;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-обеспечивать деятельностный подход в обучении отстающих обучающихся в соответствии с современными требованиями к уроку;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-совершенствовать информационно-образовательную среду предметных кабинетов и уроков;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-решать проблемы интеллектуального развития и личностного становления обучающихся комплексно, в процессе взаимного сотрудничества. </w:t>
      </w:r>
    </w:p>
    <w:p w:rsidR="005612C9" w:rsidRPr="00AC2DBB" w:rsidRDefault="00285198"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По итогам 202</w:t>
      </w:r>
      <w:r w:rsidR="00B66268">
        <w:rPr>
          <w:rFonts w:ascii="Times New Roman" w:hAnsi="Times New Roman" w:cs="Times New Roman"/>
          <w:color w:val="000000"/>
          <w:sz w:val="24"/>
          <w:szCs w:val="24"/>
        </w:rPr>
        <w:t>2</w:t>
      </w:r>
      <w:r w:rsidRPr="00AC2DBB">
        <w:rPr>
          <w:rFonts w:ascii="Times New Roman" w:hAnsi="Times New Roman" w:cs="Times New Roman"/>
          <w:color w:val="000000"/>
          <w:sz w:val="24"/>
          <w:szCs w:val="24"/>
        </w:rPr>
        <w:t>-202</w:t>
      </w:r>
      <w:r w:rsidR="00B66268">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учебного года неуспевающих учащихся в школе нет. Успеваемость 100%.</w:t>
      </w:r>
    </w:p>
    <w:p w:rsidR="009852EF" w:rsidRPr="00AC2DBB" w:rsidRDefault="009852EF"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color w:val="000000"/>
          <w:sz w:val="24"/>
          <w:szCs w:val="24"/>
        </w:rPr>
        <w:t>2.5 Данные о состоянии здоровья обучающихся (в динамике по группам здоровья)</w:t>
      </w:r>
    </w:p>
    <w:p w:rsidR="009852EF" w:rsidRPr="00AC2DBB" w:rsidRDefault="009852EF" w:rsidP="00AC2DBB">
      <w:pPr>
        <w:pStyle w:val="a8"/>
        <w:jc w:val="both"/>
      </w:pPr>
      <w:r w:rsidRPr="00AC2DBB">
        <w:tab/>
        <w:t>Здоровье</w:t>
      </w:r>
      <w:r w:rsidRPr="00AC2DBB">
        <w:rPr>
          <w:spacing w:val="42"/>
        </w:rPr>
        <w:t xml:space="preserve"> </w:t>
      </w:r>
      <w:r w:rsidRPr="00AC2DBB">
        <w:t>детей</w:t>
      </w:r>
      <w:r w:rsidRPr="00AC2DBB">
        <w:rPr>
          <w:spacing w:val="45"/>
        </w:rPr>
        <w:t xml:space="preserve"> </w:t>
      </w:r>
      <w:r w:rsidRPr="00AC2DBB">
        <w:t>нуждается</w:t>
      </w:r>
      <w:r w:rsidRPr="00AC2DBB">
        <w:rPr>
          <w:spacing w:val="45"/>
        </w:rPr>
        <w:t xml:space="preserve"> </w:t>
      </w:r>
      <w:r w:rsidRPr="00AC2DBB">
        <w:t>в</w:t>
      </w:r>
      <w:r w:rsidRPr="00AC2DBB">
        <w:rPr>
          <w:spacing w:val="42"/>
        </w:rPr>
        <w:t xml:space="preserve"> </w:t>
      </w:r>
      <w:r w:rsidRPr="00AC2DBB">
        <w:t>регулярном</w:t>
      </w:r>
      <w:r w:rsidRPr="00AC2DBB">
        <w:rPr>
          <w:spacing w:val="43"/>
        </w:rPr>
        <w:t xml:space="preserve"> </w:t>
      </w:r>
      <w:r w:rsidRPr="00AC2DBB">
        <w:t>контроле</w:t>
      </w:r>
      <w:r w:rsidRPr="00AC2DBB">
        <w:rPr>
          <w:spacing w:val="45"/>
        </w:rPr>
        <w:t xml:space="preserve"> </w:t>
      </w:r>
      <w:r w:rsidRPr="00AC2DBB">
        <w:t>и</w:t>
      </w:r>
      <w:r w:rsidRPr="00AC2DBB">
        <w:rPr>
          <w:spacing w:val="43"/>
        </w:rPr>
        <w:t xml:space="preserve"> </w:t>
      </w:r>
      <w:r w:rsidRPr="00AC2DBB">
        <w:t>отслеживании</w:t>
      </w:r>
      <w:r w:rsidRPr="00AC2DBB">
        <w:rPr>
          <w:spacing w:val="45"/>
        </w:rPr>
        <w:t xml:space="preserve"> </w:t>
      </w:r>
      <w:r w:rsidRPr="00AC2DBB">
        <w:t>его</w:t>
      </w:r>
      <w:r w:rsidRPr="00AC2DBB">
        <w:rPr>
          <w:spacing w:val="43"/>
        </w:rPr>
        <w:t xml:space="preserve"> </w:t>
      </w:r>
      <w:r w:rsidRPr="00AC2DBB">
        <w:t>состояния.</w:t>
      </w:r>
    </w:p>
    <w:p w:rsidR="009852EF" w:rsidRPr="00AC2DBB" w:rsidRDefault="009852EF" w:rsidP="00AC2DBB">
      <w:pPr>
        <w:pStyle w:val="a8"/>
        <w:jc w:val="both"/>
      </w:pPr>
      <w:r w:rsidRPr="00AC2DBB">
        <w:t>При приеме в 1 класс одним из документов является справка с медицинского учреждения. На основании этих справок можно  распределить  детей по    группам здоровья:</w:t>
      </w:r>
    </w:p>
    <w:p w:rsidR="009852EF" w:rsidRPr="00AC2DBB" w:rsidRDefault="009852EF" w:rsidP="00AC2DBB">
      <w:pPr>
        <w:pStyle w:val="a8"/>
        <w:jc w:val="both"/>
        <w:rPr>
          <w:b/>
        </w:rPr>
      </w:pPr>
      <w:r w:rsidRPr="00AC2DBB">
        <w:rPr>
          <w:b/>
        </w:rPr>
        <w:t>Группы</w:t>
      </w:r>
      <w:r w:rsidRPr="00AC2DBB">
        <w:rPr>
          <w:b/>
          <w:spacing w:val="-2"/>
        </w:rPr>
        <w:t xml:space="preserve"> </w:t>
      </w:r>
      <w:r w:rsidRPr="00AC2DBB">
        <w:rPr>
          <w:b/>
        </w:rPr>
        <w:t>здоровья</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33"/>
        <w:gridCol w:w="1462"/>
        <w:gridCol w:w="1462"/>
        <w:gridCol w:w="1706"/>
      </w:tblGrid>
      <w:tr w:rsidR="009852EF" w:rsidRPr="00AC2DBB" w:rsidTr="001B5430">
        <w:trPr>
          <w:trHeight w:val="684"/>
        </w:trPr>
        <w:tc>
          <w:tcPr>
            <w:tcW w:w="4633" w:type="dxa"/>
          </w:tcPr>
          <w:p w:rsidR="009852EF" w:rsidRPr="00AC2DBB" w:rsidRDefault="009852EF" w:rsidP="00AC2DBB">
            <w:pPr>
              <w:pStyle w:val="TableParagraph"/>
              <w:jc w:val="both"/>
              <w:rPr>
                <w:sz w:val="24"/>
                <w:szCs w:val="24"/>
              </w:rPr>
            </w:pPr>
            <w:r w:rsidRPr="00AC2DBB">
              <w:rPr>
                <w:sz w:val="24"/>
                <w:szCs w:val="24"/>
              </w:rPr>
              <w:t>группа</w:t>
            </w:r>
          </w:p>
        </w:tc>
        <w:tc>
          <w:tcPr>
            <w:tcW w:w="1462" w:type="dxa"/>
          </w:tcPr>
          <w:p w:rsidR="009852EF" w:rsidRPr="00AC2DBB" w:rsidRDefault="009852EF" w:rsidP="00672B0F">
            <w:pPr>
              <w:pStyle w:val="TableParagraph"/>
              <w:jc w:val="both"/>
              <w:rPr>
                <w:sz w:val="24"/>
                <w:szCs w:val="24"/>
              </w:rPr>
            </w:pPr>
            <w:r w:rsidRPr="00AC2DBB">
              <w:rPr>
                <w:sz w:val="24"/>
                <w:szCs w:val="24"/>
              </w:rPr>
              <w:t>20</w:t>
            </w:r>
            <w:r w:rsidR="00672B0F">
              <w:rPr>
                <w:sz w:val="24"/>
                <w:szCs w:val="24"/>
              </w:rPr>
              <w:t>20</w:t>
            </w:r>
            <w:r w:rsidRPr="00AC2DBB">
              <w:rPr>
                <w:sz w:val="24"/>
                <w:szCs w:val="24"/>
              </w:rPr>
              <w:t>-20</w:t>
            </w:r>
            <w:r w:rsidR="00672B0F">
              <w:rPr>
                <w:sz w:val="24"/>
                <w:szCs w:val="24"/>
              </w:rPr>
              <w:t>21</w:t>
            </w:r>
          </w:p>
        </w:tc>
        <w:tc>
          <w:tcPr>
            <w:tcW w:w="1462" w:type="dxa"/>
          </w:tcPr>
          <w:p w:rsidR="009852EF" w:rsidRPr="00AC2DBB" w:rsidRDefault="009852EF" w:rsidP="00672B0F">
            <w:pPr>
              <w:pStyle w:val="TableParagraph"/>
              <w:jc w:val="both"/>
              <w:rPr>
                <w:sz w:val="24"/>
                <w:szCs w:val="24"/>
              </w:rPr>
            </w:pPr>
            <w:r w:rsidRPr="00AC2DBB">
              <w:rPr>
                <w:sz w:val="24"/>
                <w:szCs w:val="24"/>
              </w:rPr>
              <w:t>20</w:t>
            </w:r>
            <w:r w:rsidR="00672B0F">
              <w:rPr>
                <w:sz w:val="24"/>
                <w:szCs w:val="24"/>
              </w:rPr>
              <w:t>21-</w:t>
            </w:r>
            <w:r w:rsidRPr="00AC2DBB">
              <w:rPr>
                <w:sz w:val="24"/>
                <w:szCs w:val="24"/>
              </w:rPr>
              <w:t>20</w:t>
            </w:r>
            <w:r w:rsidR="00672B0F">
              <w:rPr>
                <w:sz w:val="24"/>
                <w:szCs w:val="24"/>
              </w:rPr>
              <w:t>22</w:t>
            </w:r>
          </w:p>
        </w:tc>
        <w:tc>
          <w:tcPr>
            <w:tcW w:w="1706" w:type="dxa"/>
          </w:tcPr>
          <w:p w:rsidR="009852EF" w:rsidRPr="00AC2DBB" w:rsidRDefault="009852EF" w:rsidP="00672B0F">
            <w:pPr>
              <w:pStyle w:val="TableParagraph"/>
              <w:jc w:val="both"/>
              <w:rPr>
                <w:sz w:val="24"/>
                <w:szCs w:val="24"/>
              </w:rPr>
            </w:pPr>
            <w:r w:rsidRPr="00AC2DBB">
              <w:rPr>
                <w:sz w:val="24"/>
                <w:szCs w:val="24"/>
              </w:rPr>
              <w:t>202</w:t>
            </w:r>
            <w:r w:rsidR="00672B0F">
              <w:rPr>
                <w:sz w:val="24"/>
                <w:szCs w:val="24"/>
              </w:rPr>
              <w:t>2</w:t>
            </w:r>
            <w:r w:rsidRPr="00AC2DBB">
              <w:rPr>
                <w:sz w:val="24"/>
                <w:szCs w:val="24"/>
              </w:rPr>
              <w:t>-202</w:t>
            </w:r>
            <w:r w:rsidR="00672B0F">
              <w:rPr>
                <w:sz w:val="24"/>
                <w:szCs w:val="24"/>
              </w:rPr>
              <w:t>3</w:t>
            </w:r>
          </w:p>
        </w:tc>
      </w:tr>
      <w:tr w:rsidR="009852EF" w:rsidRPr="00AC2DBB" w:rsidTr="001B5430">
        <w:trPr>
          <w:trHeight w:val="441"/>
        </w:trPr>
        <w:tc>
          <w:tcPr>
            <w:tcW w:w="4633" w:type="dxa"/>
          </w:tcPr>
          <w:p w:rsidR="009852EF" w:rsidRPr="00AC2DBB" w:rsidRDefault="009852EF" w:rsidP="00AC2DBB">
            <w:pPr>
              <w:pStyle w:val="TableParagraph"/>
              <w:jc w:val="both"/>
              <w:rPr>
                <w:sz w:val="24"/>
                <w:szCs w:val="24"/>
              </w:rPr>
            </w:pPr>
            <w:r w:rsidRPr="00AC2DBB">
              <w:rPr>
                <w:sz w:val="24"/>
                <w:szCs w:val="24"/>
              </w:rPr>
              <w:t>основная</w:t>
            </w:r>
            <w:r w:rsidRPr="00AC2DBB">
              <w:rPr>
                <w:spacing w:val="-3"/>
                <w:sz w:val="24"/>
                <w:szCs w:val="24"/>
              </w:rPr>
              <w:t xml:space="preserve">  </w:t>
            </w:r>
            <w:r w:rsidRPr="00AC2DBB">
              <w:rPr>
                <w:sz w:val="24"/>
                <w:szCs w:val="24"/>
              </w:rPr>
              <w:t>группа</w:t>
            </w:r>
          </w:p>
        </w:tc>
        <w:tc>
          <w:tcPr>
            <w:tcW w:w="1462" w:type="dxa"/>
          </w:tcPr>
          <w:p w:rsidR="009852EF" w:rsidRPr="00AC2DBB" w:rsidRDefault="009852EF" w:rsidP="00AC2DBB">
            <w:pPr>
              <w:pStyle w:val="TableParagraph"/>
              <w:jc w:val="both"/>
              <w:rPr>
                <w:sz w:val="24"/>
                <w:szCs w:val="24"/>
              </w:rPr>
            </w:pPr>
            <w:r w:rsidRPr="00AC2DBB">
              <w:rPr>
                <w:sz w:val="24"/>
                <w:szCs w:val="24"/>
              </w:rPr>
              <w:t>293</w:t>
            </w:r>
          </w:p>
        </w:tc>
        <w:tc>
          <w:tcPr>
            <w:tcW w:w="1462" w:type="dxa"/>
          </w:tcPr>
          <w:p w:rsidR="009852EF" w:rsidRPr="00AC2DBB" w:rsidRDefault="009852EF" w:rsidP="00AC2DBB">
            <w:pPr>
              <w:pStyle w:val="TableParagraph"/>
              <w:jc w:val="both"/>
              <w:rPr>
                <w:sz w:val="24"/>
                <w:szCs w:val="24"/>
              </w:rPr>
            </w:pPr>
            <w:r w:rsidRPr="00AC2DBB">
              <w:rPr>
                <w:sz w:val="24"/>
                <w:szCs w:val="24"/>
              </w:rPr>
              <w:t>291</w:t>
            </w:r>
          </w:p>
        </w:tc>
        <w:tc>
          <w:tcPr>
            <w:tcW w:w="1706" w:type="dxa"/>
          </w:tcPr>
          <w:p w:rsidR="009852EF" w:rsidRPr="00AC2DBB" w:rsidRDefault="009852EF" w:rsidP="00AC2DBB">
            <w:pPr>
              <w:pStyle w:val="TableParagraph"/>
              <w:jc w:val="both"/>
              <w:rPr>
                <w:sz w:val="24"/>
                <w:szCs w:val="24"/>
              </w:rPr>
            </w:pPr>
            <w:r w:rsidRPr="00AC2DBB">
              <w:rPr>
                <w:sz w:val="24"/>
                <w:szCs w:val="24"/>
              </w:rPr>
              <w:t>298</w:t>
            </w:r>
          </w:p>
        </w:tc>
      </w:tr>
      <w:tr w:rsidR="009852EF" w:rsidRPr="00AC2DBB" w:rsidTr="001B5430">
        <w:trPr>
          <w:trHeight w:val="442"/>
        </w:trPr>
        <w:tc>
          <w:tcPr>
            <w:tcW w:w="4633" w:type="dxa"/>
          </w:tcPr>
          <w:p w:rsidR="009852EF" w:rsidRPr="00AC2DBB" w:rsidRDefault="009852EF" w:rsidP="00AC2DBB">
            <w:pPr>
              <w:pStyle w:val="TableParagraph"/>
              <w:jc w:val="both"/>
              <w:rPr>
                <w:sz w:val="24"/>
                <w:szCs w:val="24"/>
              </w:rPr>
            </w:pPr>
            <w:r w:rsidRPr="00AC2DBB">
              <w:rPr>
                <w:sz w:val="24"/>
                <w:szCs w:val="24"/>
              </w:rPr>
              <w:t>подготовительная</w:t>
            </w:r>
            <w:r w:rsidRPr="00AC2DBB">
              <w:rPr>
                <w:spacing w:val="-13"/>
                <w:sz w:val="24"/>
                <w:szCs w:val="24"/>
              </w:rPr>
              <w:t xml:space="preserve">  </w:t>
            </w:r>
            <w:r w:rsidRPr="00AC2DBB">
              <w:rPr>
                <w:sz w:val="24"/>
                <w:szCs w:val="24"/>
              </w:rPr>
              <w:t>группа</w:t>
            </w:r>
          </w:p>
        </w:tc>
        <w:tc>
          <w:tcPr>
            <w:tcW w:w="1462" w:type="dxa"/>
          </w:tcPr>
          <w:p w:rsidR="009852EF" w:rsidRPr="00AC2DBB" w:rsidRDefault="009852EF" w:rsidP="00AC2DBB">
            <w:pPr>
              <w:pStyle w:val="TableParagraph"/>
              <w:jc w:val="both"/>
              <w:rPr>
                <w:sz w:val="24"/>
                <w:szCs w:val="24"/>
              </w:rPr>
            </w:pPr>
            <w:r w:rsidRPr="00AC2DBB">
              <w:rPr>
                <w:sz w:val="24"/>
                <w:szCs w:val="24"/>
              </w:rPr>
              <w:t>199</w:t>
            </w:r>
          </w:p>
        </w:tc>
        <w:tc>
          <w:tcPr>
            <w:tcW w:w="1462" w:type="dxa"/>
          </w:tcPr>
          <w:p w:rsidR="009852EF" w:rsidRPr="00AC2DBB" w:rsidRDefault="009852EF" w:rsidP="00AC2DBB">
            <w:pPr>
              <w:pStyle w:val="TableParagraph"/>
              <w:jc w:val="both"/>
              <w:rPr>
                <w:sz w:val="24"/>
                <w:szCs w:val="24"/>
              </w:rPr>
            </w:pPr>
            <w:r w:rsidRPr="00AC2DBB">
              <w:rPr>
                <w:sz w:val="24"/>
                <w:szCs w:val="24"/>
              </w:rPr>
              <w:t>198</w:t>
            </w:r>
          </w:p>
        </w:tc>
        <w:tc>
          <w:tcPr>
            <w:tcW w:w="1706" w:type="dxa"/>
          </w:tcPr>
          <w:p w:rsidR="009852EF" w:rsidRPr="00AC2DBB" w:rsidRDefault="009852EF" w:rsidP="00AC2DBB">
            <w:pPr>
              <w:pStyle w:val="TableParagraph"/>
              <w:jc w:val="both"/>
              <w:rPr>
                <w:sz w:val="24"/>
                <w:szCs w:val="24"/>
              </w:rPr>
            </w:pPr>
            <w:r w:rsidRPr="00AC2DBB">
              <w:rPr>
                <w:sz w:val="24"/>
                <w:szCs w:val="24"/>
              </w:rPr>
              <w:t>206</w:t>
            </w:r>
          </w:p>
        </w:tc>
      </w:tr>
      <w:tr w:rsidR="009852EF" w:rsidRPr="00AC2DBB" w:rsidTr="001B5430">
        <w:trPr>
          <w:trHeight w:val="441"/>
        </w:trPr>
        <w:tc>
          <w:tcPr>
            <w:tcW w:w="4633" w:type="dxa"/>
          </w:tcPr>
          <w:p w:rsidR="009852EF" w:rsidRPr="00AC2DBB" w:rsidRDefault="009852EF" w:rsidP="00AC2DBB">
            <w:pPr>
              <w:pStyle w:val="TableParagraph"/>
              <w:jc w:val="both"/>
              <w:rPr>
                <w:sz w:val="24"/>
                <w:szCs w:val="24"/>
              </w:rPr>
            </w:pPr>
            <w:r w:rsidRPr="00AC2DBB">
              <w:rPr>
                <w:sz w:val="24"/>
                <w:szCs w:val="24"/>
              </w:rPr>
              <w:t xml:space="preserve">Специальная </w:t>
            </w:r>
            <w:r w:rsidRPr="00AC2DBB">
              <w:rPr>
                <w:spacing w:val="-5"/>
                <w:sz w:val="24"/>
                <w:szCs w:val="24"/>
              </w:rPr>
              <w:t xml:space="preserve"> </w:t>
            </w:r>
            <w:r w:rsidRPr="00AC2DBB">
              <w:rPr>
                <w:sz w:val="24"/>
                <w:szCs w:val="24"/>
              </w:rPr>
              <w:t>группа</w:t>
            </w:r>
          </w:p>
        </w:tc>
        <w:tc>
          <w:tcPr>
            <w:tcW w:w="1462" w:type="dxa"/>
          </w:tcPr>
          <w:p w:rsidR="009852EF" w:rsidRPr="00AC2DBB" w:rsidRDefault="009852EF" w:rsidP="00AC2DBB">
            <w:pPr>
              <w:pStyle w:val="TableParagraph"/>
              <w:jc w:val="both"/>
              <w:rPr>
                <w:sz w:val="24"/>
                <w:szCs w:val="24"/>
              </w:rPr>
            </w:pPr>
            <w:r w:rsidRPr="00AC2DBB">
              <w:rPr>
                <w:sz w:val="24"/>
                <w:szCs w:val="24"/>
              </w:rPr>
              <w:t>27</w:t>
            </w:r>
          </w:p>
        </w:tc>
        <w:tc>
          <w:tcPr>
            <w:tcW w:w="1462" w:type="dxa"/>
          </w:tcPr>
          <w:p w:rsidR="009852EF" w:rsidRPr="00AC2DBB" w:rsidRDefault="009852EF" w:rsidP="00AC2DBB">
            <w:pPr>
              <w:pStyle w:val="TableParagraph"/>
              <w:jc w:val="both"/>
              <w:rPr>
                <w:sz w:val="24"/>
                <w:szCs w:val="24"/>
              </w:rPr>
            </w:pPr>
            <w:r w:rsidRPr="00AC2DBB">
              <w:rPr>
                <w:sz w:val="24"/>
                <w:szCs w:val="24"/>
              </w:rPr>
              <w:t>31</w:t>
            </w:r>
          </w:p>
        </w:tc>
        <w:tc>
          <w:tcPr>
            <w:tcW w:w="1706" w:type="dxa"/>
          </w:tcPr>
          <w:p w:rsidR="009852EF" w:rsidRPr="00AC2DBB" w:rsidRDefault="009852EF" w:rsidP="00AC2DBB">
            <w:pPr>
              <w:pStyle w:val="TableParagraph"/>
              <w:jc w:val="both"/>
              <w:rPr>
                <w:sz w:val="24"/>
                <w:szCs w:val="24"/>
              </w:rPr>
            </w:pPr>
            <w:r w:rsidRPr="00AC2DBB">
              <w:rPr>
                <w:sz w:val="24"/>
                <w:szCs w:val="24"/>
              </w:rPr>
              <w:t>36</w:t>
            </w:r>
          </w:p>
        </w:tc>
      </w:tr>
      <w:tr w:rsidR="009852EF" w:rsidRPr="00AC2DBB" w:rsidTr="001B5430">
        <w:trPr>
          <w:trHeight w:val="915"/>
        </w:trPr>
        <w:tc>
          <w:tcPr>
            <w:tcW w:w="4633" w:type="dxa"/>
          </w:tcPr>
          <w:p w:rsidR="009852EF" w:rsidRPr="00AC2DBB" w:rsidRDefault="009852EF" w:rsidP="00AC2DBB">
            <w:pPr>
              <w:pStyle w:val="TableParagraph"/>
              <w:jc w:val="both"/>
              <w:rPr>
                <w:sz w:val="24"/>
                <w:szCs w:val="24"/>
              </w:rPr>
            </w:pPr>
            <w:r w:rsidRPr="00AC2DBB">
              <w:rPr>
                <w:sz w:val="24"/>
                <w:szCs w:val="24"/>
              </w:rPr>
              <w:t xml:space="preserve">Наличие специальной </w:t>
            </w:r>
            <w:r w:rsidRPr="00AC2DBB">
              <w:rPr>
                <w:spacing w:val="-57"/>
                <w:sz w:val="24"/>
                <w:szCs w:val="24"/>
              </w:rPr>
              <w:t xml:space="preserve"> </w:t>
            </w:r>
            <w:r w:rsidRPr="00AC2DBB">
              <w:rPr>
                <w:sz w:val="24"/>
                <w:szCs w:val="24"/>
              </w:rPr>
              <w:t>медицинской</w:t>
            </w:r>
            <w:r w:rsidRPr="00AC2DBB">
              <w:rPr>
                <w:spacing w:val="-10"/>
                <w:sz w:val="24"/>
                <w:szCs w:val="24"/>
              </w:rPr>
              <w:t xml:space="preserve"> </w:t>
            </w:r>
            <w:r w:rsidRPr="00AC2DBB">
              <w:rPr>
                <w:sz w:val="24"/>
                <w:szCs w:val="24"/>
              </w:rPr>
              <w:t>группы</w:t>
            </w:r>
          </w:p>
        </w:tc>
        <w:tc>
          <w:tcPr>
            <w:tcW w:w="1462" w:type="dxa"/>
          </w:tcPr>
          <w:p w:rsidR="009852EF" w:rsidRPr="00AC2DBB" w:rsidRDefault="009852EF" w:rsidP="00AC2DBB">
            <w:pPr>
              <w:pStyle w:val="TableParagraph"/>
              <w:jc w:val="both"/>
              <w:rPr>
                <w:sz w:val="24"/>
                <w:szCs w:val="24"/>
              </w:rPr>
            </w:pPr>
            <w:r w:rsidRPr="00AC2DBB">
              <w:rPr>
                <w:sz w:val="24"/>
                <w:szCs w:val="24"/>
              </w:rPr>
              <w:t>нет</w:t>
            </w:r>
          </w:p>
        </w:tc>
        <w:tc>
          <w:tcPr>
            <w:tcW w:w="1462" w:type="dxa"/>
          </w:tcPr>
          <w:p w:rsidR="009852EF" w:rsidRPr="00AC2DBB" w:rsidRDefault="009852EF" w:rsidP="00AC2DBB">
            <w:pPr>
              <w:pStyle w:val="TableParagraph"/>
              <w:jc w:val="both"/>
              <w:rPr>
                <w:sz w:val="24"/>
                <w:szCs w:val="24"/>
              </w:rPr>
            </w:pPr>
            <w:r w:rsidRPr="00AC2DBB">
              <w:rPr>
                <w:sz w:val="24"/>
                <w:szCs w:val="24"/>
              </w:rPr>
              <w:t>нет</w:t>
            </w:r>
          </w:p>
        </w:tc>
        <w:tc>
          <w:tcPr>
            <w:tcW w:w="1706" w:type="dxa"/>
          </w:tcPr>
          <w:p w:rsidR="009852EF" w:rsidRPr="00AC2DBB" w:rsidRDefault="009852EF" w:rsidP="00AC2DBB">
            <w:pPr>
              <w:pStyle w:val="TableParagraph"/>
              <w:jc w:val="both"/>
              <w:rPr>
                <w:sz w:val="24"/>
                <w:szCs w:val="24"/>
              </w:rPr>
            </w:pPr>
            <w:r w:rsidRPr="00AC2DBB">
              <w:rPr>
                <w:sz w:val="24"/>
                <w:szCs w:val="24"/>
              </w:rPr>
              <w:t>нет</w:t>
            </w:r>
          </w:p>
        </w:tc>
      </w:tr>
    </w:tbl>
    <w:p w:rsidR="009852EF" w:rsidRPr="00AC2DBB" w:rsidRDefault="009852EF" w:rsidP="00AC2DBB">
      <w:pPr>
        <w:pStyle w:val="a8"/>
        <w:tabs>
          <w:tab w:val="left" w:pos="1815"/>
        </w:tabs>
        <w:ind w:firstLine="567"/>
        <w:jc w:val="both"/>
        <w:rPr>
          <w:color w:val="000000" w:themeColor="text1"/>
          <w:shd w:val="clear" w:color="auto" w:fill="FFFFFF"/>
        </w:rPr>
      </w:pPr>
      <w:r w:rsidRPr="00AC2DBB">
        <w:rPr>
          <w:color w:val="000000" w:themeColor="text1"/>
          <w:u w:val="single"/>
          <w:shd w:val="clear" w:color="auto" w:fill="FFFFFF"/>
        </w:rPr>
        <w:t>Основная медицинская группа</w:t>
      </w:r>
      <w:r w:rsidRPr="00AC2DBB">
        <w:rPr>
          <w:color w:val="000000" w:themeColor="text1"/>
          <w:shd w:val="clear" w:color="auto" w:fill="FFFFFF"/>
        </w:rPr>
        <w:t xml:space="preserve"> – это здоровые дети, у которых нет хронических заболеваний, с физическим развитием, что соответствует их возрасту (совпадает с 1-й группой). </w:t>
      </w:r>
    </w:p>
    <w:p w:rsidR="009852EF" w:rsidRPr="00AC2DBB" w:rsidRDefault="009852EF" w:rsidP="00AC2DBB">
      <w:pPr>
        <w:pStyle w:val="a8"/>
        <w:tabs>
          <w:tab w:val="left" w:pos="1815"/>
        </w:tabs>
        <w:ind w:firstLine="567"/>
        <w:jc w:val="both"/>
        <w:rPr>
          <w:color w:val="000000" w:themeColor="text1"/>
          <w:shd w:val="clear" w:color="auto" w:fill="FFFFFF"/>
        </w:rPr>
      </w:pPr>
      <w:r w:rsidRPr="00AC2DBB">
        <w:rPr>
          <w:color w:val="000000" w:themeColor="text1"/>
          <w:u w:val="single"/>
          <w:shd w:val="clear" w:color="auto" w:fill="FFFFFF"/>
        </w:rPr>
        <w:t>Подготовительная медицинская группа</w:t>
      </w:r>
      <w:r w:rsidRPr="00AC2DBB">
        <w:rPr>
          <w:color w:val="000000" w:themeColor="text1"/>
          <w:shd w:val="clear" w:color="auto" w:fill="FFFFFF"/>
        </w:rPr>
        <w:t xml:space="preserve"> – это дети, у которых нет отклонений в состоянии здоровья (либо есть незначительные отклонения), но с недостаточным физическим развитием (совпадает со 2-й группой). </w:t>
      </w:r>
    </w:p>
    <w:p w:rsidR="009852EF" w:rsidRPr="00AC2DBB" w:rsidRDefault="009852EF" w:rsidP="00AC2DBB">
      <w:pPr>
        <w:pStyle w:val="a8"/>
        <w:tabs>
          <w:tab w:val="left" w:pos="1815"/>
        </w:tabs>
        <w:ind w:firstLine="567"/>
        <w:jc w:val="both"/>
        <w:rPr>
          <w:color w:val="000000" w:themeColor="text1"/>
          <w:shd w:val="clear" w:color="auto" w:fill="FFFFFF"/>
        </w:rPr>
      </w:pPr>
      <w:r w:rsidRPr="00AC2DBB">
        <w:rPr>
          <w:color w:val="000000" w:themeColor="text1"/>
          <w:u w:val="single"/>
          <w:shd w:val="clear" w:color="auto" w:fill="FFFFFF"/>
        </w:rPr>
        <w:t>Специальная медицинская группа</w:t>
      </w:r>
      <w:r w:rsidRPr="00AC2DBB">
        <w:rPr>
          <w:color w:val="000000" w:themeColor="text1"/>
          <w:shd w:val="clear" w:color="auto" w:fill="FFFFFF"/>
        </w:rPr>
        <w:t xml:space="preserve"> –это дети, которые есть отклонения нормального состояния здоровья и имеют ограничения в физической нагрузке (совпадает с 3-й и иногда 4-й группами). </w:t>
      </w:r>
    </w:p>
    <w:p w:rsidR="009852EF" w:rsidRPr="00AC2DBB" w:rsidRDefault="009852EF" w:rsidP="00AC2DBB">
      <w:pPr>
        <w:pStyle w:val="a8"/>
        <w:tabs>
          <w:tab w:val="left" w:pos="1815"/>
        </w:tabs>
        <w:ind w:firstLine="567"/>
        <w:jc w:val="both"/>
        <w:rPr>
          <w:color w:val="000000" w:themeColor="text1"/>
        </w:rPr>
      </w:pPr>
      <w:r w:rsidRPr="00AC2DBB">
        <w:rPr>
          <w:color w:val="000000" w:themeColor="text1"/>
          <w:shd w:val="clear" w:color="auto" w:fill="FFFFFF"/>
        </w:rPr>
        <w:t>Больные дети, принадлежащие к 5-й группе здоровья, обычно наблюдается в специальных лечебницах.</w:t>
      </w:r>
    </w:p>
    <w:p w:rsidR="009852EF" w:rsidRPr="00AC2DBB" w:rsidRDefault="009852EF" w:rsidP="00AC2DBB">
      <w:pPr>
        <w:pStyle w:val="a8"/>
        <w:ind w:firstLine="567"/>
        <w:jc w:val="both"/>
      </w:pPr>
      <w:r w:rsidRPr="00AC2DBB">
        <w:t>Было проведено анкетирование учащихся «Как они оценивают свое здоровье»</w:t>
      </w:r>
      <w:r w:rsidRPr="00AC2DBB">
        <w:rPr>
          <w:spacing w:val="1"/>
        </w:rPr>
        <w:t xml:space="preserve"> </w:t>
      </w:r>
      <w:r w:rsidRPr="00AC2DBB">
        <w:t>которым</w:t>
      </w:r>
      <w:r w:rsidRPr="00AC2DBB">
        <w:rPr>
          <w:spacing w:val="1"/>
        </w:rPr>
        <w:t xml:space="preserve"> </w:t>
      </w:r>
      <w:r w:rsidRPr="00AC2DBB">
        <w:t>предложили</w:t>
      </w:r>
      <w:r w:rsidRPr="00AC2DBB">
        <w:rPr>
          <w:spacing w:val="1"/>
        </w:rPr>
        <w:t xml:space="preserve"> </w:t>
      </w:r>
      <w:r w:rsidRPr="00AC2DBB">
        <w:t>ответить</w:t>
      </w:r>
      <w:r w:rsidRPr="00AC2DBB">
        <w:rPr>
          <w:spacing w:val="1"/>
        </w:rPr>
        <w:t xml:space="preserve"> </w:t>
      </w:r>
      <w:r w:rsidRPr="00AC2DBB">
        <w:t>на</w:t>
      </w:r>
      <w:r w:rsidRPr="00AC2DBB">
        <w:rPr>
          <w:spacing w:val="1"/>
        </w:rPr>
        <w:t xml:space="preserve"> </w:t>
      </w:r>
      <w:r w:rsidRPr="00AC2DBB">
        <w:t>ряд</w:t>
      </w:r>
      <w:r w:rsidRPr="00AC2DBB">
        <w:rPr>
          <w:spacing w:val="1"/>
        </w:rPr>
        <w:t xml:space="preserve"> </w:t>
      </w:r>
      <w:r w:rsidRPr="00AC2DBB">
        <w:t>вопросов.</w:t>
      </w:r>
      <w:r w:rsidRPr="00AC2DBB">
        <w:rPr>
          <w:spacing w:val="1"/>
        </w:rPr>
        <w:t xml:space="preserve"> </w:t>
      </w:r>
      <w:r w:rsidRPr="00AC2DBB">
        <w:t>Из</w:t>
      </w:r>
      <w:r w:rsidRPr="00AC2DBB">
        <w:rPr>
          <w:spacing w:val="1"/>
        </w:rPr>
        <w:t xml:space="preserve"> </w:t>
      </w:r>
      <w:r w:rsidRPr="00AC2DBB">
        <w:t>ответов</w:t>
      </w:r>
      <w:r w:rsidRPr="00AC2DBB">
        <w:rPr>
          <w:spacing w:val="1"/>
        </w:rPr>
        <w:t xml:space="preserve"> </w:t>
      </w:r>
      <w:r w:rsidRPr="00AC2DBB">
        <w:t>можно</w:t>
      </w:r>
      <w:r w:rsidRPr="00AC2DBB">
        <w:rPr>
          <w:spacing w:val="1"/>
        </w:rPr>
        <w:t xml:space="preserve"> </w:t>
      </w:r>
      <w:r w:rsidRPr="00AC2DBB">
        <w:t>судить,</w:t>
      </w:r>
      <w:r w:rsidRPr="00AC2DBB">
        <w:rPr>
          <w:spacing w:val="1"/>
        </w:rPr>
        <w:t xml:space="preserve"> </w:t>
      </w:r>
      <w:r w:rsidRPr="00AC2DBB">
        <w:t>что</w:t>
      </w:r>
      <w:r w:rsidRPr="00AC2DBB">
        <w:rPr>
          <w:spacing w:val="1"/>
        </w:rPr>
        <w:t xml:space="preserve"> </w:t>
      </w:r>
      <w:r w:rsidRPr="00AC2DBB">
        <w:t>учащиеся не часто пропускаю занятия по болезни, физзарядку выполняют иногда –</w:t>
      </w:r>
      <w:r w:rsidRPr="00AC2DBB">
        <w:rPr>
          <w:spacing w:val="1"/>
        </w:rPr>
        <w:t xml:space="preserve"> </w:t>
      </w:r>
      <w:r w:rsidRPr="00AC2DBB">
        <w:t>50%,</w:t>
      </w:r>
      <w:r w:rsidRPr="00AC2DBB">
        <w:rPr>
          <w:spacing w:val="1"/>
        </w:rPr>
        <w:t xml:space="preserve"> </w:t>
      </w:r>
      <w:r w:rsidRPr="00AC2DBB">
        <w:t>на</w:t>
      </w:r>
      <w:r w:rsidRPr="00AC2DBB">
        <w:rPr>
          <w:spacing w:val="1"/>
        </w:rPr>
        <w:t xml:space="preserve"> </w:t>
      </w:r>
      <w:r w:rsidRPr="00AC2DBB">
        <w:t>уроках</w:t>
      </w:r>
      <w:r w:rsidRPr="00AC2DBB">
        <w:rPr>
          <w:spacing w:val="1"/>
        </w:rPr>
        <w:t xml:space="preserve"> </w:t>
      </w:r>
      <w:r w:rsidRPr="00AC2DBB">
        <w:t>физкультуры</w:t>
      </w:r>
      <w:r w:rsidRPr="00AC2DBB">
        <w:rPr>
          <w:spacing w:val="1"/>
        </w:rPr>
        <w:t xml:space="preserve"> </w:t>
      </w:r>
      <w:r w:rsidRPr="00AC2DBB">
        <w:t>занимаются</w:t>
      </w:r>
      <w:r w:rsidRPr="00AC2DBB">
        <w:rPr>
          <w:spacing w:val="1"/>
        </w:rPr>
        <w:t xml:space="preserve"> </w:t>
      </w:r>
      <w:r w:rsidRPr="00AC2DBB">
        <w:t>с</w:t>
      </w:r>
      <w:r w:rsidRPr="00AC2DBB">
        <w:rPr>
          <w:spacing w:val="1"/>
        </w:rPr>
        <w:t xml:space="preserve"> </w:t>
      </w:r>
      <w:r w:rsidRPr="00AC2DBB">
        <w:t>отдачей</w:t>
      </w:r>
      <w:r w:rsidRPr="00AC2DBB">
        <w:rPr>
          <w:spacing w:val="1"/>
        </w:rPr>
        <w:t xml:space="preserve"> </w:t>
      </w:r>
      <w:r w:rsidRPr="00AC2DBB">
        <w:t>-64%,</w:t>
      </w:r>
      <w:r w:rsidRPr="00AC2DBB">
        <w:rPr>
          <w:spacing w:val="1"/>
        </w:rPr>
        <w:t xml:space="preserve"> </w:t>
      </w:r>
      <w:r w:rsidRPr="00AC2DBB">
        <w:t>спортом</w:t>
      </w:r>
      <w:r w:rsidRPr="00AC2DBB">
        <w:rPr>
          <w:spacing w:val="1"/>
        </w:rPr>
        <w:t xml:space="preserve"> </w:t>
      </w:r>
      <w:r w:rsidRPr="00AC2DBB">
        <w:t>занимаются</w:t>
      </w:r>
      <w:r w:rsidRPr="00AC2DBB">
        <w:rPr>
          <w:spacing w:val="1"/>
        </w:rPr>
        <w:t xml:space="preserve"> </w:t>
      </w:r>
      <w:r w:rsidRPr="00AC2DBB">
        <w:t>систематически -50%, на уроках устают - 49%, физпаузы на уроках присутствуют –</w:t>
      </w:r>
      <w:r w:rsidRPr="00AC2DBB">
        <w:rPr>
          <w:spacing w:val="1"/>
        </w:rPr>
        <w:t xml:space="preserve"> </w:t>
      </w:r>
      <w:r w:rsidRPr="00AC2DBB">
        <w:t>67%.</w:t>
      </w:r>
    </w:p>
    <w:p w:rsidR="009852EF" w:rsidRPr="00AC2DBB" w:rsidRDefault="009852EF" w:rsidP="00AC2DBB">
      <w:pPr>
        <w:pStyle w:val="a8"/>
        <w:ind w:firstLine="567"/>
        <w:jc w:val="both"/>
      </w:pPr>
      <w:r w:rsidRPr="00AC2DBB">
        <w:lastRenderedPageBreak/>
        <w:t>Сохранению</w:t>
      </w:r>
      <w:r w:rsidRPr="00AC2DBB">
        <w:rPr>
          <w:spacing w:val="-4"/>
        </w:rPr>
        <w:t xml:space="preserve"> </w:t>
      </w:r>
      <w:r w:rsidRPr="00AC2DBB">
        <w:t>и</w:t>
      </w:r>
      <w:r w:rsidRPr="00AC2DBB">
        <w:rPr>
          <w:spacing w:val="-6"/>
        </w:rPr>
        <w:t xml:space="preserve"> </w:t>
      </w:r>
      <w:r w:rsidRPr="00AC2DBB">
        <w:t>укреплению</w:t>
      </w:r>
      <w:r w:rsidRPr="00AC2DBB">
        <w:rPr>
          <w:spacing w:val="-4"/>
        </w:rPr>
        <w:t xml:space="preserve"> </w:t>
      </w:r>
      <w:r w:rsidRPr="00AC2DBB">
        <w:t>здоровья</w:t>
      </w:r>
      <w:r w:rsidRPr="00AC2DBB">
        <w:rPr>
          <w:spacing w:val="-6"/>
        </w:rPr>
        <w:t xml:space="preserve"> </w:t>
      </w:r>
      <w:r w:rsidRPr="00AC2DBB">
        <w:t>учащихся</w:t>
      </w:r>
      <w:r w:rsidRPr="00AC2DBB">
        <w:rPr>
          <w:spacing w:val="-3"/>
        </w:rPr>
        <w:t xml:space="preserve"> </w:t>
      </w:r>
      <w:r w:rsidRPr="00AC2DBB">
        <w:t>способствуют</w:t>
      </w:r>
      <w:r w:rsidRPr="00AC2DBB">
        <w:rPr>
          <w:spacing w:val="-6"/>
        </w:rPr>
        <w:t xml:space="preserve"> </w:t>
      </w:r>
      <w:r w:rsidRPr="00AC2DBB">
        <w:t>следующие</w:t>
      </w:r>
      <w:r w:rsidRPr="00AC2DBB">
        <w:rPr>
          <w:spacing w:val="-4"/>
        </w:rPr>
        <w:t xml:space="preserve"> </w:t>
      </w:r>
      <w:r w:rsidRPr="00AC2DBB">
        <w:t>моменты</w:t>
      </w:r>
      <w:r w:rsidRPr="00AC2DBB">
        <w:rPr>
          <w:spacing w:val="-57"/>
        </w:rPr>
        <w:t xml:space="preserve"> </w:t>
      </w:r>
      <w:r w:rsidRPr="00AC2DBB">
        <w:t>организации</w:t>
      </w:r>
      <w:r w:rsidRPr="00AC2DBB">
        <w:rPr>
          <w:spacing w:val="2"/>
        </w:rPr>
        <w:t xml:space="preserve"> </w:t>
      </w:r>
      <w:r w:rsidRPr="00AC2DBB">
        <w:t>обучения</w:t>
      </w:r>
      <w:r w:rsidRPr="00AC2DBB">
        <w:rPr>
          <w:spacing w:val="1"/>
        </w:rPr>
        <w:t xml:space="preserve"> </w:t>
      </w:r>
      <w:r w:rsidRPr="00AC2DBB">
        <w:t>и</w:t>
      </w:r>
      <w:r w:rsidRPr="00AC2DBB">
        <w:rPr>
          <w:spacing w:val="-1"/>
        </w:rPr>
        <w:t xml:space="preserve"> </w:t>
      </w:r>
      <w:r w:rsidRPr="00AC2DBB">
        <w:t>воспитания детей</w:t>
      </w:r>
      <w:r w:rsidRPr="00AC2DBB">
        <w:rPr>
          <w:spacing w:val="1"/>
        </w:rPr>
        <w:t xml:space="preserve"> </w:t>
      </w:r>
      <w:r w:rsidRPr="00AC2DBB">
        <w:t>в школе:</w:t>
      </w:r>
    </w:p>
    <w:p w:rsidR="009852EF" w:rsidRPr="00AC2DBB" w:rsidRDefault="009852EF" w:rsidP="00AC2DBB">
      <w:pPr>
        <w:pStyle w:val="a5"/>
        <w:tabs>
          <w:tab w:val="left" w:pos="-142"/>
        </w:tabs>
        <w:spacing w:line="240" w:lineRule="auto"/>
        <w:ind w:left="0"/>
        <w:jc w:val="both"/>
        <w:rPr>
          <w:rFonts w:ascii="Times New Roman" w:hAnsi="Times New Roman" w:cs="Times New Roman"/>
          <w:sz w:val="24"/>
          <w:szCs w:val="24"/>
        </w:rPr>
      </w:pPr>
      <w:r w:rsidRPr="00AC2DBB">
        <w:rPr>
          <w:rFonts w:ascii="Times New Roman" w:hAnsi="Times New Roman" w:cs="Times New Roman"/>
          <w:sz w:val="24"/>
          <w:szCs w:val="24"/>
        </w:rPr>
        <w:t>- приведение в соответствии с санитарными нормами и правилами образовательной среды</w:t>
      </w:r>
      <w:r w:rsidRPr="00AC2DBB">
        <w:rPr>
          <w:rFonts w:ascii="Times New Roman" w:hAnsi="Times New Roman" w:cs="Times New Roman"/>
          <w:spacing w:val="-58"/>
          <w:sz w:val="24"/>
          <w:szCs w:val="24"/>
        </w:rPr>
        <w:t xml:space="preserve"> </w:t>
      </w:r>
      <w:r w:rsidRPr="00AC2DBB">
        <w:rPr>
          <w:rFonts w:ascii="Times New Roman" w:hAnsi="Times New Roman" w:cs="Times New Roman"/>
          <w:sz w:val="24"/>
          <w:szCs w:val="24"/>
        </w:rPr>
        <w:t>школы: мебели, режима освещения, проветривания помещений, режима работы школы, учебного плана, наполняемости классов, структуры урока,</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психологического</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комфорта,</w:t>
      </w:r>
    </w:p>
    <w:p w:rsidR="009852EF" w:rsidRPr="00AC2DBB" w:rsidRDefault="009852EF" w:rsidP="00AC2DBB">
      <w:pPr>
        <w:pStyle w:val="a5"/>
        <w:widowControl w:val="0"/>
        <w:numPr>
          <w:ilvl w:val="0"/>
          <w:numId w:val="23"/>
        </w:numPr>
        <w:tabs>
          <w:tab w:val="left" w:pos="984"/>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обязательные физминутки на</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уроках</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начальной школе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5-11классах,</w:t>
      </w:r>
    </w:p>
    <w:p w:rsidR="009852EF" w:rsidRPr="00AC2DBB" w:rsidRDefault="009852EF" w:rsidP="00AC2DBB">
      <w:pPr>
        <w:pStyle w:val="a5"/>
        <w:widowControl w:val="0"/>
        <w:numPr>
          <w:ilvl w:val="0"/>
          <w:numId w:val="23"/>
        </w:numPr>
        <w:tabs>
          <w:tab w:val="left" w:pos="984"/>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не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превышение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максимальной</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учебной</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нагрузки</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учащихся,</w:t>
      </w:r>
    </w:p>
    <w:p w:rsidR="009852EF" w:rsidRPr="00AC2DBB" w:rsidRDefault="009852EF" w:rsidP="00AC2DBB">
      <w:pPr>
        <w:pStyle w:val="a5"/>
        <w:widowControl w:val="0"/>
        <w:numPr>
          <w:ilvl w:val="0"/>
          <w:numId w:val="23"/>
        </w:numPr>
        <w:tabs>
          <w:tab w:val="left" w:pos="984"/>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организация</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горячего</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питания</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учащихся,</w:t>
      </w:r>
    </w:p>
    <w:p w:rsidR="009852EF" w:rsidRPr="00AC2DBB" w:rsidRDefault="009852EF" w:rsidP="00AC2DBB">
      <w:pPr>
        <w:pStyle w:val="a5"/>
        <w:widowControl w:val="0"/>
        <w:numPr>
          <w:ilvl w:val="0"/>
          <w:numId w:val="23"/>
        </w:numPr>
        <w:tabs>
          <w:tab w:val="left" w:pos="984"/>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ведение</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учебный</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план</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дополнительного</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третьего</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часа</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физической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культуры,</w:t>
      </w:r>
    </w:p>
    <w:p w:rsidR="009852EF" w:rsidRPr="00AC2DBB" w:rsidRDefault="009852EF" w:rsidP="00AC2DBB">
      <w:pPr>
        <w:pStyle w:val="a5"/>
        <w:widowControl w:val="0"/>
        <w:numPr>
          <w:ilvl w:val="0"/>
          <w:numId w:val="23"/>
        </w:numPr>
        <w:tabs>
          <w:tab w:val="left" w:pos="984"/>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ведутся</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уроки</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основ</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безопасности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жизнедеятельности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учащихся,</w:t>
      </w:r>
    </w:p>
    <w:p w:rsidR="009852EF" w:rsidRPr="00AC2DBB" w:rsidRDefault="009852EF" w:rsidP="00AC2DBB">
      <w:pPr>
        <w:pStyle w:val="a5"/>
        <w:widowControl w:val="0"/>
        <w:numPr>
          <w:ilvl w:val="0"/>
          <w:numId w:val="23"/>
        </w:numPr>
        <w:tabs>
          <w:tab w:val="left" w:pos="984"/>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 xml:space="preserve">применение здоровьесберегающих технологий в учебном процессе и во внеклассной </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работе.</w:t>
      </w:r>
      <w:r w:rsidRPr="00AC2DBB">
        <w:rPr>
          <w:rFonts w:ascii="Times New Roman" w:hAnsi="Times New Roman" w:cs="Times New Roman"/>
          <w:i/>
          <w:sz w:val="24"/>
          <w:szCs w:val="24"/>
        </w:rPr>
        <w:t xml:space="preserve"> </w:t>
      </w:r>
    </w:p>
    <w:p w:rsidR="009852EF" w:rsidRPr="00AC2DBB" w:rsidRDefault="009852EF" w:rsidP="00AC2DBB">
      <w:pPr>
        <w:pStyle w:val="a5"/>
        <w:tabs>
          <w:tab w:val="left" w:pos="0"/>
        </w:tabs>
        <w:spacing w:after="0" w:line="240" w:lineRule="auto"/>
        <w:ind w:left="0"/>
        <w:jc w:val="both"/>
        <w:rPr>
          <w:rFonts w:ascii="Times New Roman" w:hAnsi="Times New Roman" w:cs="Times New Roman"/>
          <w:sz w:val="24"/>
          <w:szCs w:val="24"/>
        </w:rPr>
      </w:pPr>
      <w:r w:rsidRPr="00AC2DBB">
        <w:rPr>
          <w:rFonts w:ascii="Times New Roman" w:hAnsi="Times New Roman" w:cs="Times New Roman"/>
          <w:sz w:val="24"/>
          <w:szCs w:val="24"/>
        </w:rPr>
        <w:t>Формирование устойчивой мотивации на здоровье, содействие в</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приобретении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умений, навыков здорового образа жизни.</w:t>
      </w:r>
    </w:p>
    <w:p w:rsidR="009852EF" w:rsidRPr="00AC2DBB" w:rsidRDefault="009852EF" w:rsidP="00AC2DBB">
      <w:pPr>
        <w:spacing w:after="0" w:line="240" w:lineRule="auto"/>
        <w:jc w:val="both"/>
        <w:rPr>
          <w:rFonts w:ascii="Times New Roman" w:hAnsi="Times New Roman" w:cs="Times New Roman"/>
          <w:i/>
          <w:sz w:val="24"/>
          <w:szCs w:val="24"/>
        </w:rPr>
      </w:pPr>
      <w:r w:rsidRPr="00AC2DBB">
        <w:rPr>
          <w:rFonts w:ascii="Times New Roman" w:hAnsi="Times New Roman" w:cs="Times New Roman"/>
          <w:i/>
          <w:sz w:val="24"/>
          <w:szCs w:val="24"/>
        </w:rPr>
        <w:t>Основные</w:t>
      </w:r>
      <w:r w:rsidRPr="00AC2DBB">
        <w:rPr>
          <w:rFonts w:ascii="Times New Roman" w:hAnsi="Times New Roman" w:cs="Times New Roman"/>
          <w:i/>
          <w:spacing w:val="-5"/>
          <w:sz w:val="24"/>
          <w:szCs w:val="24"/>
        </w:rPr>
        <w:t xml:space="preserve"> </w:t>
      </w:r>
      <w:r w:rsidRPr="00AC2DBB">
        <w:rPr>
          <w:rFonts w:ascii="Times New Roman" w:hAnsi="Times New Roman" w:cs="Times New Roman"/>
          <w:i/>
          <w:sz w:val="24"/>
          <w:szCs w:val="24"/>
        </w:rPr>
        <w:t>направления:</w:t>
      </w:r>
    </w:p>
    <w:p w:rsidR="009852EF" w:rsidRPr="00AC2DBB" w:rsidRDefault="009852EF" w:rsidP="00AC2DBB">
      <w:pPr>
        <w:pStyle w:val="a5"/>
        <w:widowControl w:val="0"/>
        <w:numPr>
          <w:ilvl w:val="0"/>
          <w:numId w:val="22"/>
        </w:numPr>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формирование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здорового</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образа</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жизни;</w:t>
      </w:r>
    </w:p>
    <w:p w:rsidR="009852EF" w:rsidRPr="00AC2DBB" w:rsidRDefault="009852EF" w:rsidP="00AC2DBB">
      <w:pPr>
        <w:pStyle w:val="a5"/>
        <w:widowControl w:val="0"/>
        <w:numPr>
          <w:ilvl w:val="0"/>
          <w:numId w:val="22"/>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динамический мониторинг показателей здоровья, условий обучения и</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их</w:t>
      </w:r>
      <w:r w:rsidRPr="00AC2DBB">
        <w:rPr>
          <w:rFonts w:ascii="Times New Roman" w:hAnsi="Times New Roman" w:cs="Times New Roman"/>
          <w:sz w:val="24"/>
          <w:szCs w:val="24"/>
        </w:rPr>
        <w:tab/>
        <w:t>своевременная коррекция;</w:t>
      </w:r>
    </w:p>
    <w:p w:rsidR="009852EF" w:rsidRPr="00AC2DBB" w:rsidRDefault="009852EF" w:rsidP="00AC2DBB">
      <w:pPr>
        <w:pStyle w:val="a5"/>
        <w:widowControl w:val="0"/>
        <w:numPr>
          <w:ilvl w:val="0"/>
          <w:numId w:val="22"/>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организация</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безопасности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жизни</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6"/>
          <w:sz w:val="24"/>
          <w:szCs w:val="24"/>
        </w:rPr>
        <w:t xml:space="preserve"> </w:t>
      </w:r>
      <w:r w:rsidRPr="00AC2DBB">
        <w:rPr>
          <w:rFonts w:ascii="Times New Roman" w:hAnsi="Times New Roman" w:cs="Times New Roman"/>
          <w:sz w:val="24"/>
          <w:szCs w:val="24"/>
        </w:rPr>
        <w:t>деятельности</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школьников;</w:t>
      </w:r>
    </w:p>
    <w:p w:rsidR="009852EF" w:rsidRPr="00AC2DBB" w:rsidRDefault="009852EF" w:rsidP="00AC2DBB">
      <w:pPr>
        <w:pStyle w:val="a5"/>
        <w:widowControl w:val="0"/>
        <w:numPr>
          <w:ilvl w:val="0"/>
          <w:numId w:val="22"/>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формирование</w:t>
      </w:r>
      <w:r w:rsidRPr="00AC2DBB">
        <w:rPr>
          <w:rFonts w:ascii="Times New Roman" w:hAnsi="Times New Roman" w:cs="Times New Roman"/>
          <w:spacing w:val="-8"/>
          <w:sz w:val="24"/>
          <w:szCs w:val="24"/>
        </w:rPr>
        <w:t xml:space="preserve"> </w:t>
      </w:r>
      <w:r w:rsidRPr="00AC2DBB">
        <w:rPr>
          <w:rFonts w:ascii="Times New Roman" w:hAnsi="Times New Roman" w:cs="Times New Roman"/>
          <w:sz w:val="24"/>
          <w:szCs w:val="24"/>
        </w:rPr>
        <w:t>здоровьесберегающей</w:t>
      </w:r>
      <w:r w:rsidRPr="00AC2DBB">
        <w:rPr>
          <w:rFonts w:ascii="Times New Roman" w:hAnsi="Times New Roman" w:cs="Times New Roman"/>
          <w:spacing w:val="-7"/>
          <w:sz w:val="24"/>
          <w:szCs w:val="24"/>
        </w:rPr>
        <w:t xml:space="preserve"> </w:t>
      </w:r>
      <w:r w:rsidRPr="00AC2DBB">
        <w:rPr>
          <w:rFonts w:ascii="Times New Roman" w:hAnsi="Times New Roman" w:cs="Times New Roman"/>
          <w:sz w:val="24"/>
          <w:szCs w:val="24"/>
        </w:rPr>
        <w:t>среды,</w:t>
      </w:r>
      <w:r w:rsidRPr="00AC2DBB">
        <w:rPr>
          <w:rFonts w:ascii="Times New Roman" w:hAnsi="Times New Roman" w:cs="Times New Roman"/>
          <w:spacing w:val="-7"/>
          <w:sz w:val="24"/>
          <w:szCs w:val="24"/>
        </w:rPr>
        <w:t xml:space="preserve"> </w:t>
      </w:r>
      <w:r w:rsidRPr="00AC2DBB">
        <w:rPr>
          <w:rFonts w:ascii="Times New Roman" w:hAnsi="Times New Roman" w:cs="Times New Roman"/>
          <w:sz w:val="24"/>
          <w:szCs w:val="24"/>
        </w:rPr>
        <w:t>внедрение</w:t>
      </w:r>
      <w:r w:rsidRPr="00AC2DBB">
        <w:rPr>
          <w:rFonts w:ascii="Times New Roman" w:hAnsi="Times New Roman" w:cs="Times New Roman"/>
          <w:spacing w:val="-7"/>
          <w:sz w:val="24"/>
          <w:szCs w:val="24"/>
        </w:rPr>
        <w:t xml:space="preserve"> </w:t>
      </w:r>
      <w:r w:rsidRPr="00AC2DBB">
        <w:rPr>
          <w:rFonts w:ascii="Times New Roman" w:hAnsi="Times New Roman" w:cs="Times New Roman"/>
          <w:sz w:val="24"/>
          <w:szCs w:val="24"/>
        </w:rPr>
        <w:t>системы</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здоровьесберегающих технологий;</w:t>
      </w:r>
    </w:p>
    <w:p w:rsidR="009852EF" w:rsidRPr="00AC2DBB" w:rsidRDefault="009852EF" w:rsidP="00AC2DBB">
      <w:pPr>
        <w:pStyle w:val="a5"/>
        <w:widowControl w:val="0"/>
        <w:numPr>
          <w:ilvl w:val="0"/>
          <w:numId w:val="22"/>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психолого-педагогическое</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сопровождение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учащихся</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7"/>
          <w:sz w:val="24"/>
          <w:szCs w:val="24"/>
        </w:rPr>
        <w:t xml:space="preserve"> </w:t>
      </w:r>
      <w:r w:rsidRPr="00AC2DBB">
        <w:rPr>
          <w:rFonts w:ascii="Times New Roman" w:hAnsi="Times New Roman" w:cs="Times New Roman"/>
          <w:sz w:val="24"/>
          <w:szCs w:val="24"/>
        </w:rPr>
        <w:t>образовательном</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процессе;</w:t>
      </w:r>
    </w:p>
    <w:p w:rsidR="009852EF" w:rsidRPr="00AC2DBB" w:rsidRDefault="009852EF" w:rsidP="00AC2DBB">
      <w:pPr>
        <w:pStyle w:val="a5"/>
        <w:widowControl w:val="0"/>
        <w:numPr>
          <w:ilvl w:val="0"/>
          <w:numId w:val="22"/>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воспитание</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физической</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культуры</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школьников.</w:t>
      </w:r>
    </w:p>
    <w:p w:rsidR="009852EF" w:rsidRPr="00AC2DBB" w:rsidRDefault="009852EF" w:rsidP="00AC2DBB">
      <w:pPr>
        <w:pStyle w:val="a8"/>
        <w:tabs>
          <w:tab w:val="left" w:pos="0"/>
        </w:tabs>
        <w:ind w:firstLine="567"/>
        <w:jc w:val="both"/>
      </w:pPr>
      <w:r w:rsidRPr="00AC2DBB">
        <w:t>В</w:t>
      </w:r>
      <w:r w:rsidRPr="00AC2DBB">
        <w:tab/>
        <w:t>целом</w:t>
      </w:r>
      <w:r w:rsidRPr="00AC2DBB">
        <w:rPr>
          <w:spacing w:val="2"/>
        </w:rPr>
        <w:t xml:space="preserve"> </w:t>
      </w:r>
      <w:r w:rsidRPr="00AC2DBB">
        <w:t>в</w:t>
      </w:r>
      <w:r w:rsidRPr="00AC2DBB">
        <w:rPr>
          <w:spacing w:val="3"/>
        </w:rPr>
        <w:t xml:space="preserve"> </w:t>
      </w:r>
      <w:r w:rsidRPr="00AC2DBB">
        <w:t>результате</w:t>
      </w:r>
      <w:r w:rsidRPr="00AC2DBB">
        <w:rPr>
          <w:spacing w:val="4"/>
        </w:rPr>
        <w:t xml:space="preserve"> </w:t>
      </w:r>
      <w:r w:rsidRPr="00AC2DBB">
        <w:t>всего</w:t>
      </w:r>
      <w:r w:rsidRPr="00AC2DBB">
        <w:rPr>
          <w:spacing w:val="4"/>
        </w:rPr>
        <w:t xml:space="preserve"> </w:t>
      </w:r>
      <w:r w:rsidRPr="00AC2DBB">
        <w:t>комплекса</w:t>
      </w:r>
      <w:r w:rsidRPr="00AC2DBB">
        <w:rPr>
          <w:spacing w:val="4"/>
        </w:rPr>
        <w:t xml:space="preserve"> </w:t>
      </w:r>
      <w:r w:rsidRPr="00AC2DBB">
        <w:t>реализации</w:t>
      </w:r>
      <w:r w:rsidRPr="00AC2DBB">
        <w:rPr>
          <w:spacing w:val="3"/>
        </w:rPr>
        <w:t xml:space="preserve"> </w:t>
      </w:r>
      <w:r w:rsidRPr="00AC2DBB">
        <w:t>программы</w:t>
      </w:r>
      <w:r w:rsidRPr="00AC2DBB">
        <w:rPr>
          <w:spacing w:val="5"/>
        </w:rPr>
        <w:t xml:space="preserve"> </w:t>
      </w:r>
      <w:r w:rsidRPr="00AC2DBB">
        <w:t>«Здоровье»</w:t>
      </w:r>
      <w:r w:rsidRPr="00AC2DBB">
        <w:rPr>
          <w:spacing w:val="-57"/>
        </w:rPr>
        <w:t xml:space="preserve"> </w:t>
      </w:r>
      <w:r w:rsidRPr="00AC2DBB">
        <w:t>наблюдается</w:t>
      </w:r>
      <w:r w:rsidRPr="00AC2DBB">
        <w:rPr>
          <w:spacing w:val="2"/>
        </w:rPr>
        <w:t xml:space="preserve"> </w:t>
      </w:r>
      <w:r w:rsidRPr="00AC2DBB">
        <w:t>положительная динамика</w:t>
      </w:r>
      <w:r w:rsidRPr="00AC2DBB">
        <w:rPr>
          <w:spacing w:val="2"/>
        </w:rPr>
        <w:t xml:space="preserve"> </w:t>
      </w:r>
      <w:r w:rsidRPr="00AC2DBB">
        <w:t>уровня</w:t>
      </w:r>
      <w:r w:rsidRPr="00AC2DBB">
        <w:rPr>
          <w:spacing w:val="1"/>
        </w:rPr>
        <w:t xml:space="preserve"> </w:t>
      </w:r>
      <w:r w:rsidRPr="00AC2DBB">
        <w:t>здоровья</w:t>
      </w:r>
      <w:r w:rsidRPr="00AC2DBB">
        <w:rPr>
          <w:spacing w:val="-2"/>
        </w:rPr>
        <w:t xml:space="preserve"> </w:t>
      </w:r>
      <w:r w:rsidRPr="00AC2DBB">
        <w:t>детей:</w:t>
      </w:r>
    </w:p>
    <w:p w:rsidR="009852EF" w:rsidRPr="00AC2DBB" w:rsidRDefault="009852EF" w:rsidP="00AC2DBB">
      <w:pPr>
        <w:pStyle w:val="a5"/>
        <w:widowControl w:val="0"/>
        <w:numPr>
          <w:ilvl w:val="0"/>
          <w:numId w:val="22"/>
        </w:numPr>
        <w:tabs>
          <w:tab w:val="left" w:pos="0"/>
        </w:tabs>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сохранение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развитие</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здоровья</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учащихся;</w:t>
      </w:r>
    </w:p>
    <w:p w:rsidR="009852EF" w:rsidRPr="00AC2DBB" w:rsidRDefault="009852EF" w:rsidP="00AC2DBB">
      <w:pPr>
        <w:pStyle w:val="a5"/>
        <w:widowControl w:val="0"/>
        <w:numPr>
          <w:ilvl w:val="0"/>
          <w:numId w:val="22"/>
        </w:numPr>
        <w:tabs>
          <w:tab w:val="left" w:pos="0"/>
          <w:tab w:val="left" w:pos="284"/>
        </w:tabs>
        <w:autoSpaceDE w:val="0"/>
        <w:autoSpaceDN w:val="0"/>
        <w:spacing w:after="0" w:line="240" w:lineRule="auto"/>
        <w:ind w:left="0" w:firstLine="0"/>
        <w:contextualSpacing w:val="0"/>
        <w:jc w:val="both"/>
        <w:rPr>
          <w:rFonts w:ascii="Times New Roman" w:hAnsi="Times New Roman" w:cs="Times New Roman"/>
          <w:sz w:val="24"/>
          <w:szCs w:val="24"/>
        </w:rPr>
      </w:pPr>
      <w:r w:rsidRPr="00AC2DBB">
        <w:rPr>
          <w:rFonts w:ascii="Times New Roman" w:hAnsi="Times New Roman" w:cs="Times New Roman"/>
          <w:sz w:val="24"/>
          <w:szCs w:val="24"/>
        </w:rPr>
        <w:t>снижение</w:t>
      </w:r>
      <w:r w:rsidRPr="00AC2DBB">
        <w:rPr>
          <w:rFonts w:ascii="Times New Roman" w:hAnsi="Times New Roman" w:cs="Times New Roman"/>
          <w:spacing w:val="-6"/>
          <w:sz w:val="24"/>
          <w:szCs w:val="24"/>
        </w:rPr>
        <w:t xml:space="preserve"> </w:t>
      </w:r>
      <w:r w:rsidRPr="00AC2DBB">
        <w:rPr>
          <w:rFonts w:ascii="Times New Roman" w:hAnsi="Times New Roman" w:cs="Times New Roman"/>
          <w:sz w:val="24"/>
          <w:szCs w:val="24"/>
        </w:rPr>
        <w:t>уровня</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заболеваемости</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детей</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простудными</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заболеваниями.</w:t>
      </w:r>
    </w:p>
    <w:p w:rsidR="00285198" w:rsidRPr="00AC2DBB" w:rsidRDefault="009852EF" w:rsidP="00AC2DBB">
      <w:pPr>
        <w:pStyle w:val="a8"/>
        <w:ind w:firstLine="567"/>
        <w:jc w:val="both"/>
      </w:pPr>
      <w:r w:rsidRPr="00AC2DBB">
        <w:t>Системная</w:t>
      </w:r>
      <w:r w:rsidRPr="00AC2DBB">
        <w:rPr>
          <w:spacing w:val="-3"/>
        </w:rPr>
        <w:t xml:space="preserve"> </w:t>
      </w:r>
      <w:r w:rsidRPr="00AC2DBB">
        <w:t>комплексная</w:t>
      </w:r>
      <w:r w:rsidRPr="00AC2DBB">
        <w:rPr>
          <w:spacing w:val="-2"/>
        </w:rPr>
        <w:t xml:space="preserve"> </w:t>
      </w:r>
      <w:r w:rsidRPr="00AC2DBB">
        <w:t>работа</w:t>
      </w:r>
      <w:r w:rsidRPr="00AC2DBB">
        <w:rPr>
          <w:spacing w:val="-3"/>
        </w:rPr>
        <w:t xml:space="preserve"> </w:t>
      </w:r>
      <w:r w:rsidRPr="00AC2DBB">
        <w:t>по</w:t>
      </w:r>
      <w:r w:rsidRPr="00AC2DBB">
        <w:rPr>
          <w:spacing w:val="-3"/>
        </w:rPr>
        <w:t xml:space="preserve"> </w:t>
      </w:r>
      <w:r w:rsidRPr="00AC2DBB">
        <w:t>сохранению</w:t>
      </w:r>
      <w:r w:rsidRPr="00AC2DBB">
        <w:rPr>
          <w:spacing w:val="-3"/>
        </w:rPr>
        <w:t xml:space="preserve"> </w:t>
      </w:r>
      <w:r w:rsidRPr="00AC2DBB">
        <w:t>и</w:t>
      </w:r>
      <w:r w:rsidRPr="00AC2DBB">
        <w:rPr>
          <w:spacing w:val="-2"/>
        </w:rPr>
        <w:t xml:space="preserve"> </w:t>
      </w:r>
      <w:r w:rsidRPr="00AC2DBB">
        <w:t>укреплению</w:t>
      </w:r>
      <w:r w:rsidRPr="00AC2DBB">
        <w:rPr>
          <w:spacing w:val="-3"/>
        </w:rPr>
        <w:t xml:space="preserve"> </w:t>
      </w:r>
      <w:r w:rsidRPr="00AC2DBB">
        <w:t>здоровья</w:t>
      </w:r>
      <w:r w:rsidRPr="00AC2DBB">
        <w:rPr>
          <w:spacing w:val="-4"/>
        </w:rPr>
        <w:t xml:space="preserve"> </w:t>
      </w:r>
      <w:r w:rsidRPr="00AC2DBB">
        <w:t>в</w:t>
      </w:r>
      <w:r w:rsidRPr="00AC2DBB">
        <w:rPr>
          <w:spacing w:val="-4"/>
        </w:rPr>
        <w:t xml:space="preserve"> </w:t>
      </w:r>
      <w:r w:rsidRPr="00AC2DBB">
        <w:t>школе</w:t>
      </w:r>
      <w:r w:rsidRPr="00AC2DBB">
        <w:rPr>
          <w:spacing w:val="-5"/>
        </w:rPr>
        <w:t xml:space="preserve"> </w:t>
      </w:r>
      <w:r w:rsidRPr="00AC2DBB">
        <w:t>строится</w:t>
      </w:r>
      <w:r w:rsidRPr="00AC2DBB">
        <w:rPr>
          <w:spacing w:val="-57"/>
        </w:rPr>
        <w:t xml:space="preserve"> </w:t>
      </w:r>
      <w:r w:rsidRPr="00AC2DBB">
        <w:t>по программе «Здоровье», цель которой создание условий для укрепления физического,</w:t>
      </w:r>
      <w:r w:rsidRPr="00AC2DBB">
        <w:rPr>
          <w:spacing w:val="1"/>
        </w:rPr>
        <w:t xml:space="preserve"> </w:t>
      </w:r>
      <w:r w:rsidRPr="00AC2DBB">
        <w:t>психического</w:t>
      </w:r>
      <w:r w:rsidRPr="00AC2DBB">
        <w:rPr>
          <w:spacing w:val="2"/>
        </w:rPr>
        <w:t xml:space="preserve"> </w:t>
      </w:r>
      <w:r w:rsidRPr="00AC2DBB">
        <w:t>и</w:t>
      </w:r>
      <w:r w:rsidRPr="00AC2DBB">
        <w:rPr>
          <w:spacing w:val="-1"/>
        </w:rPr>
        <w:t xml:space="preserve"> </w:t>
      </w:r>
      <w:r w:rsidRPr="00AC2DBB">
        <w:t>социального</w:t>
      </w:r>
      <w:r w:rsidRPr="00AC2DBB">
        <w:rPr>
          <w:spacing w:val="1"/>
        </w:rPr>
        <w:t xml:space="preserve"> </w:t>
      </w:r>
      <w:r w:rsidRPr="00AC2DBB">
        <w:t>здоровья</w:t>
      </w:r>
      <w:r w:rsidRPr="00AC2DBB">
        <w:rPr>
          <w:spacing w:val="-2"/>
        </w:rPr>
        <w:t xml:space="preserve"> </w:t>
      </w:r>
      <w:r w:rsidRPr="00AC2DBB">
        <w:t>ученика.</w:t>
      </w:r>
    </w:p>
    <w:p w:rsidR="005612C9"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2.6.</w:t>
      </w:r>
      <w:r w:rsidR="005612C9" w:rsidRPr="00AC2DBB">
        <w:rPr>
          <w:rFonts w:ascii="Times New Roman" w:hAnsi="Times New Roman" w:cs="Times New Roman"/>
          <w:b/>
          <w:color w:val="000000"/>
          <w:sz w:val="24"/>
          <w:szCs w:val="24"/>
        </w:rPr>
        <w:t>Характеристика образовательных программ</w:t>
      </w:r>
      <w:r w:rsidR="00880205" w:rsidRPr="00AC2DBB">
        <w:rPr>
          <w:rFonts w:ascii="Times New Roman" w:hAnsi="Times New Roman" w:cs="Times New Roman"/>
          <w:b/>
          <w:color w:val="000000"/>
          <w:sz w:val="24"/>
          <w:szCs w:val="24"/>
        </w:rPr>
        <w:t>.</w:t>
      </w:r>
    </w:p>
    <w:p w:rsidR="004F45E6"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202</w:t>
      </w:r>
      <w:r w:rsidR="00672B0F">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учебном году в МБОУ СОШ с.Новоникольска УГО </w:t>
      </w:r>
      <w:bookmarkStart w:id="0" w:name="_GoBack"/>
      <w:bookmarkEnd w:id="0"/>
      <w:r w:rsidRPr="00AC2DBB">
        <w:rPr>
          <w:rFonts w:ascii="Times New Roman" w:hAnsi="Times New Roman" w:cs="Times New Roman"/>
          <w:color w:val="000000"/>
          <w:sz w:val="24"/>
          <w:szCs w:val="24"/>
        </w:rPr>
        <w:t>образовательная деятельность была организована на уровне начального общего, основного общего и среднего общего образования.</w:t>
      </w:r>
    </w:p>
    <w:p w:rsidR="004F45E6" w:rsidRPr="00AC2DBB" w:rsidRDefault="004F45E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ab/>
        <w:t>На уровне начального общего образования осуществлялась реализация ООП НОО, разработанной в соответствии с требованиями ФГОС НОО, утвержденного приказом Минобрнауки от 06.10.2009 № 373. Нормативный срок освоения – четыре года</w:t>
      </w:r>
    </w:p>
    <w:p w:rsidR="004F45E6" w:rsidRPr="00AC2DBB" w:rsidRDefault="004F45E6" w:rsidP="00AC2DBB">
      <w:pPr>
        <w:pStyle w:val="a3"/>
        <w:shd w:val="clear" w:color="auto" w:fill="FFFFFF"/>
        <w:spacing w:before="0" w:beforeAutospacing="0" w:after="0" w:afterAutospacing="0"/>
        <w:jc w:val="both"/>
        <w:rPr>
          <w:color w:val="181818"/>
        </w:rPr>
      </w:pPr>
      <w:r w:rsidRPr="00AC2DBB">
        <w:rPr>
          <w:bCs/>
          <w:color w:val="000000"/>
        </w:rPr>
        <w:tab/>
        <w:t>Цель реализации основной образовательной программы начального общего образования (ООП НОО):</w:t>
      </w:r>
      <w:r w:rsidRPr="00AC2DBB">
        <w:rPr>
          <w:b/>
          <w:bCs/>
          <w:color w:val="000000"/>
        </w:rPr>
        <w:t> </w:t>
      </w:r>
      <w:r w:rsidRPr="00AC2DBB">
        <w:rPr>
          <w:color w:val="000000"/>
        </w:rPr>
        <w:t>обеспечение выполнения требований Стандарта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4F45E6" w:rsidRPr="00AC2DBB" w:rsidRDefault="004F45E6" w:rsidP="00AC2DBB">
      <w:pPr>
        <w:pStyle w:val="a3"/>
        <w:shd w:val="clear" w:color="auto" w:fill="FFFFFF"/>
        <w:spacing w:before="0" w:beforeAutospacing="0" w:after="0" w:afterAutospacing="0"/>
        <w:jc w:val="both"/>
        <w:rPr>
          <w:color w:val="181818"/>
        </w:rPr>
      </w:pPr>
      <w:r w:rsidRPr="00AC2DBB">
        <w:rPr>
          <w:bCs/>
          <w:color w:val="000000"/>
        </w:rPr>
        <w:t>Задачи:</w:t>
      </w:r>
    </w:p>
    <w:p w:rsidR="004F45E6" w:rsidRPr="00AC2DBB" w:rsidRDefault="004F45E6" w:rsidP="00AC2DBB">
      <w:pPr>
        <w:pStyle w:val="a3"/>
        <w:shd w:val="clear" w:color="auto" w:fill="FFFFFF"/>
        <w:spacing w:before="0" w:beforeAutospacing="0" w:after="0" w:afterAutospacing="0"/>
        <w:jc w:val="both"/>
        <w:rPr>
          <w:color w:val="181818"/>
        </w:rPr>
      </w:pPr>
      <w:r w:rsidRPr="00AC2DBB">
        <w:rPr>
          <w:color w:val="000000"/>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начальной общеобразовательной школы;</w:t>
      </w:r>
    </w:p>
    <w:p w:rsidR="004F45E6" w:rsidRPr="00AC2DBB" w:rsidRDefault="004F45E6" w:rsidP="00AC2DBB">
      <w:pPr>
        <w:pStyle w:val="a3"/>
        <w:shd w:val="clear" w:color="auto" w:fill="FFFFFF"/>
        <w:spacing w:before="0" w:beforeAutospacing="0" w:after="0" w:afterAutospacing="0"/>
        <w:jc w:val="both"/>
        <w:rPr>
          <w:color w:val="181818"/>
        </w:rPr>
      </w:pPr>
      <w:r w:rsidRPr="00AC2DBB">
        <w:rPr>
          <w:color w:val="000000"/>
        </w:rPr>
        <w:t>- Создание для всех обучающихся равных возможностей получения качественного начального общего образования через учёт индивидуальных, возрастных и психофизических особенностей;</w:t>
      </w:r>
    </w:p>
    <w:p w:rsidR="004F45E6" w:rsidRPr="00AC2DBB" w:rsidRDefault="004F45E6" w:rsidP="00AC2DBB">
      <w:pPr>
        <w:pStyle w:val="a3"/>
        <w:shd w:val="clear" w:color="auto" w:fill="FFFFFF"/>
        <w:spacing w:before="0" w:beforeAutospacing="0" w:after="0" w:afterAutospacing="0"/>
        <w:jc w:val="both"/>
        <w:rPr>
          <w:color w:val="181818"/>
        </w:rPr>
      </w:pPr>
      <w:r w:rsidRPr="00AC2DBB">
        <w:rPr>
          <w:color w:val="000000"/>
        </w:rPr>
        <w:lastRenderedPageBreak/>
        <w:t>- Создание условий для эффективной реализации и освоения обучающимися ООП НОО,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(одарённых детей и детей с ОВЗ);</w:t>
      </w:r>
    </w:p>
    <w:p w:rsidR="004F45E6" w:rsidRPr="00AC2DBB" w:rsidRDefault="004F45E6" w:rsidP="00AC2DBB">
      <w:pPr>
        <w:pStyle w:val="a3"/>
        <w:shd w:val="clear" w:color="auto" w:fill="FFFFFF"/>
        <w:spacing w:before="0" w:beforeAutospacing="0" w:after="0" w:afterAutospacing="0"/>
        <w:jc w:val="both"/>
        <w:rPr>
          <w:color w:val="181818"/>
        </w:rPr>
      </w:pPr>
      <w:r w:rsidRPr="00AC2DBB">
        <w:rPr>
          <w:color w:val="000000"/>
        </w:rPr>
        <w:t>- Создание условий для духовно-нравственного развития и воспитания обучающихся на ступени НОО, становления их гражданской идентичности, как основы развития гражданского общества через организацию внеурочной деятельности;</w:t>
      </w:r>
    </w:p>
    <w:p w:rsidR="004F45E6" w:rsidRPr="00AC2DBB" w:rsidRDefault="004F45E6" w:rsidP="00AC2DBB">
      <w:pPr>
        <w:pStyle w:val="a3"/>
        <w:shd w:val="clear" w:color="auto" w:fill="FFFFFF"/>
        <w:spacing w:before="0" w:beforeAutospacing="0" w:after="0" w:afterAutospacing="0"/>
        <w:jc w:val="both"/>
        <w:rPr>
          <w:color w:val="181818"/>
        </w:rPr>
      </w:pPr>
      <w:r w:rsidRPr="00AC2DBB">
        <w:rPr>
          <w:color w:val="000000"/>
        </w:rPr>
        <w:t>- Осуществление преемственности основных образовательных программ дошкольного, начального общего через программы совместной деятельности с ДОУ;</w:t>
      </w:r>
    </w:p>
    <w:p w:rsidR="004F45E6" w:rsidRPr="00AC2DBB" w:rsidRDefault="004F45E6" w:rsidP="00AC2DBB">
      <w:pPr>
        <w:pStyle w:val="a3"/>
        <w:shd w:val="clear" w:color="auto" w:fill="FFFFFF"/>
        <w:spacing w:before="0" w:beforeAutospacing="0" w:after="0" w:afterAutospacing="0"/>
        <w:jc w:val="both"/>
        <w:rPr>
          <w:color w:val="181818"/>
        </w:rPr>
      </w:pPr>
      <w:r w:rsidRPr="00AC2DBB">
        <w:rPr>
          <w:color w:val="000000"/>
        </w:rPr>
        <w:t>- Формирование критериальной оценки результатов освоения обучающимися программы НОО, деятельности педагогических работников;</w:t>
      </w:r>
    </w:p>
    <w:p w:rsidR="004F45E6" w:rsidRPr="00AC2DBB" w:rsidRDefault="004F45E6" w:rsidP="00AC2DBB">
      <w:pPr>
        <w:pStyle w:val="a3"/>
        <w:shd w:val="clear" w:color="auto" w:fill="FFFFFF"/>
        <w:spacing w:before="0" w:beforeAutospacing="0" w:after="0" w:afterAutospacing="0"/>
        <w:jc w:val="both"/>
        <w:rPr>
          <w:color w:val="181818"/>
        </w:rPr>
      </w:pPr>
      <w:r w:rsidRPr="00AC2DBB">
        <w:rPr>
          <w:color w:val="000000"/>
        </w:rPr>
        <w:t>- Включение обучающихся в процессы познания и преобразования внешкольной социальной среды.</w:t>
      </w:r>
      <w:r w:rsidRPr="00AC2DBB">
        <w:rPr>
          <w:color w:val="000000"/>
        </w:rPr>
        <w:tab/>
      </w:r>
    </w:p>
    <w:p w:rsidR="004F45E6" w:rsidRPr="00AC2DBB" w:rsidRDefault="004F45E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ab/>
        <w:t xml:space="preserve">На уровне основного общего образования осуществлялась реализация ООП ООО, разработанной в соответствии с требованиями ФГОС ООО, утвержденного приказом Минобрнауки от 17.12.2010 № 1897. Нормативный срок освоения – пять лет. </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ab/>
        <w:t>Целями реализации основной образовательной программы основного общего образования являются:</w:t>
      </w:r>
    </w:p>
    <w:p w:rsidR="004F45E6" w:rsidRPr="00AC2DBB" w:rsidRDefault="004F45E6" w:rsidP="00AC2DBB">
      <w:pPr>
        <w:pStyle w:val="pboth"/>
        <w:shd w:val="clear" w:color="auto" w:fill="FFFFFF"/>
        <w:spacing w:before="0" w:beforeAutospacing="0" w:after="0" w:afterAutospacing="0"/>
        <w:jc w:val="both"/>
        <w:rPr>
          <w:color w:val="000000"/>
        </w:rPr>
      </w:pPr>
      <w:bookmarkStart w:id="1" w:name="100009"/>
      <w:bookmarkEnd w:id="1"/>
      <w:r w:rsidRPr="00AC2DBB">
        <w:rPr>
          <w:color w:val="000000"/>
        </w:rPr>
        <w:t>- 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4F45E6" w:rsidRPr="00AC2DBB" w:rsidRDefault="004F45E6" w:rsidP="00AC2DBB">
      <w:pPr>
        <w:pStyle w:val="pboth"/>
        <w:shd w:val="clear" w:color="auto" w:fill="FFFFFF"/>
        <w:spacing w:before="0" w:beforeAutospacing="0" w:after="0" w:afterAutospacing="0"/>
        <w:jc w:val="both"/>
        <w:rPr>
          <w:color w:val="000000"/>
        </w:rPr>
      </w:pPr>
      <w:bookmarkStart w:id="2" w:name="100010"/>
      <w:bookmarkEnd w:id="2"/>
      <w:r w:rsidRPr="00AC2DBB">
        <w:rPr>
          <w:color w:val="000000"/>
        </w:rPr>
        <w:t>- становление и развитие личности обучающегося в ее самобытности, уникальности, неповторимости.</w:t>
      </w:r>
    </w:p>
    <w:p w:rsidR="004F45E6" w:rsidRPr="00AC2DBB" w:rsidRDefault="004F45E6" w:rsidP="00AC2DBB">
      <w:pPr>
        <w:pStyle w:val="pboth"/>
        <w:shd w:val="clear" w:color="auto" w:fill="FFFFFF"/>
        <w:spacing w:before="0" w:beforeAutospacing="0" w:after="0" w:afterAutospacing="0"/>
        <w:jc w:val="both"/>
        <w:rPr>
          <w:color w:val="000000"/>
        </w:rPr>
      </w:pPr>
      <w:bookmarkStart w:id="3" w:name="100011"/>
      <w:bookmarkEnd w:id="3"/>
      <w:r w:rsidRPr="00AC2DBB">
        <w:rPr>
          <w:color w:val="000000"/>
        </w:rPr>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4F45E6" w:rsidRPr="00AC2DBB" w:rsidRDefault="004F45E6" w:rsidP="00AC2DBB">
      <w:pPr>
        <w:pStyle w:val="pboth"/>
        <w:shd w:val="clear" w:color="auto" w:fill="FFFFFF"/>
        <w:spacing w:before="0" w:beforeAutospacing="0" w:after="0" w:afterAutospacing="0"/>
        <w:jc w:val="both"/>
        <w:rPr>
          <w:color w:val="000000"/>
        </w:rPr>
      </w:pPr>
      <w:bookmarkStart w:id="4" w:name="100012"/>
      <w:bookmarkEnd w:id="4"/>
      <w:r w:rsidRPr="00AC2DBB">
        <w:rPr>
          <w:color w:val="000000"/>
        </w:rPr>
        <w:t>- 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4F45E6" w:rsidRPr="00AC2DBB" w:rsidRDefault="004F45E6" w:rsidP="00AC2DBB">
      <w:pPr>
        <w:pStyle w:val="pboth"/>
        <w:shd w:val="clear" w:color="auto" w:fill="FFFFFF"/>
        <w:spacing w:before="0" w:beforeAutospacing="0" w:after="0" w:afterAutospacing="0"/>
        <w:jc w:val="both"/>
        <w:rPr>
          <w:color w:val="000000"/>
        </w:rPr>
      </w:pPr>
      <w:bookmarkStart w:id="5" w:name="100013"/>
      <w:bookmarkEnd w:id="5"/>
      <w:r w:rsidRPr="00AC2DBB">
        <w:rPr>
          <w:color w:val="000000"/>
        </w:rPr>
        <w:t>- обеспечение преемственности начального общего, основного общего, среднего общего образования;</w:t>
      </w:r>
    </w:p>
    <w:p w:rsidR="004F45E6" w:rsidRPr="00AC2DBB" w:rsidRDefault="004F45E6" w:rsidP="00AC2DBB">
      <w:pPr>
        <w:pStyle w:val="pboth"/>
        <w:shd w:val="clear" w:color="auto" w:fill="FFFFFF"/>
        <w:spacing w:before="0" w:beforeAutospacing="0" w:after="0" w:afterAutospacing="0"/>
        <w:jc w:val="both"/>
        <w:rPr>
          <w:color w:val="000000"/>
        </w:rPr>
      </w:pPr>
      <w:bookmarkStart w:id="6" w:name="100014"/>
      <w:bookmarkEnd w:id="6"/>
      <w:r w:rsidRPr="00AC2DBB">
        <w:rPr>
          <w:color w:val="000000"/>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4F45E6" w:rsidRPr="00AC2DBB" w:rsidRDefault="004F45E6" w:rsidP="00AC2DBB">
      <w:pPr>
        <w:pStyle w:val="pboth"/>
        <w:shd w:val="clear" w:color="auto" w:fill="FFFFFF"/>
        <w:spacing w:before="0" w:beforeAutospacing="0" w:after="0" w:afterAutospacing="0"/>
        <w:jc w:val="both"/>
        <w:rPr>
          <w:color w:val="000000"/>
        </w:rPr>
      </w:pPr>
      <w:bookmarkStart w:id="7" w:name="100015"/>
      <w:bookmarkEnd w:id="7"/>
      <w:r w:rsidRPr="00AC2DBB">
        <w:rPr>
          <w:color w:val="000000"/>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4F45E6" w:rsidRPr="00AC2DBB" w:rsidRDefault="004F45E6" w:rsidP="00AC2DBB">
      <w:pPr>
        <w:pStyle w:val="pboth"/>
        <w:shd w:val="clear" w:color="auto" w:fill="FFFFFF"/>
        <w:spacing w:before="0" w:beforeAutospacing="0" w:after="0" w:afterAutospacing="0"/>
        <w:jc w:val="both"/>
        <w:rPr>
          <w:color w:val="000000"/>
        </w:rPr>
      </w:pPr>
      <w:bookmarkStart w:id="8" w:name="100016"/>
      <w:bookmarkEnd w:id="8"/>
      <w:r w:rsidRPr="00AC2DBB">
        <w:rPr>
          <w:color w:val="000000"/>
        </w:rPr>
        <w:t>-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4F45E6" w:rsidRPr="00AC2DBB" w:rsidRDefault="004F45E6" w:rsidP="00AC2DBB">
      <w:pPr>
        <w:pStyle w:val="pboth"/>
        <w:shd w:val="clear" w:color="auto" w:fill="FFFFFF"/>
        <w:spacing w:before="0" w:beforeAutospacing="0" w:after="0" w:afterAutospacing="0"/>
        <w:jc w:val="both"/>
        <w:rPr>
          <w:color w:val="000000"/>
        </w:rPr>
      </w:pPr>
      <w:bookmarkStart w:id="9" w:name="100017"/>
      <w:bookmarkEnd w:id="9"/>
      <w:r w:rsidRPr="00AC2DBB">
        <w:rPr>
          <w:color w:val="000000"/>
        </w:rPr>
        <w:t>- взаимодействие образовательной организации при реализации основной образовательной программы с социальными партнерами;</w:t>
      </w:r>
    </w:p>
    <w:p w:rsidR="004F45E6" w:rsidRPr="00AC2DBB" w:rsidRDefault="004F45E6" w:rsidP="00AC2DBB">
      <w:pPr>
        <w:pStyle w:val="pboth"/>
        <w:shd w:val="clear" w:color="auto" w:fill="FFFFFF"/>
        <w:spacing w:before="0" w:beforeAutospacing="0" w:after="0" w:afterAutospacing="0"/>
        <w:jc w:val="both"/>
        <w:rPr>
          <w:color w:val="000000"/>
        </w:rPr>
      </w:pPr>
      <w:bookmarkStart w:id="10" w:name="100018"/>
      <w:bookmarkEnd w:id="10"/>
      <w:r w:rsidRPr="00AC2DBB">
        <w:rPr>
          <w:color w:val="000000"/>
        </w:rPr>
        <w:t xml:space="preserve">- 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w:t>
      </w:r>
      <w:r w:rsidRPr="00AC2DBB">
        <w:rPr>
          <w:color w:val="000000"/>
        </w:rPr>
        <w:lastRenderedPageBreak/>
        <w:t>использованием возможностей образовательных организаций дополнительного образования;</w:t>
      </w:r>
    </w:p>
    <w:p w:rsidR="004F45E6" w:rsidRPr="00AC2DBB" w:rsidRDefault="004F45E6" w:rsidP="00AC2DBB">
      <w:pPr>
        <w:pStyle w:val="pboth"/>
        <w:shd w:val="clear" w:color="auto" w:fill="FFFFFF"/>
        <w:spacing w:before="0" w:beforeAutospacing="0" w:after="0" w:afterAutospacing="0"/>
        <w:jc w:val="both"/>
        <w:rPr>
          <w:color w:val="000000"/>
        </w:rPr>
      </w:pPr>
      <w:bookmarkStart w:id="11" w:name="100019"/>
      <w:bookmarkEnd w:id="11"/>
      <w:r w:rsidRPr="00AC2DBB">
        <w:rPr>
          <w:color w:val="000000"/>
        </w:rPr>
        <w:t>- организацию интеллектуальных и творческих соревнований, научно-технического творчества, проектной и учебно-исследовательской деятельности;</w:t>
      </w:r>
    </w:p>
    <w:p w:rsidR="004F45E6" w:rsidRPr="00AC2DBB" w:rsidRDefault="004F45E6" w:rsidP="00AC2DBB">
      <w:pPr>
        <w:pStyle w:val="pboth"/>
        <w:shd w:val="clear" w:color="auto" w:fill="FFFFFF"/>
        <w:spacing w:before="0" w:beforeAutospacing="0" w:after="0" w:afterAutospacing="0"/>
        <w:jc w:val="both"/>
        <w:rPr>
          <w:color w:val="000000"/>
        </w:rPr>
      </w:pPr>
      <w:bookmarkStart w:id="12" w:name="100020"/>
      <w:bookmarkEnd w:id="12"/>
      <w:r w:rsidRPr="00AC2DBB">
        <w:rPr>
          <w:color w:val="000000"/>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4F45E6" w:rsidRPr="00AC2DBB" w:rsidRDefault="004F45E6" w:rsidP="00AC2DBB">
      <w:pPr>
        <w:pStyle w:val="pboth"/>
        <w:shd w:val="clear" w:color="auto" w:fill="FFFFFF"/>
        <w:spacing w:before="0" w:beforeAutospacing="0" w:after="0" w:afterAutospacing="0"/>
        <w:jc w:val="both"/>
        <w:rPr>
          <w:color w:val="000000"/>
        </w:rPr>
      </w:pPr>
      <w:bookmarkStart w:id="13" w:name="100021"/>
      <w:bookmarkEnd w:id="13"/>
      <w:r w:rsidRPr="00AC2DBB">
        <w:rPr>
          <w:color w:val="000000"/>
        </w:rPr>
        <w:t>- 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4F45E6" w:rsidRPr="00AC2DBB" w:rsidRDefault="004F45E6" w:rsidP="00AC2DBB">
      <w:pPr>
        <w:pStyle w:val="pboth"/>
        <w:shd w:val="clear" w:color="auto" w:fill="FFFFFF"/>
        <w:spacing w:before="0" w:beforeAutospacing="0" w:after="0" w:afterAutospacing="0"/>
        <w:jc w:val="both"/>
        <w:rPr>
          <w:color w:val="000000"/>
        </w:rPr>
      </w:pPr>
      <w:bookmarkStart w:id="14" w:name="100022"/>
      <w:bookmarkEnd w:id="14"/>
      <w:r w:rsidRPr="00AC2DBB">
        <w:rPr>
          <w:color w:val="000000"/>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4F45E6" w:rsidRPr="00AC2DBB" w:rsidRDefault="004F45E6" w:rsidP="00AC2DBB">
      <w:pPr>
        <w:pStyle w:val="pboth"/>
        <w:shd w:val="clear" w:color="auto" w:fill="FFFFFF"/>
        <w:spacing w:before="0" w:beforeAutospacing="0" w:after="0" w:afterAutospacing="0"/>
        <w:jc w:val="both"/>
        <w:rPr>
          <w:color w:val="000000"/>
        </w:rPr>
      </w:pPr>
      <w:bookmarkStart w:id="15" w:name="100023"/>
      <w:bookmarkEnd w:id="15"/>
      <w:r w:rsidRPr="00AC2DBB">
        <w:rPr>
          <w:color w:val="000000"/>
        </w:rPr>
        <w:t>- сохранение и укрепление физического, психологического и социального здоровья обучающихся, обеспечение их безопасности.</w:t>
      </w:r>
    </w:p>
    <w:p w:rsidR="004F45E6" w:rsidRPr="00AC2DBB" w:rsidRDefault="004F45E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ab/>
        <w:t>На уровне среднего общего образования осуществлялась реализация ООП СОО, разработанной в соответствии с требованиями ФГОС СОО, утвержденного приказом Минобрнауки от 17.05.2012 № 413. Нормативный срок освоения – два года</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ab/>
        <w:t>Целями реализации основной образовательной программы среднего общего образования являются:</w:t>
      </w:r>
    </w:p>
    <w:p w:rsidR="004F45E6" w:rsidRPr="00AC2DBB" w:rsidRDefault="004F45E6" w:rsidP="00AC2DBB">
      <w:pPr>
        <w:pStyle w:val="pboth"/>
        <w:shd w:val="clear" w:color="auto" w:fill="FFFFFF"/>
        <w:spacing w:before="0" w:beforeAutospacing="0" w:after="0" w:afterAutospacing="0"/>
        <w:jc w:val="both"/>
        <w:rPr>
          <w:color w:val="000000"/>
        </w:rPr>
      </w:pPr>
      <w:bookmarkStart w:id="16" w:name="100007"/>
      <w:bookmarkEnd w:id="16"/>
      <w:r w:rsidRPr="00AC2DBB">
        <w:rPr>
          <w:color w:val="000000"/>
        </w:rPr>
        <w:t>- 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4F45E6" w:rsidRPr="00AC2DBB" w:rsidRDefault="004F45E6" w:rsidP="00AC2DBB">
      <w:pPr>
        <w:pStyle w:val="pboth"/>
        <w:shd w:val="clear" w:color="auto" w:fill="FFFFFF"/>
        <w:spacing w:before="0" w:beforeAutospacing="0" w:after="0" w:afterAutospacing="0"/>
        <w:jc w:val="both"/>
        <w:rPr>
          <w:color w:val="000000"/>
        </w:rPr>
      </w:pPr>
      <w:bookmarkStart w:id="17" w:name="100008"/>
      <w:bookmarkEnd w:id="17"/>
      <w:r w:rsidRPr="00AC2DBB">
        <w:rPr>
          <w:color w:val="000000"/>
        </w:rPr>
        <w:t>-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основных задач:</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формирование российской гражданской идентичности обучающихся;</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обеспечение равных возможностей получения качественного среднего общего образования;</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xml:space="preserve">-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w:t>
      </w:r>
      <w:r w:rsidRPr="00AC2DBB">
        <w:rPr>
          <w:color w:val="000000"/>
        </w:rPr>
        <w:lastRenderedPageBreak/>
        <w:t>реализацию образовательных программ, входящих в основную образовательную программу;</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развитие государственно-общественного управления в образовании;</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4F45E6" w:rsidRPr="00AC2DBB" w:rsidRDefault="004F45E6" w:rsidP="00AC2DBB">
      <w:pPr>
        <w:pStyle w:val="pboth"/>
        <w:shd w:val="clear" w:color="auto" w:fill="FFFFFF"/>
        <w:spacing w:before="0" w:beforeAutospacing="0" w:after="0" w:afterAutospacing="0"/>
        <w:jc w:val="both"/>
        <w:rPr>
          <w:color w:val="000000"/>
        </w:rPr>
      </w:pPr>
      <w:r w:rsidRPr="00AC2DBB">
        <w:rPr>
          <w:color w:val="000000"/>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4F45E6" w:rsidRPr="00AC2DBB" w:rsidRDefault="004F45E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Основные  образовательные  программы:</w:t>
      </w:r>
    </w:p>
    <w:p w:rsidR="004F45E6" w:rsidRPr="00AC2DBB" w:rsidRDefault="004F45E6" w:rsidP="00AC2DBB">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реализуют требования к образованию, которые предъявляет ФГОС соответствующего уровня;</w:t>
      </w:r>
    </w:p>
    <w:p w:rsidR="004F45E6" w:rsidRPr="00AC2DBB" w:rsidRDefault="004F45E6" w:rsidP="00AC2DBB">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разработаны с учетом индивидуальных возможностей и особенностей обучающихся, их образовательных потребностей, социального заказа, а также приоритетных направлений деятельности МБОУ СОШ с.Новоникольска УГО;</w:t>
      </w:r>
    </w:p>
    <w:p w:rsidR="004F45E6" w:rsidRPr="00AC2DBB" w:rsidRDefault="004F45E6" w:rsidP="00AC2DBB">
      <w:pPr>
        <w:numPr>
          <w:ilvl w:val="0"/>
          <w:numId w:val="10"/>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содержат обязательную часть и часть, формируемую участниками образовательных отношений;</w:t>
      </w:r>
    </w:p>
    <w:p w:rsidR="004F45E6" w:rsidRPr="00AC2DBB" w:rsidRDefault="004F45E6" w:rsidP="00AC2DBB">
      <w:pPr>
        <w:numPr>
          <w:ilvl w:val="0"/>
          <w:numId w:val="10"/>
        </w:numPr>
        <w:spacing w:before="100" w:beforeAutospacing="1" w:after="0" w:line="240" w:lineRule="auto"/>
        <w:ind w:left="780" w:right="180"/>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реализуются через организацию урочной и внеурочной деятельности.</w:t>
      </w:r>
    </w:p>
    <w:p w:rsidR="004F45E6"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Урочная деятельность организуется в соответствии с учебным планом, календарным учебным графиком, расписанием занятий, санитарными правилами и гигиеническими нормативами.</w:t>
      </w:r>
    </w:p>
    <w:p w:rsidR="004F45E6"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Внеурочная деятельность организуется на добровольной основе с учетом интересов обучающихся и возможностей МБОУ СОШ с.Новоникольска УГО по следующим направлениям: спортивно-оздоровительное, духовно-нравственное, социальное, общеинтеллектуальное, общекультурное.</w:t>
      </w:r>
    </w:p>
    <w:p w:rsidR="004F45E6"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Внеурочная деятельность МБОУ СОШ Новоникольска  осуществляется через:</w:t>
      </w:r>
    </w:p>
    <w:p w:rsidR="004F45E6" w:rsidRPr="00AC2DBB" w:rsidRDefault="004F45E6" w:rsidP="00AC2DBB">
      <w:pPr>
        <w:numPr>
          <w:ilvl w:val="0"/>
          <w:numId w:val="11"/>
        </w:numPr>
        <w:spacing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организацию кружков, секций, проектной деятельности;</w:t>
      </w:r>
    </w:p>
    <w:p w:rsidR="004F45E6" w:rsidRPr="00AC2DBB" w:rsidRDefault="004F45E6" w:rsidP="00AC2DBB">
      <w:pPr>
        <w:numPr>
          <w:ilvl w:val="0"/>
          <w:numId w:val="11"/>
        </w:numPr>
        <w:spacing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организацию деятельности групп здоровья</w:t>
      </w:r>
    </w:p>
    <w:p w:rsidR="004F45E6"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МБОУ СОШ с.Новоникольска УГО принимаются все обучающиеся с 1-го по 11-й класс на основании личного заявления родителя (законного представителя) при наличии вакантных мест. В соответствии с Федеральным законом от 29.12.2012 № 273-ФЗ «Об образовании в Российской Федерации» в 1-й класс МБОУ СОШ с.Новоникольска УГО прием детей осуществляется при достижении ими к 1 сентября учебного года возраста не менее 6 лет 6 месяцев.</w:t>
      </w:r>
    </w:p>
    <w:p w:rsidR="004F45E6"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Педагогические работники МБОУ СОШ с.Новоникольска УГО имеют соответствующий уровень квалификации, а также курсовую подготовку по дополнительным профессиональным программам по профилю педагогической деятельности.</w:t>
      </w:r>
    </w:p>
    <w:p w:rsidR="00DA3BCC"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Родители (законные представители) обучающихся ознакомлены с уставом МБОУ СОШ с.Новоникольска УГО, лицензией на осуществление образовательной деятельности, со свидетельством о государственной аккредитации, с учебно-программной документацией, основными образовательными программами, реализуемыми МБОУ СОШ с.Новоникольска УГО, и другими документами, регламентирующими организацию и осуществление образовательной деятельности, правами и обязанностями обучающихся.</w:t>
      </w:r>
    </w:p>
    <w:p w:rsidR="005612C9" w:rsidRPr="00AC2DBB" w:rsidRDefault="00BB4F96" w:rsidP="00AC2DBB">
      <w:pPr>
        <w:spacing w:after="0" w:line="240" w:lineRule="auto"/>
        <w:jc w:val="both"/>
        <w:rPr>
          <w:rFonts w:ascii="Times New Roman" w:hAnsi="Times New Roman" w:cs="Times New Roman"/>
          <w:b/>
          <w:color w:val="FF0000"/>
          <w:sz w:val="24"/>
          <w:szCs w:val="24"/>
        </w:rPr>
      </w:pPr>
      <w:r w:rsidRPr="00AC2DBB">
        <w:rPr>
          <w:rFonts w:ascii="Times New Roman" w:hAnsi="Times New Roman" w:cs="Times New Roman"/>
          <w:b/>
          <w:color w:val="000000"/>
          <w:sz w:val="24"/>
          <w:szCs w:val="24"/>
        </w:rPr>
        <w:t>2.7.</w:t>
      </w:r>
      <w:r w:rsidR="005612C9" w:rsidRPr="00AC2DBB">
        <w:rPr>
          <w:rFonts w:ascii="Times New Roman" w:hAnsi="Times New Roman" w:cs="Times New Roman"/>
          <w:b/>
          <w:color w:val="000000"/>
          <w:sz w:val="24"/>
          <w:szCs w:val="24"/>
        </w:rPr>
        <w:t>Анализ выполнения учебных планов,</w:t>
      </w:r>
      <w:r w:rsidR="00475F43" w:rsidRPr="00AC2DBB">
        <w:rPr>
          <w:rFonts w:ascii="Times New Roman" w:hAnsi="Times New Roman" w:cs="Times New Roman"/>
          <w:b/>
          <w:color w:val="000000"/>
          <w:sz w:val="24"/>
          <w:szCs w:val="24"/>
        </w:rPr>
        <w:t xml:space="preserve"> </w:t>
      </w:r>
      <w:r w:rsidR="005612C9" w:rsidRPr="00AC2DBB">
        <w:rPr>
          <w:rFonts w:ascii="Times New Roman" w:hAnsi="Times New Roman" w:cs="Times New Roman"/>
          <w:b/>
          <w:color w:val="000000"/>
          <w:sz w:val="24"/>
          <w:szCs w:val="24"/>
        </w:rPr>
        <w:t xml:space="preserve"> </w:t>
      </w:r>
      <w:r w:rsidR="005612C9" w:rsidRPr="00AC2DBB">
        <w:rPr>
          <w:rFonts w:ascii="Times New Roman" w:hAnsi="Times New Roman" w:cs="Times New Roman"/>
          <w:b/>
          <w:sz w:val="24"/>
          <w:szCs w:val="24"/>
        </w:rPr>
        <w:t>планов внеурочной деятельности</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Цель:</w:t>
      </w:r>
      <w:r w:rsidRPr="00AC2DBB">
        <w:rPr>
          <w:rFonts w:ascii="Times New Roman" w:hAnsi="Times New Roman" w:cs="Times New Roman"/>
          <w:b/>
          <w:sz w:val="24"/>
          <w:szCs w:val="24"/>
        </w:rPr>
        <w:t xml:space="preserve"> </w:t>
      </w:r>
      <w:r w:rsidRPr="00AC2DBB">
        <w:rPr>
          <w:rFonts w:ascii="Times New Roman" w:hAnsi="Times New Roman" w:cs="Times New Roman"/>
          <w:sz w:val="24"/>
          <w:szCs w:val="24"/>
        </w:rPr>
        <w:t xml:space="preserve">оценить эффективность реализации учебного плана, уровень выполнения учебных программ.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Актуальное состояние.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1. В 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 xml:space="preserve">3 </w:t>
      </w:r>
      <w:r w:rsidRPr="00AC2DBB">
        <w:rPr>
          <w:rFonts w:ascii="Times New Roman" w:hAnsi="Times New Roman" w:cs="Times New Roman"/>
          <w:sz w:val="24"/>
          <w:szCs w:val="24"/>
        </w:rPr>
        <w:t>учебном году педагогический коллектив работал по учебному плану, составленному на основе преемственности с учебным планом на 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r w:rsidRPr="00AC2DBB">
        <w:rPr>
          <w:rFonts w:ascii="Times New Roman" w:hAnsi="Times New Roman" w:cs="Times New Roman"/>
          <w:sz w:val="24"/>
          <w:szCs w:val="24"/>
        </w:rPr>
        <w:t xml:space="preserve"> учебный год, и в соответствии с приказами Министерства образования и науки РФ от </w:t>
      </w:r>
      <w:r w:rsidRPr="00AC2DBB">
        <w:rPr>
          <w:rFonts w:ascii="Times New Roman" w:hAnsi="Times New Roman" w:cs="Times New Roman"/>
          <w:sz w:val="24"/>
          <w:szCs w:val="24"/>
        </w:rPr>
        <w:lastRenderedPageBreak/>
        <w:t>30.08.2010г №889 «О внесении изменений в федеральный базисный учебный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и науки РФ», от 09.03.04г.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и в соответствии с действующими санитарными правилами СанПиН</w:t>
      </w:r>
      <w:r w:rsidR="00475F43" w:rsidRPr="00AC2DBB">
        <w:rPr>
          <w:rFonts w:ascii="Times New Roman" w:hAnsi="Times New Roman" w:cs="Times New Roman"/>
          <w:sz w:val="24"/>
          <w:szCs w:val="24"/>
        </w:rPr>
        <w:t>.</w:t>
      </w:r>
    </w:p>
    <w:p w:rsidR="00060862" w:rsidRPr="00AC2DBB" w:rsidRDefault="00475F43"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r>
      <w:r w:rsidR="00060862" w:rsidRPr="00AC2DBB">
        <w:rPr>
          <w:rFonts w:ascii="Times New Roman" w:hAnsi="Times New Roman" w:cs="Times New Roman"/>
          <w:sz w:val="24"/>
          <w:szCs w:val="24"/>
        </w:rPr>
        <w:t>Учебный план разрабатывался с учетом обновления содержан</w:t>
      </w:r>
      <w:r w:rsidRPr="00AC2DBB">
        <w:rPr>
          <w:rFonts w:ascii="Times New Roman" w:hAnsi="Times New Roman" w:cs="Times New Roman"/>
          <w:sz w:val="24"/>
          <w:szCs w:val="24"/>
        </w:rPr>
        <w:t xml:space="preserve">ия в условиях введения ФГОС НОО, </w:t>
      </w:r>
      <w:r w:rsidR="00060862" w:rsidRPr="00AC2DBB">
        <w:rPr>
          <w:rFonts w:ascii="Times New Roman" w:hAnsi="Times New Roman" w:cs="Times New Roman"/>
          <w:sz w:val="24"/>
          <w:szCs w:val="24"/>
        </w:rPr>
        <w:t>ООО</w:t>
      </w:r>
      <w:r w:rsidRPr="00AC2DBB">
        <w:rPr>
          <w:rFonts w:ascii="Times New Roman" w:hAnsi="Times New Roman" w:cs="Times New Roman"/>
          <w:sz w:val="24"/>
          <w:szCs w:val="24"/>
        </w:rPr>
        <w:t xml:space="preserve"> и СОО</w:t>
      </w:r>
      <w:r w:rsidR="00060862" w:rsidRPr="00AC2DBB">
        <w:rPr>
          <w:rFonts w:ascii="Times New Roman" w:hAnsi="Times New Roman" w:cs="Times New Roman"/>
          <w:sz w:val="24"/>
          <w:szCs w:val="24"/>
        </w:rPr>
        <w:t xml:space="preserve">.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В учебном плане сохранялось в необходимом объеме содержание образования, являющееся обязательным на каждом уровне обучения.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Реализация учебного плана в 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r w:rsidRPr="00AC2DBB">
        <w:rPr>
          <w:rFonts w:ascii="Times New Roman" w:hAnsi="Times New Roman" w:cs="Times New Roman"/>
          <w:sz w:val="24"/>
          <w:szCs w:val="24"/>
        </w:rPr>
        <w:t xml:space="preserve"> учебном году стала основой для обеспечения качественного образования и учета индивидуальных и личностных особенностей обучающихся.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Эффективной реализации учебного плана способствовали: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-преемственность между уровнями обучения и классами;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-сбалансированность между предметными циклами, отдельными предметами;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-внедрение в учебно-воспитательный процесс образовательных технологий.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Учебный план позволил расширить и углубить содержание изучаемых предметов в соответствии с запросами социума школы, адаптировать систему обязательного общего образования к уровню и особенностям развития обучающихся, удовлетворить потребности учащихся и их родителей на определенные образовательные услуги.</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Кадровые, материально-технические, программно-методические условия и наличие соответствующих ресурсов позволили реализовать учебный план в полном объеме.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2. В течение 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r w:rsidRPr="00AC2DBB">
        <w:rPr>
          <w:rFonts w:ascii="Times New Roman" w:hAnsi="Times New Roman" w:cs="Times New Roman"/>
          <w:sz w:val="24"/>
          <w:szCs w:val="24"/>
        </w:rPr>
        <w:t xml:space="preserve"> учебного года по плану внутришкольного контроля отслеживалось выполнение учебных программ по всем предметам учебного плана.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 итогам года учебные программы на всех уровнях обучения выполнены.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Максимальная нагрузка обучающихся соответствует нормативам, обозначенным в базисном учебном плане применительно к пятидневному режиму школы.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Продолжительность учебного года в 1-ом классе составляет 33 учебные недели, во 2-11 классах—34 учебные недели.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Продолжительность занятий в 1 классах —35 минут первая четверть, 45 минут во 2-11 классах.  Одна перемена  20 минут, перерыв между учебными занятиями и факультативами 45 минут.  </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Образовательная программа школы и учебный план предусматривают выполнение государственной функции школы—обеспечение базового общего среднего образования и развитие ребенка в процессе обучения. Главным условием для достижения этих целей является включение каждого ребенка на каждом учебном занятии в деятельность, с учетом его способностей и возможностей. Достижение указанных целей обеспечивается поэтапным решением задач работы школы на каждой ступени обучения.</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В 202</w:t>
      </w:r>
      <w:r w:rsidR="00475F43" w:rsidRPr="00AC2DBB">
        <w:rPr>
          <w:rFonts w:ascii="Times New Roman" w:hAnsi="Times New Roman" w:cs="Times New Roman"/>
          <w:sz w:val="24"/>
          <w:szCs w:val="24"/>
        </w:rPr>
        <w:t>1</w:t>
      </w:r>
      <w:r w:rsidRPr="00AC2DBB">
        <w:rPr>
          <w:rFonts w:ascii="Times New Roman" w:hAnsi="Times New Roman" w:cs="Times New Roman"/>
          <w:sz w:val="24"/>
          <w:szCs w:val="24"/>
        </w:rPr>
        <w:t>/202</w:t>
      </w:r>
      <w:r w:rsidR="00475F43" w:rsidRPr="00AC2DBB">
        <w:rPr>
          <w:rFonts w:ascii="Times New Roman" w:hAnsi="Times New Roman" w:cs="Times New Roman"/>
          <w:sz w:val="24"/>
          <w:szCs w:val="24"/>
        </w:rPr>
        <w:t>2</w:t>
      </w:r>
      <w:r w:rsidRPr="00AC2DBB">
        <w:rPr>
          <w:rFonts w:ascii="Times New Roman" w:hAnsi="Times New Roman" w:cs="Times New Roman"/>
          <w:sz w:val="24"/>
          <w:szCs w:val="24"/>
        </w:rPr>
        <w:t xml:space="preserve"> учебном году школа работала в режиме 5-дневной недели</w:t>
      </w:r>
      <w:r w:rsidR="00DB206D">
        <w:rPr>
          <w:rFonts w:ascii="Times New Roman" w:hAnsi="Times New Roman" w:cs="Times New Roman"/>
          <w:sz w:val="24"/>
          <w:szCs w:val="24"/>
        </w:rPr>
        <w:t xml:space="preserve"> 1-8 классы, 6-дневной недели 9-11 классы</w:t>
      </w:r>
      <w:r w:rsidRPr="00AC2DBB">
        <w:rPr>
          <w:rFonts w:ascii="Times New Roman" w:hAnsi="Times New Roman" w:cs="Times New Roman"/>
          <w:sz w:val="24"/>
          <w:szCs w:val="24"/>
        </w:rPr>
        <w:t>, занимались  2</w:t>
      </w:r>
      <w:r w:rsidR="00475F43" w:rsidRPr="00AC2DBB">
        <w:rPr>
          <w:rFonts w:ascii="Times New Roman" w:hAnsi="Times New Roman" w:cs="Times New Roman"/>
          <w:sz w:val="24"/>
          <w:szCs w:val="24"/>
        </w:rPr>
        <w:t>6 классов</w:t>
      </w:r>
      <w:r w:rsidRPr="00AC2DBB">
        <w:rPr>
          <w:rFonts w:ascii="Times New Roman" w:hAnsi="Times New Roman" w:cs="Times New Roman"/>
          <w:sz w:val="24"/>
          <w:szCs w:val="24"/>
        </w:rPr>
        <w:t xml:space="preserve">, в которых на конец учебного года обучались </w:t>
      </w:r>
      <w:r w:rsidR="00DB206D">
        <w:rPr>
          <w:rFonts w:ascii="Times New Roman" w:hAnsi="Times New Roman" w:cs="Times New Roman"/>
          <w:sz w:val="24"/>
          <w:szCs w:val="24"/>
        </w:rPr>
        <w:t>544</w:t>
      </w:r>
      <w:r w:rsidRPr="00AC2DBB">
        <w:rPr>
          <w:rFonts w:ascii="Times New Roman" w:hAnsi="Times New Roman" w:cs="Times New Roman"/>
          <w:sz w:val="24"/>
          <w:szCs w:val="24"/>
        </w:rPr>
        <w:t xml:space="preserve"> учащихся, из них </w:t>
      </w:r>
      <w:r w:rsidR="00475F43" w:rsidRPr="00AC2DBB">
        <w:rPr>
          <w:rFonts w:ascii="Times New Roman" w:hAnsi="Times New Roman" w:cs="Times New Roman"/>
          <w:sz w:val="24"/>
          <w:szCs w:val="24"/>
        </w:rPr>
        <w:t>3</w:t>
      </w:r>
      <w:r w:rsidRPr="00AC2DBB">
        <w:rPr>
          <w:rFonts w:ascii="Times New Roman" w:hAnsi="Times New Roman" w:cs="Times New Roman"/>
          <w:sz w:val="24"/>
          <w:szCs w:val="24"/>
        </w:rPr>
        <w:t xml:space="preserve"> ученика  на домашнем обучении.</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Формы организации учебного процесса в прошедшем учебном году:</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Уроки (классно-урочная форма).</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Лекции, семинары, практикум (лекционно-зачетная форма).</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Надомное обучение больных детей.</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Консультации.</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Занятия по выбору.</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Олимпиады, конкурсы творчества.</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Предметные недели.</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Открытые уроки.</w:t>
      </w:r>
    </w:p>
    <w:p w:rsidR="00060862" w:rsidRPr="00AC2DBB" w:rsidRDefault="00060862" w:rsidP="00AC2DBB">
      <w:pPr>
        <w:numPr>
          <w:ilvl w:val="0"/>
          <w:numId w:val="12"/>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Факультативные курсы по предметам.</w:t>
      </w:r>
    </w:p>
    <w:p w:rsidR="00060862" w:rsidRPr="00AC2DBB" w:rsidRDefault="0006086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 xml:space="preserve">         Учебный план за прошедший учебный год   выполнен, учебные программы пройдены. Все учащиеся, обучающиеся на дому по состоянию здоровья, успешно прошли курс за соответствующий класс, программы и учебные планы надомного обучения выполнены.</w:t>
      </w:r>
    </w:p>
    <w:p w:rsidR="009852EF" w:rsidRPr="00AC2DBB" w:rsidRDefault="009852EF" w:rsidP="00AC2DBB">
      <w:pPr>
        <w:pStyle w:val="normal"/>
        <w:spacing w:after="0" w:line="240" w:lineRule="auto"/>
        <w:jc w:val="both"/>
        <w:rPr>
          <w:rFonts w:ascii="Times New Roman" w:eastAsia="Verdana" w:hAnsi="Times New Roman" w:cs="Times New Roman"/>
          <w:b/>
          <w:color w:val="000000"/>
          <w:sz w:val="24"/>
          <w:szCs w:val="24"/>
          <w:highlight w:val="white"/>
        </w:rPr>
      </w:pPr>
      <w:r w:rsidRPr="00AC2DBB">
        <w:rPr>
          <w:rFonts w:ascii="Times New Roman" w:eastAsia="Verdana" w:hAnsi="Times New Roman" w:cs="Times New Roman"/>
          <w:b/>
          <w:color w:val="000000"/>
          <w:sz w:val="24"/>
          <w:szCs w:val="24"/>
          <w:highlight w:val="white"/>
        </w:rPr>
        <w:t>2.8 Реализация дополнительных образовательных услуг, в том числе платных услуг</w:t>
      </w:r>
    </w:p>
    <w:p w:rsidR="009852EF" w:rsidRPr="00AC2DBB" w:rsidRDefault="009852EF" w:rsidP="00AC2DBB">
      <w:pPr>
        <w:pStyle w:val="normal"/>
        <w:spacing w:after="0" w:line="240" w:lineRule="auto"/>
        <w:jc w:val="both"/>
        <w:rPr>
          <w:rFonts w:ascii="Times New Roman" w:eastAsia="Verdana" w:hAnsi="Times New Roman" w:cs="Times New Roman"/>
          <w:color w:val="000000"/>
          <w:sz w:val="24"/>
          <w:szCs w:val="24"/>
          <w:highlight w:val="white"/>
        </w:rPr>
      </w:pPr>
      <w:r w:rsidRPr="00AC2DBB">
        <w:rPr>
          <w:rFonts w:ascii="Times New Roman" w:eastAsia="Verdana" w:hAnsi="Times New Roman" w:cs="Times New Roman"/>
          <w:color w:val="000000"/>
          <w:sz w:val="24"/>
          <w:szCs w:val="24"/>
          <w:highlight w:val="white"/>
        </w:rPr>
        <w:tab/>
        <w:t>МБОУ СОШ с.Новоникольска оказывает дополнительные платные образовательные услуги</w:t>
      </w:r>
      <w:r w:rsidRPr="00AC2DBB">
        <w:rPr>
          <w:rFonts w:ascii="Times New Roman" w:eastAsia="Verdana" w:hAnsi="Times New Roman" w:cs="Times New Roman"/>
          <w:color w:val="000000"/>
          <w:sz w:val="24"/>
          <w:szCs w:val="24"/>
        </w:rPr>
        <w:t xml:space="preserve"> в соответствии с Уставом,</w:t>
      </w:r>
      <w:r w:rsidRPr="00AC2DBB">
        <w:rPr>
          <w:rFonts w:ascii="Times New Roman" w:hAnsi="Times New Roman" w:cs="Times New Roman"/>
          <w:color w:val="000000"/>
          <w:sz w:val="24"/>
          <w:szCs w:val="24"/>
        </w:rPr>
        <w:t xml:space="preserve"> на основании лицензии серии 25Л01 № 0002015, регистрационный № 68 от 28 мая 2018 года, выданной Департаментом образования и науки Приморского края и свидетельства о государственной аккредитации 25А01 0000376, регистрационный № 128 от 05 ноября 2014 года, выданного Департаментом образования и науки Приморского края</w:t>
      </w:r>
      <w:r w:rsidRPr="00AC2DBB">
        <w:rPr>
          <w:rFonts w:ascii="Times New Roman" w:eastAsia="Verdana" w:hAnsi="Times New Roman" w:cs="Times New Roman"/>
          <w:color w:val="FF0000"/>
          <w:sz w:val="24"/>
          <w:szCs w:val="24"/>
        </w:rPr>
        <w:t xml:space="preserve">. </w:t>
      </w:r>
      <w:r w:rsidRPr="00AC2DBB">
        <w:rPr>
          <w:rFonts w:ascii="Times New Roman" w:eastAsia="Verdana" w:hAnsi="Times New Roman" w:cs="Times New Roman"/>
          <w:color w:val="000000"/>
          <w:sz w:val="24"/>
          <w:szCs w:val="24"/>
        </w:rPr>
        <w:t>По каждому виду платных образовательных услуг школа имеет программы. Оплата услуг осуществляется путем банковского перечисления с помощью квитанции.</w:t>
      </w:r>
      <w:r w:rsidRPr="00AC2DBB">
        <w:rPr>
          <w:rFonts w:ascii="Times New Roman" w:eastAsia="Noto Sans Symbols" w:hAnsi="Times New Roman" w:cs="Times New Roman"/>
          <w:color w:val="000000"/>
          <w:sz w:val="24"/>
          <w:szCs w:val="24"/>
        </w:rPr>
        <w:t xml:space="preserve"> МБОУ СОШ с.Новоникольска </w:t>
      </w:r>
      <w:r w:rsidRPr="00AC2DBB">
        <w:rPr>
          <w:rFonts w:ascii="Times New Roman" w:eastAsia="Verdana" w:hAnsi="Times New Roman" w:cs="Times New Roman"/>
          <w:color w:val="000000"/>
          <w:sz w:val="24"/>
          <w:szCs w:val="24"/>
        </w:rPr>
        <w:t xml:space="preserve"> заключает </w:t>
      </w:r>
      <w:hyperlink r:id="rId9">
        <w:r w:rsidRPr="00AC2DBB">
          <w:rPr>
            <w:rFonts w:ascii="Times New Roman" w:eastAsia="Verdana" w:hAnsi="Times New Roman" w:cs="Times New Roman"/>
            <w:sz w:val="24"/>
            <w:szCs w:val="24"/>
          </w:rPr>
          <w:t>договор с родителями</w:t>
        </w:r>
      </w:hyperlink>
      <w:r w:rsidRPr="00AC2DBB">
        <w:rPr>
          <w:rFonts w:ascii="Times New Roman" w:eastAsia="Verdana" w:hAnsi="Times New Roman" w:cs="Times New Roman"/>
          <w:color w:val="000000"/>
          <w:sz w:val="24"/>
          <w:szCs w:val="24"/>
        </w:rPr>
        <w:t> (или лицами, их заменяющими) на оказание платных услуг. Учебные занятия в порядке оказания дополнительных платных образовательных услуг начинаются по мере комплектования групп.</w:t>
      </w:r>
    </w:p>
    <w:p w:rsidR="009852EF" w:rsidRPr="00AC2DBB" w:rsidRDefault="009852EF" w:rsidP="00AC2DBB">
      <w:pPr>
        <w:pStyle w:val="normal"/>
        <w:pBdr>
          <w:top w:val="nil"/>
          <w:left w:val="nil"/>
          <w:bottom w:val="nil"/>
          <w:right w:val="nil"/>
          <w:between w:val="nil"/>
        </w:pBdr>
        <w:shd w:val="clear" w:color="auto" w:fill="FFFFFF"/>
        <w:spacing w:after="0" w:line="240" w:lineRule="auto"/>
        <w:jc w:val="both"/>
        <w:rPr>
          <w:rFonts w:ascii="Times New Roman" w:eastAsia="Verdana" w:hAnsi="Times New Roman" w:cs="Times New Roman"/>
          <w:color w:val="000000"/>
          <w:sz w:val="24"/>
          <w:szCs w:val="24"/>
        </w:rPr>
      </w:pPr>
      <w:r w:rsidRPr="00AC2DBB">
        <w:rPr>
          <w:rFonts w:ascii="Times New Roman" w:eastAsia="Verdana" w:hAnsi="Times New Roman" w:cs="Times New Roman"/>
          <w:color w:val="000000"/>
          <w:sz w:val="24"/>
          <w:szCs w:val="24"/>
        </w:rPr>
        <w:tab/>
        <w:t>В школе реализуются следующие платные образовательные услуги:</w:t>
      </w:r>
    </w:p>
    <w:p w:rsidR="009852EF" w:rsidRPr="00AC2DBB" w:rsidRDefault="009852EF" w:rsidP="00AC2DBB">
      <w:pPr>
        <w:pStyle w:val="normal"/>
        <w:pBdr>
          <w:top w:val="nil"/>
          <w:left w:val="nil"/>
          <w:bottom w:val="nil"/>
          <w:right w:val="nil"/>
          <w:between w:val="nil"/>
        </w:pBdr>
        <w:shd w:val="clear" w:color="auto" w:fill="FFFFFF"/>
        <w:spacing w:after="0" w:line="240" w:lineRule="auto"/>
        <w:jc w:val="both"/>
        <w:rPr>
          <w:rFonts w:ascii="Times New Roman" w:eastAsia="Verdana" w:hAnsi="Times New Roman" w:cs="Times New Roman"/>
          <w:color w:val="000000"/>
          <w:sz w:val="24"/>
          <w:szCs w:val="24"/>
        </w:rPr>
      </w:pPr>
      <w:r w:rsidRPr="00AC2DBB">
        <w:rPr>
          <w:rFonts w:ascii="Times New Roman" w:eastAsia="Verdana" w:hAnsi="Times New Roman" w:cs="Times New Roman"/>
          <w:color w:val="000000"/>
          <w:sz w:val="24"/>
          <w:szCs w:val="24"/>
        </w:rPr>
        <w:t>1.Подготовка детей в 1 класс  - это подготовка детей к обучению,  как новому для них виду деятельности, к работе в коллективе, общению со взрослыми и сверстниками, снятие трудностей адаптации в новой социальной среде, развитие и коррекция познавательных и коммуникативных способностей. Включает в себя три занятия: «Занимательная математика» (счет в пределах 10, решение стихотворных задач, , первоначальные сведения о геометрических фигурах, ориентировка в тетради), «Развитие речи, подготовка к обучению грамоте» (расширение и уточнение словаря детей, различение на слух звуков родного языка, умение отвечать на вопросы, передавать содержание текста), «Умелые руки» (развитие творческих способностей дошкольников).</w:t>
      </w:r>
    </w:p>
    <w:p w:rsidR="009852EF" w:rsidRPr="00AC2DBB" w:rsidRDefault="009852EF" w:rsidP="00AC2DBB">
      <w:pPr>
        <w:pStyle w:val="normal"/>
        <w:pBdr>
          <w:top w:val="nil"/>
          <w:left w:val="nil"/>
          <w:bottom w:val="nil"/>
          <w:right w:val="nil"/>
          <w:between w:val="nil"/>
        </w:pBdr>
        <w:shd w:val="clear" w:color="auto" w:fill="FFFFFF"/>
        <w:spacing w:after="0" w:line="240" w:lineRule="auto"/>
        <w:jc w:val="both"/>
        <w:rPr>
          <w:rFonts w:ascii="Times New Roman" w:eastAsia="Verdana" w:hAnsi="Times New Roman" w:cs="Times New Roman"/>
          <w:sz w:val="24"/>
          <w:szCs w:val="24"/>
        </w:rPr>
      </w:pPr>
      <w:r w:rsidRPr="00AC2DBB">
        <w:rPr>
          <w:rFonts w:ascii="Times New Roman" w:eastAsia="Verdana" w:hAnsi="Times New Roman" w:cs="Times New Roman"/>
          <w:color w:val="000000"/>
          <w:sz w:val="24"/>
          <w:szCs w:val="24"/>
        </w:rPr>
        <w:t xml:space="preserve">2. Обучение иностранному языку - </w:t>
      </w:r>
      <w:r w:rsidRPr="00AC2DBB">
        <w:rPr>
          <w:rFonts w:ascii="Times New Roman" w:eastAsia="Verdana" w:hAnsi="Times New Roman" w:cs="Times New Roman"/>
          <w:sz w:val="24"/>
          <w:szCs w:val="24"/>
        </w:rPr>
        <w:t>осуществление коммуникативно – психологической адаптации дошкольников к английскому языку в процессе развития способности и готовности общаться с носителями языка с учетом речевых возможностей и потребностей в устной форме. Изучение иностранного языка в раннем возрасте особенно эффективно, так как именно дети дошкольного возраста проявляют большой интерес к людям иной культуры, эти детские впечатления сохраняются на долгое время и способствуют развитию внутренней мотивации изучения первого, а позже и второго иностранного языка. В целом, раннее обучение неродному языку несет в себе огромный педагогический потенциал как в плане языкового, так и общего развития.</w:t>
      </w:r>
    </w:p>
    <w:p w:rsidR="00311EDA" w:rsidRPr="00AC2DBB" w:rsidRDefault="009852EF" w:rsidP="00AC2DBB">
      <w:pPr>
        <w:pStyle w:val="normal"/>
        <w:pBdr>
          <w:top w:val="nil"/>
          <w:left w:val="nil"/>
          <w:bottom w:val="nil"/>
          <w:right w:val="nil"/>
          <w:between w:val="nil"/>
        </w:pBdr>
        <w:shd w:val="clear" w:color="auto" w:fill="FFFFFF"/>
        <w:spacing w:after="0" w:line="240" w:lineRule="auto"/>
        <w:jc w:val="both"/>
        <w:rPr>
          <w:rFonts w:ascii="Times New Roman" w:eastAsia="Verdana" w:hAnsi="Times New Roman" w:cs="Times New Roman"/>
          <w:color w:val="000000"/>
          <w:sz w:val="24"/>
          <w:szCs w:val="24"/>
        </w:rPr>
      </w:pPr>
      <w:r w:rsidRPr="00AC2DBB">
        <w:rPr>
          <w:rFonts w:ascii="Times New Roman" w:eastAsia="Verdana" w:hAnsi="Times New Roman" w:cs="Times New Roman"/>
          <w:color w:val="000000"/>
          <w:sz w:val="24"/>
          <w:szCs w:val="24"/>
        </w:rPr>
        <w:t>3. Группа по укреплению здоровья.  Воспитание здорового подрастающего поколения - актуальнейшая проблема в настоящее время. Воспитатель группы эффективно использует средства, методы и приемы по формированию здорового образа жизни и укреплению здоровья учащихся в учебно-воспитательном процессе и активно вовлекает учащихся в систему работы в условиях педагогики оздоровления. Задача педагога группы состоит в том, чтобы не только занять ребенка игрой, заполнить его свободное время, но и организовать такие мероприятия, которые стали бы интересны и полезны школьнику соответствующего возраста, способствовали его интеллектуальному и физическому развитию, обогащали его эмоционально.</w:t>
      </w:r>
    </w:p>
    <w:p w:rsidR="009852EF" w:rsidRPr="00AC2DBB" w:rsidRDefault="009852EF"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Анализ  выполнения планов внеурочной деятельности</w:t>
      </w:r>
    </w:p>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В школе были организованы 26 курсов внеурочной деятельности по пяти направлениям.</w:t>
      </w:r>
    </w:p>
    <w:tbl>
      <w:tblPr>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tblPr>
      <w:tblGrid>
        <w:gridCol w:w="1516"/>
        <w:gridCol w:w="2954"/>
        <w:gridCol w:w="2268"/>
        <w:gridCol w:w="1842"/>
        <w:gridCol w:w="993"/>
      </w:tblGrid>
      <w:tr w:rsidR="009852EF" w:rsidRPr="00AC2DBB" w:rsidTr="009852EF">
        <w:trPr>
          <w:trHeight w:val="271"/>
        </w:trPr>
        <w:tc>
          <w:tcPr>
            <w:tcW w:w="1516"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Уровень образования</w:t>
            </w:r>
          </w:p>
        </w:tc>
        <w:tc>
          <w:tcPr>
            <w:tcW w:w="2954"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Название курса</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Направление</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Руководитель</w:t>
            </w:r>
          </w:p>
        </w:tc>
        <w:tc>
          <w:tcPr>
            <w:tcW w:w="993"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Классы</w:t>
            </w:r>
          </w:p>
        </w:tc>
      </w:tr>
      <w:tr w:rsidR="009852EF" w:rsidRPr="00AC2DBB" w:rsidTr="009852EF">
        <w:trPr>
          <w:trHeight w:val="361"/>
        </w:trPr>
        <w:tc>
          <w:tcPr>
            <w:tcW w:w="1516" w:type="dxa"/>
            <w:vMerge w:val="restart"/>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НОО</w:t>
            </w:r>
          </w:p>
        </w:tc>
        <w:tc>
          <w:tcPr>
            <w:tcW w:w="2954"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eastAsia="Times New Roman" w:hAnsi="Times New Roman" w:cs="Times New Roman"/>
                <w:sz w:val="24"/>
                <w:szCs w:val="24"/>
              </w:rPr>
              <w:t>«Мир книг»</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Общеинтеллектуальное</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Голикова Е.А.</w:t>
            </w:r>
          </w:p>
        </w:tc>
        <w:tc>
          <w:tcPr>
            <w:tcW w:w="993" w:type="dxa"/>
            <w:tcMar>
              <w:top w:w="75" w:type="dxa"/>
              <w:left w:w="75" w:type="dxa"/>
              <w:bottom w:w="75" w:type="dxa"/>
              <w:right w:w="75" w:type="dxa"/>
            </w:tcMar>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 xml:space="preserve">«Духовно-нравственное </w:t>
            </w:r>
            <w:r w:rsidRPr="00AC2DBB">
              <w:rPr>
                <w:rFonts w:ascii="Times New Roman" w:hAnsi="Times New Roman" w:cs="Times New Roman"/>
                <w:color w:val="000000" w:themeColor="text1"/>
                <w:sz w:val="24"/>
                <w:szCs w:val="24"/>
              </w:rPr>
              <w:lastRenderedPageBreak/>
              <w:t>воспитание»</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Духовно-</w:t>
            </w:r>
            <w:r w:rsidRPr="00AC2DBB">
              <w:rPr>
                <w:rFonts w:ascii="Times New Roman" w:hAnsi="Times New Roman" w:cs="Times New Roman"/>
                <w:sz w:val="24"/>
                <w:szCs w:val="24"/>
              </w:rPr>
              <w:lastRenderedPageBreak/>
              <w:t>нравственное</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Чернова Т.И.</w:t>
            </w:r>
          </w:p>
        </w:tc>
        <w:tc>
          <w:tcPr>
            <w:tcW w:w="993" w:type="dxa"/>
            <w:tcMar>
              <w:top w:w="75" w:type="dxa"/>
              <w:left w:w="75" w:type="dxa"/>
              <w:bottom w:w="75" w:type="dxa"/>
              <w:right w:w="75" w:type="dxa"/>
            </w:tcMar>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852EF" w:rsidRPr="00AC2DBB">
              <w:rPr>
                <w:rFonts w:ascii="Times New Roman" w:hAnsi="Times New Roman" w:cs="Times New Roman"/>
                <w:sz w:val="24"/>
                <w:szCs w:val="24"/>
              </w:rPr>
              <w:t>б</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здоровья»</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Спортивно-оздоровительное</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Попович Ю.В.</w:t>
            </w:r>
          </w:p>
        </w:tc>
        <w:tc>
          <w:tcPr>
            <w:tcW w:w="993" w:type="dxa"/>
            <w:tcMar>
              <w:top w:w="75" w:type="dxa"/>
              <w:left w:w="75" w:type="dxa"/>
              <w:bottom w:w="75" w:type="dxa"/>
              <w:right w:w="75" w:type="dxa"/>
            </w:tcMar>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9852EF" w:rsidRPr="00AC2DBB">
              <w:rPr>
                <w:rFonts w:ascii="Times New Roman" w:hAnsi="Times New Roman" w:cs="Times New Roman"/>
                <w:sz w:val="24"/>
                <w:szCs w:val="24"/>
              </w:rPr>
              <w:t>в</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«Духовно-нравственное воспитание»</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Духовно-нравственное</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Галевич Н.В.</w:t>
            </w:r>
          </w:p>
        </w:tc>
        <w:tc>
          <w:tcPr>
            <w:tcW w:w="993" w:type="dxa"/>
            <w:tcMar>
              <w:top w:w="75" w:type="dxa"/>
              <w:left w:w="75" w:type="dxa"/>
              <w:bottom w:w="75" w:type="dxa"/>
              <w:right w:w="75" w:type="dxa"/>
            </w:tcMar>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«Духовно-нравственное воспитание»</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Духовно-нравственное</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Карпенко С.Н.</w:t>
            </w:r>
          </w:p>
        </w:tc>
        <w:tc>
          <w:tcPr>
            <w:tcW w:w="993" w:type="dxa"/>
            <w:tcMar>
              <w:top w:w="75" w:type="dxa"/>
              <w:left w:w="75" w:type="dxa"/>
              <w:bottom w:w="75" w:type="dxa"/>
              <w:right w:w="75" w:type="dxa"/>
            </w:tcMar>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52EF" w:rsidRPr="00AC2DBB">
              <w:rPr>
                <w:rFonts w:ascii="Times New Roman" w:hAnsi="Times New Roman" w:cs="Times New Roman"/>
                <w:sz w:val="24"/>
                <w:szCs w:val="24"/>
              </w:rPr>
              <w:t>б</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нравственности»</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Духовно-нравственное</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Коломеец И.Ю.</w:t>
            </w:r>
          </w:p>
        </w:tc>
        <w:tc>
          <w:tcPr>
            <w:tcW w:w="993" w:type="dxa"/>
            <w:tcMar>
              <w:top w:w="75" w:type="dxa"/>
              <w:left w:w="75" w:type="dxa"/>
              <w:bottom w:w="75" w:type="dxa"/>
              <w:right w:w="75" w:type="dxa"/>
            </w:tcMar>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9852EF" w:rsidRPr="00AC2DBB">
              <w:rPr>
                <w:rFonts w:ascii="Times New Roman" w:hAnsi="Times New Roman" w:cs="Times New Roman"/>
                <w:sz w:val="24"/>
                <w:szCs w:val="24"/>
              </w:rPr>
              <w:t>в</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«Правила дорожного движения»</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Социальное </w:t>
            </w:r>
          </w:p>
        </w:tc>
        <w:tc>
          <w:tcPr>
            <w:tcW w:w="1842" w:type="dxa"/>
            <w:tcMar>
              <w:top w:w="75" w:type="dxa"/>
              <w:left w:w="75" w:type="dxa"/>
              <w:bottom w:w="75" w:type="dxa"/>
              <w:right w:w="75" w:type="dxa"/>
            </w:tcMar>
          </w:tcPr>
          <w:p w:rsidR="009852EF" w:rsidRPr="00AC2DBB" w:rsidRDefault="009852EF"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Прохорова Г.М.</w:t>
            </w:r>
          </w:p>
        </w:tc>
        <w:tc>
          <w:tcPr>
            <w:tcW w:w="993" w:type="dxa"/>
            <w:tcMar>
              <w:top w:w="75" w:type="dxa"/>
              <w:left w:w="75" w:type="dxa"/>
              <w:bottom w:w="75" w:type="dxa"/>
              <w:right w:w="75" w:type="dxa"/>
            </w:tcMar>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«Правила дорожного движения»</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Социальное </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Гумен В.Н.</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852EF" w:rsidRPr="00AC2DBB">
              <w:rPr>
                <w:rFonts w:ascii="Times New Roman" w:hAnsi="Times New Roman" w:cs="Times New Roman"/>
                <w:sz w:val="24"/>
                <w:szCs w:val="24"/>
              </w:rPr>
              <w:t>б</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дорожного движения»</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Социальное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Щербакова Л.Г.</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9852EF" w:rsidRPr="00AC2DBB">
              <w:rPr>
                <w:rFonts w:ascii="Times New Roman" w:hAnsi="Times New Roman" w:cs="Times New Roman"/>
                <w:sz w:val="24"/>
                <w:szCs w:val="24"/>
              </w:rPr>
              <w:t>в</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«Разговор о правильном питании» </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hAnsi="Times New Roman" w:cs="Times New Roman"/>
                <w:sz w:val="24"/>
                <w:szCs w:val="24"/>
              </w:rPr>
              <w:t>Общеинтеллектуальное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Ершова Е.А.</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здоровья»</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hAnsi="Times New Roman" w:cs="Times New Roman"/>
                <w:sz w:val="24"/>
                <w:szCs w:val="24"/>
              </w:rPr>
              <w:t>Духовно-нравственное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Игумнова И.А.</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9852EF" w:rsidRPr="00AC2DBB">
              <w:rPr>
                <w:rFonts w:ascii="Times New Roman" w:hAnsi="Times New Roman" w:cs="Times New Roman"/>
                <w:sz w:val="24"/>
                <w:szCs w:val="24"/>
              </w:rPr>
              <w:t>б</w:t>
            </w:r>
          </w:p>
        </w:tc>
      </w:tr>
      <w:tr w:rsidR="009852EF" w:rsidRPr="00AC2DBB" w:rsidTr="009852EF">
        <w:trPr>
          <w:trHeight w:val="346"/>
        </w:trPr>
        <w:tc>
          <w:tcPr>
            <w:tcW w:w="1516" w:type="dxa"/>
            <w:vMerge w:val="restart"/>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ООО</w:t>
            </w: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«Отечество-вчера и сегодня!»</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Духовно-нравственное</w:t>
            </w:r>
          </w:p>
        </w:tc>
        <w:tc>
          <w:tcPr>
            <w:tcW w:w="1842" w:type="dxa"/>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Белова Г.Е.</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«Права школьников»</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eastAsia="Times New Roman" w:hAnsi="Times New Roman" w:cs="Times New Roman"/>
                <w:sz w:val="24"/>
                <w:szCs w:val="24"/>
              </w:rPr>
              <w:t>Социальное</w:t>
            </w:r>
          </w:p>
        </w:tc>
        <w:tc>
          <w:tcPr>
            <w:tcW w:w="1842" w:type="dxa"/>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Тишкова Н.С.</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852EF" w:rsidRPr="00AC2DBB">
              <w:rPr>
                <w:rFonts w:ascii="Times New Roman" w:hAnsi="Times New Roman" w:cs="Times New Roman"/>
                <w:sz w:val="24"/>
                <w:szCs w:val="24"/>
              </w:rPr>
              <w:t>б</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«Я-патриот России!»</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eastAsia="Times New Roman" w:hAnsi="Times New Roman" w:cs="Times New Roman"/>
                <w:sz w:val="24"/>
                <w:szCs w:val="24"/>
              </w:rPr>
            </w:pPr>
            <w:r w:rsidRPr="00AC2DBB">
              <w:rPr>
                <w:rFonts w:ascii="Times New Roman" w:hAnsi="Times New Roman" w:cs="Times New Roman"/>
                <w:sz w:val="24"/>
                <w:szCs w:val="24"/>
              </w:rPr>
              <w:t>Общеинтеллектуальное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Переход А.Е.</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9852EF" w:rsidRPr="00AC2DBB">
              <w:rPr>
                <w:rFonts w:ascii="Times New Roman" w:hAnsi="Times New Roman" w:cs="Times New Roman"/>
                <w:sz w:val="24"/>
                <w:szCs w:val="24"/>
              </w:rPr>
              <w:t>в</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«Правила дорожного движения»</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Социальное </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Когай О.А.</w:t>
            </w:r>
          </w:p>
        </w:tc>
        <w:tc>
          <w:tcPr>
            <w:tcW w:w="993" w:type="dxa"/>
            <w:tcMar>
              <w:top w:w="75" w:type="dxa"/>
              <w:left w:w="75" w:type="dxa"/>
              <w:bottom w:w="75" w:type="dxa"/>
              <w:right w:w="75" w:type="dxa"/>
            </w:tcMar>
          </w:tcPr>
          <w:p w:rsidR="009852EF" w:rsidRPr="00AC2DBB" w:rsidRDefault="00DB206D" w:rsidP="00AC2DBB">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«Я-гражданин»</w:t>
            </w:r>
          </w:p>
        </w:tc>
        <w:tc>
          <w:tcPr>
            <w:tcW w:w="2268" w:type="dxa"/>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Общекультурное</w:t>
            </w:r>
          </w:p>
        </w:tc>
        <w:tc>
          <w:tcPr>
            <w:tcW w:w="1842" w:type="dxa"/>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Гринева Е.А.</w:t>
            </w:r>
          </w:p>
        </w:tc>
        <w:tc>
          <w:tcPr>
            <w:tcW w:w="993" w:type="dxa"/>
            <w:tcMar>
              <w:top w:w="75" w:type="dxa"/>
              <w:left w:w="75" w:type="dxa"/>
              <w:bottom w:w="75" w:type="dxa"/>
              <w:right w:w="75" w:type="dxa"/>
            </w:tcMar>
          </w:tcPr>
          <w:p w:rsidR="009852EF" w:rsidRPr="00AC2DBB" w:rsidRDefault="00DB206D" w:rsidP="00AC2DBB">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852EF" w:rsidRPr="00AC2DBB">
              <w:rPr>
                <w:rFonts w:ascii="Times New Roman" w:hAnsi="Times New Roman" w:cs="Times New Roman"/>
                <w:sz w:val="24"/>
                <w:szCs w:val="24"/>
              </w:rPr>
              <w:t>б</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«Уроки общения»</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eastAsia="Times New Roman" w:hAnsi="Times New Roman" w:cs="Times New Roman"/>
                <w:sz w:val="24"/>
                <w:szCs w:val="24"/>
              </w:rPr>
              <w:t>Общекультурное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Найденова А.О.</w:t>
            </w:r>
          </w:p>
        </w:tc>
        <w:tc>
          <w:tcPr>
            <w:tcW w:w="993" w:type="dxa"/>
            <w:tcMar>
              <w:top w:w="75" w:type="dxa"/>
              <w:left w:w="75" w:type="dxa"/>
              <w:bottom w:w="75" w:type="dxa"/>
              <w:right w:w="75" w:type="dxa"/>
            </w:tcMar>
          </w:tcPr>
          <w:p w:rsidR="009852EF" w:rsidRPr="00AC2DBB" w:rsidRDefault="00DB206D" w:rsidP="00AC2DBB">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9852EF" w:rsidRPr="00AC2DBB">
              <w:rPr>
                <w:rFonts w:ascii="Times New Roman" w:hAnsi="Times New Roman" w:cs="Times New Roman"/>
                <w:sz w:val="24"/>
                <w:szCs w:val="24"/>
              </w:rPr>
              <w:t>в</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«Знание своих прав»</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Социальное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Бернаж Е.Ю.</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«Гражданско-патриотическое воспитание»</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Общекультурное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Стрижакова А.И.</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852EF" w:rsidRPr="00AC2DBB">
              <w:rPr>
                <w:rFonts w:ascii="Times New Roman" w:hAnsi="Times New Roman" w:cs="Times New Roman"/>
                <w:sz w:val="24"/>
                <w:szCs w:val="24"/>
              </w:rPr>
              <w:t>б</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«Духовно-нравственное воспитание»</w:t>
            </w:r>
          </w:p>
        </w:tc>
        <w:tc>
          <w:tcPr>
            <w:tcW w:w="2268"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Духовно-нравственное</w:t>
            </w:r>
          </w:p>
        </w:tc>
        <w:tc>
          <w:tcPr>
            <w:tcW w:w="1842" w:type="dxa"/>
            <w:tcMar>
              <w:top w:w="75" w:type="dxa"/>
              <w:left w:w="75" w:type="dxa"/>
              <w:bottom w:w="75" w:type="dxa"/>
              <w:right w:w="75" w:type="dxa"/>
            </w:tcMar>
          </w:tcPr>
          <w:p w:rsidR="009852EF" w:rsidRPr="00AC2DBB" w:rsidRDefault="00DB206D" w:rsidP="00AC2DBB">
            <w:pPr>
              <w:tabs>
                <w:tab w:val="left" w:pos="1755"/>
              </w:tabs>
              <w:spacing w:after="0" w:line="240" w:lineRule="auto"/>
              <w:jc w:val="both"/>
              <w:rPr>
                <w:rFonts w:ascii="Times New Roman" w:hAnsi="Times New Roman" w:cs="Times New Roman"/>
                <w:sz w:val="24"/>
                <w:szCs w:val="24"/>
              </w:rPr>
            </w:pPr>
            <w:r w:rsidRPr="00AC2DBB">
              <w:rPr>
                <w:rFonts w:ascii="Times New Roman" w:eastAsia="Times New Roman" w:hAnsi="Times New Roman" w:cs="Times New Roman"/>
                <w:sz w:val="24"/>
                <w:szCs w:val="24"/>
              </w:rPr>
              <w:t>Лиходина Ю.С.</w:t>
            </w:r>
          </w:p>
        </w:tc>
        <w:tc>
          <w:tcPr>
            <w:tcW w:w="993" w:type="dxa"/>
            <w:tcMar>
              <w:top w:w="75" w:type="dxa"/>
              <w:left w:w="75" w:type="dxa"/>
              <w:bottom w:w="75" w:type="dxa"/>
              <w:right w:w="75" w:type="dxa"/>
            </w:tcMar>
          </w:tcPr>
          <w:p w:rsidR="009852EF" w:rsidRPr="00AC2DBB" w:rsidRDefault="00DB206D" w:rsidP="00AC2DBB">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9852EF" w:rsidRPr="00AC2DBB">
              <w:rPr>
                <w:rFonts w:ascii="Times New Roman" w:hAnsi="Times New Roman" w:cs="Times New Roman"/>
                <w:sz w:val="24"/>
                <w:szCs w:val="24"/>
              </w:rPr>
              <w:t>в</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«Здоровье и экология человека»</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Общекультурное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Саклакова Е.Е.</w:t>
            </w:r>
          </w:p>
        </w:tc>
        <w:tc>
          <w:tcPr>
            <w:tcW w:w="993" w:type="dxa"/>
            <w:tcMar>
              <w:top w:w="75" w:type="dxa"/>
              <w:left w:w="75" w:type="dxa"/>
              <w:bottom w:w="75" w:type="dxa"/>
              <w:right w:w="75" w:type="dxa"/>
            </w:tcMar>
          </w:tcPr>
          <w:p w:rsidR="009852EF" w:rsidRPr="00AC2DBB" w:rsidRDefault="00DB206D" w:rsidP="00AC2DBB">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852EF" w:rsidRPr="00AC2DBB">
              <w:rPr>
                <w:rFonts w:ascii="Times New Roman" w:hAnsi="Times New Roman" w:cs="Times New Roman"/>
                <w:sz w:val="24"/>
                <w:szCs w:val="24"/>
              </w:rPr>
              <w:t>а</w:t>
            </w:r>
          </w:p>
        </w:tc>
      </w:tr>
      <w:tr w:rsidR="009852EF" w:rsidRPr="00AC2DBB" w:rsidTr="009852EF">
        <w:trPr>
          <w:trHeight w:val="145"/>
        </w:trPr>
        <w:tc>
          <w:tcPr>
            <w:tcW w:w="1516" w:type="dxa"/>
            <w:vMerge w:val="restart"/>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«Культура здоровья человека»</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Общекультурное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Руденок О.А.</w:t>
            </w:r>
          </w:p>
        </w:tc>
        <w:tc>
          <w:tcPr>
            <w:tcW w:w="993" w:type="dxa"/>
            <w:tcMar>
              <w:top w:w="75" w:type="dxa"/>
              <w:left w:w="75" w:type="dxa"/>
              <w:bottom w:w="75" w:type="dxa"/>
              <w:right w:w="75" w:type="dxa"/>
            </w:tcMar>
          </w:tcPr>
          <w:p w:rsidR="009852EF" w:rsidRPr="00AC2DBB" w:rsidRDefault="00DB206D" w:rsidP="00AC2DBB">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852EF" w:rsidRPr="00AC2DBB">
              <w:rPr>
                <w:rFonts w:ascii="Times New Roman" w:hAnsi="Times New Roman" w:cs="Times New Roman"/>
                <w:sz w:val="24"/>
                <w:szCs w:val="24"/>
              </w:rPr>
              <w:t>б</w:t>
            </w:r>
          </w:p>
        </w:tc>
      </w:tr>
      <w:tr w:rsidR="009852EF" w:rsidRPr="00AC2DBB" w:rsidTr="009852EF">
        <w:trPr>
          <w:trHeight w:val="145"/>
        </w:trPr>
        <w:tc>
          <w:tcPr>
            <w:tcW w:w="1516" w:type="dxa"/>
            <w:vMerge/>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«Шаг в будущее»</w:t>
            </w:r>
          </w:p>
        </w:tc>
        <w:tc>
          <w:tcPr>
            <w:tcW w:w="2268"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Социальное</w:t>
            </w:r>
          </w:p>
        </w:tc>
        <w:tc>
          <w:tcPr>
            <w:tcW w:w="184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Кудря М.Н. </w:t>
            </w:r>
          </w:p>
        </w:tc>
        <w:tc>
          <w:tcPr>
            <w:tcW w:w="993" w:type="dxa"/>
            <w:tcMar>
              <w:top w:w="75" w:type="dxa"/>
              <w:left w:w="75" w:type="dxa"/>
              <w:bottom w:w="75" w:type="dxa"/>
              <w:right w:w="75" w:type="dxa"/>
            </w:tcMar>
            <w:vAlign w:val="bottom"/>
          </w:tcPr>
          <w:p w:rsidR="009852EF" w:rsidRPr="00AC2DBB" w:rsidRDefault="00DB206D"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p>
        </w:tc>
      </w:tr>
      <w:tr w:rsidR="00DB206D" w:rsidRPr="00AC2DBB" w:rsidTr="009852EF">
        <w:trPr>
          <w:trHeight w:val="145"/>
        </w:trPr>
        <w:tc>
          <w:tcPr>
            <w:tcW w:w="1516" w:type="dxa"/>
            <w:vMerge/>
            <w:tcMar>
              <w:top w:w="75" w:type="dxa"/>
              <w:left w:w="75" w:type="dxa"/>
              <w:bottom w:w="75" w:type="dxa"/>
              <w:right w:w="75" w:type="dxa"/>
            </w:tcMar>
          </w:tcPr>
          <w:p w:rsidR="00DB206D" w:rsidRPr="00AC2DBB" w:rsidRDefault="00DB206D"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«Личностное - развитие»</w:t>
            </w:r>
          </w:p>
        </w:tc>
        <w:tc>
          <w:tcPr>
            <w:tcW w:w="2268"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Общекультурное</w:t>
            </w:r>
          </w:p>
        </w:tc>
        <w:tc>
          <w:tcPr>
            <w:tcW w:w="1842"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Рыбакова ВВ</w:t>
            </w:r>
          </w:p>
        </w:tc>
        <w:tc>
          <w:tcPr>
            <w:tcW w:w="993"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5а</w:t>
            </w:r>
          </w:p>
        </w:tc>
      </w:tr>
      <w:tr w:rsidR="00DB206D" w:rsidRPr="00AC2DBB" w:rsidTr="009852EF">
        <w:trPr>
          <w:trHeight w:val="145"/>
        </w:trPr>
        <w:tc>
          <w:tcPr>
            <w:tcW w:w="1516" w:type="dxa"/>
            <w:tcMar>
              <w:top w:w="75" w:type="dxa"/>
              <w:left w:w="75" w:type="dxa"/>
              <w:bottom w:w="75" w:type="dxa"/>
              <w:right w:w="75" w:type="dxa"/>
            </w:tcMar>
          </w:tcPr>
          <w:p w:rsidR="00DB206D" w:rsidRPr="00AC2DBB" w:rsidRDefault="00DB206D" w:rsidP="00AC2DBB">
            <w:pPr>
              <w:spacing w:after="0" w:line="240" w:lineRule="auto"/>
              <w:jc w:val="both"/>
              <w:rPr>
                <w:rFonts w:ascii="Times New Roman" w:hAnsi="Times New Roman" w:cs="Times New Roman"/>
                <w:color w:val="000000"/>
                <w:sz w:val="24"/>
                <w:szCs w:val="24"/>
              </w:rPr>
            </w:pPr>
          </w:p>
        </w:tc>
        <w:tc>
          <w:tcPr>
            <w:tcW w:w="2954"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«Личностное - развитие»</w:t>
            </w:r>
          </w:p>
        </w:tc>
        <w:tc>
          <w:tcPr>
            <w:tcW w:w="2268"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Общекультурное</w:t>
            </w:r>
          </w:p>
        </w:tc>
        <w:tc>
          <w:tcPr>
            <w:tcW w:w="1842"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Писарева СЮ</w:t>
            </w:r>
          </w:p>
        </w:tc>
        <w:tc>
          <w:tcPr>
            <w:tcW w:w="993" w:type="dxa"/>
            <w:tcMar>
              <w:top w:w="75" w:type="dxa"/>
              <w:left w:w="75" w:type="dxa"/>
              <w:bottom w:w="75" w:type="dxa"/>
              <w:right w:w="75" w:type="dxa"/>
            </w:tcMar>
          </w:tcPr>
          <w:p w:rsidR="00DB206D" w:rsidRPr="00AC2DBB" w:rsidRDefault="00DB206D" w:rsidP="003A7377">
            <w:pPr>
              <w:tabs>
                <w:tab w:val="left" w:pos="175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5б</w:t>
            </w:r>
          </w:p>
        </w:tc>
      </w:tr>
      <w:tr w:rsidR="00DB206D" w:rsidRPr="00AC2DBB" w:rsidTr="009852EF">
        <w:trPr>
          <w:trHeight w:val="380"/>
        </w:trPr>
        <w:tc>
          <w:tcPr>
            <w:tcW w:w="1516" w:type="dxa"/>
            <w:tcMar>
              <w:top w:w="75" w:type="dxa"/>
              <w:left w:w="75" w:type="dxa"/>
              <w:bottom w:w="75" w:type="dxa"/>
              <w:right w:w="75" w:type="dxa"/>
            </w:tcMar>
          </w:tcPr>
          <w:p w:rsidR="00DB206D" w:rsidRPr="00AC2DBB" w:rsidRDefault="00DB206D"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СОО</w:t>
            </w:r>
          </w:p>
        </w:tc>
        <w:tc>
          <w:tcPr>
            <w:tcW w:w="2954" w:type="dxa"/>
            <w:tcMar>
              <w:top w:w="75" w:type="dxa"/>
              <w:left w:w="75" w:type="dxa"/>
              <w:bottom w:w="75" w:type="dxa"/>
              <w:right w:w="75" w:type="dxa"/>
            </w:tcMar>
          </w:tcPr>
          <w:p w:rsidR="00DB206D" w:rsidRPr="00AC2DBB" w:rsidRDefault="00DB206D" w:rsidP="00AC2DBB">
            <w:pPr>
              <w:tabs>
                <w:tab w:val="left" w:pos="1755"/>
              </w:tabs>
              <w:spacing w:after="0" w:line="240" w:lineRule="auto"/>
              <w:jc w:val="both"/>
              <w:rPr>
                <w:rFonts w:ascii="Times New Roman" w:hAnsi="Times New Roman" w:cs="Times New Roman"/>
                <w:sz w:val="24"/>
                <w:szCs w:val="24"/>
              </w:rPr>
            </w:pPr>
            <w:r w:rsidRPr="00AC2DBB">
              <w:rPr>
                <w:rFonts w:ascii="Times New Roman" w:eastAsia="Times New Roman" w:hAnsi="Times New Roman" w:cs="Times New Roman"/>
                <w:sz w:val="24"/>
                <w:szCs w:val="24"/>
              </w:rPr>
              <w:t>«ПроеКТОрия»</w:t>
            </w:r>
          </w:p>
        </w:tc>
        <w:tc>
          <w:tcPr>
            <w:tcW w:w="2268" w:type="dxa"/>
            <w:tcMar>
              <w:top w:w="75" w:type="dxa"/>
              <w:left w:w="75" w:type="dxa"/>
              <w:bottom w:w="75" w:type="dxa"/>
              <w:right w:w="75" w:type="dxa"/>
            </w:tcMar>
          </w:tcPr>
          <w:p w:rsidR="00DB206D" w:rsidRPr="00AC2DBB" w:rsidRDefault="00DB206D"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hAnsi="Times New Roman" w:cs="Times New Roman"/>
                <w:sz w:val="24"/>
                <w:szCs w:val="24"/>
              </w:rPr>
              <w:t>Общеинтеллектуальное</w:t>
            </w:r>
          </w:p>
        </w:tc>
        <w:tc>
          <w:tcPr>
            <w:tcW w:w="1842" w:type="dxa"/>
            <w:tcMar>
              <w:top w:w="75" w:type="dxa"/>
              <w:left w:w="75" w:type="dxa"/>
              <w:bottom w:w="75" w:type="dxa"/>
              <w:right w:w="75" w:type="dxa"/>
            </w:tcMar>
          </w:tcPr>
          <w:p w:rsidR="00DB206D" w:rsidRPr="00AC2DBB" w:rsidRDefault="00DB206D" w:rsidP="00AC2DBB">
            <w:pPr>
              <w:tabs>
                <w:tab w:val="left" w:pos="1755"/>
              </w:tabs>
              <w:spacing w:after="0" w:line="240" w:lineRule="auto"/>
              <w:jc w:val="both"/>
              <w:rPr>
                <w:rFonts w:ascii="Times New Roman" w:hAnsi="Times New Roman" w:cs="Times New Roman"/>
                <w:sz w:val="24"/>
                <w:szCs w:val="24"/>
              </w:rPr>
            </w:pPr>
            <w:r w:rsidRPr="00AC2DBB">
              <w:rPr>
                <w:rFonts w:ascii="Times New Roman" w:eastAsia="Times New Roman" w:hAnsi="Times New Roman" w:cs="Times New Roman"/>
                <w:sz w:val="24"/>
                <w:szCs w:val="24"/>
              </w:rPr>
              <w:t>Гавриш Г.А.</w:t>
            </w:r>
          </w:p>
        </w:tc>
        <w:tc>
          <w:tcPr>
            <w:tcW w:w="993" w:type="dxa"/>
            <w:tcMar>
              <w:top w:w="75" w:type="dxa"/>
              <w:left w:w="75" w:type="dxa"/>
              <w:bottom w:w="75" w:type="dxa"/>
              <w:right w:w="75" w:type="dxa"/>
            </w:tcMar>
            <w:vAlign w:val="bottom"/>
          </w:tcPr>
          <w:p w:rsidR="00DB206D" w:rsidRPr="00AC2DBB" w:rsidRDefault="00DB206D" w:rsidP="00DB206D">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w:t>
            </w:r>
            <w:r>
              <w:rPr>
                <w:rFonts w:ascii="Times New Roman" w:hAnsi="Times New Roman" w:cs="Times New Roman"/>
                <w:sz w:val="24"/>
                <w:szCs w:val="24"/>
              </w:rPr>
              <w:t>1</w:t>
            </w:r>
          </w:p>
        </w:tc>
      </w:tr>
    </w:tbl>
    <w:p w:rsidR="009852EF" w:rsidRPr="00AC2DBB" w:rsidRDefault="009852EF" w:rsidP="00AC2DBB">
      <w:pPr>
        <w:spacing w:after="0" w:line="240" w:lineRule="auto"/>
        <w:ind w:firstLine="567"/>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Были проанализированы рабочие программы всех курсов внеурочной деятельности, журналы курсов внеурочной деятельности. На проверку были предоставлены 26  рабочих программ в электронном варианте</w:t>
      </w:r>
      <w:r w:rsidRPr="00AC2DBB">
        <w:rPr>
          <w:rFonts w:ascii="Times New Roman" w:hAnsi="Times New Roman" w:cs="Times New Roman"/>
          <w:sz w:val="24"/>
          <w:szCs w:val="24"/>
        </w:rPr>
        <w:t xml:space="preserve">. </w:t>
      </w:r>
      <w:r w:rsidRPr="00AC2DBB">
        <w:rPr>
          <w:rFonts w:ascii="Times New Roman" w:hAnsi="Times New Roman" w:cs="Times New Roman"/>
          <w:color w:val="000000"/>
          <w:sz w:val="24"/>
          <w:szCs w:val="24"/>
        </w:rPr>
        <w:t>Данные анализа представлены в таблицах.</w:t>
      </w:r>
    </w:p>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Качество выполнения рабочих программ внеурочной деятельности на уровне начального общего образования</w:t>
      </w: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600"/>
      </w:tblPr>
      <w:tblGrid>
        <w:gridCol w:w="5462"/>
        <w:gridCol w:w="2268"/>
        <w:gridCol w:w="1984"/>
      </w:tblGrid>
      <w:tr w:rsidR="009852EF" w:rsidRPr="00AC2DBB" w:rsidTr="009852EF">
        <w:trPr>
          <w:trHeight w:val="952"/>
        </w:trPr>
        <w:tc>
          <w:tcPr>
            <w:tcW w:w="5462"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Курс внеурочной деятельности</w:t>
            </w:r>
          </w:p>
        </w:tc>
        <w:tc>
          <w:tcPr>
            <w:tcW w:w="4252" w:type="dxa"/>
            <w:gridSpan w:val="2"/>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Выполнение рабочих программ по классам, %</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eastAsia="Times New Roman" w:hAnsi="Times New Roman" w:cs="Times New Roman"/>
                <w:sz w:val="24"/>
                <w:szCs w:val="24"/>
              </w:rPr>
              <w:t>«Мир книг»</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 «А»</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«Духовно-нравственное воспитание»</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1«Б»</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здоровья»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1«В»</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«Духовно-нравственное воспитание»</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 «А»</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«Духовно-нравственное воспитание»</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2«Б»</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нравственности»</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2«В»</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«Правила дорожного движения»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3 «А»</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«Правила дорожного движения»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3«Б»</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дорожного движения»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3«В»</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«Разговор о правильном питании» </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4 «А»</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16"/>
        </w:trPr>
        <w:tc>
          <w:tcPr>
            <w:tcW w:w="5462"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«Азбука здоровья»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4«Б»</w:t>
            </w:r>
          </w:p>
        </w:tc>
        <w:tc>
          <w:tcPr>
            <w:tcW w:w="1984"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bl>
    <w:p w:rsidR="009852EF" w:rsidRPr="00AC2DBB" w:rsidRDefault="009852EF" w:rsidP="00AC2DBB">
      <w:pPr>
        <w:spacing w:after="0" w:line="240" w:lineRule="auto"/>
        <w:jc w:val="both"/>
        <w:rPr>
          <w:rFonts w:ascii="Times New Roman" w:hAnsi="Times New Roman" w:cs="Times New Roman"/>
          <w:b/>
          <w:bCs/>
          <w:color w:val="000000"/>
          <w:sz w:val="24"/>
          <w:szCs w:val="24"/>
        </w:rPr>
      </w:pPr>
    </w:p>
    <w:p w:rsidR="009852EF" w:rsidRPr="00AC2DBB" w:rsidRDefault="009852EF" w:rsidP="00AC2DBB">
      <w:pPr>
        <w:spacing w:after="0"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Качество выполнения рабочих программ внеурочной деятельности на уровне основного общего образования</w:t>
      </w:r>
    </w:p>
    <w:tbl>
      <w:tblPr>
        <w:tblW w:w="13833" w:type="dxa"/>
        <w:tblCellMar>
          <w:top w:w="15" w:type="dxa"/>
          <w:left w:w="15" w:type="dxa"/>
          <w:bottom w:w="15" w:type="dxa"/>
          <w:right w:w="15" w:type="dxa"/>
        </w:tblCellMar>
        <w:tblLook w:val="0600"/>
      </w:tblPr>
      <w:tblGrid>
        <w:gridCol w:w="5320"/>
        <w:gridCol w:w="2268"/>
        <w:gridCol w:w="1843"/>
        <w:gridCol w:w="4402"/>
      </w:tblGrid>
      <w:tr w:rsidR="009852EF" w:rsidRPr="00AC2DBB" w:rsidTr="009852EF">
        <w:trPr>
          <w:trHeight w:val="115"/>
        </w:trPr>
        <w:tc>
          <w:tcPr>
            <w:tcW w:w="532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Курс внеурочной деятельности</w:t>
            </w:r>
          </w:p>
        </w:tc>
        <w:tc>
          <w:tcPr>
            <w:tcW w:w="8513" w:type="dxa"/>
            <w:gridSpan w:val="3"/>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 xml:space="preserve">Выполнение рабочих программ </w:t>
            </w:r>
          </w:p>
          <w:p w:rsidR="009852EF" w:rsidRPr="00AC2DBB" w:rsidRDefault="009852EF" w:rsidP="00AC2DBB">
            <w:pPr>
              <w:spacing w:after="0"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по классам, %</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«Отечество-вчера и сегодня!»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5 «А»</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«Права школьников»</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5«Б»</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«Я-патриот России!»</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5 «В»</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«Правила дорожного движения»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6«А»</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«Я-гражданин»</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6«Б»</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«Уроки общения»</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6«В»</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«Знание своих прав»</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7 «А»</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«Гражданско-патриотическое воспитание»</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7 «Б»</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«Духовно-нравственное воспитание»</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7 «В»</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lastRenderedPageBreak/>
              <w:t>«Здоровье и экология человека»</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8 «А»</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«Культура здоровья человека»</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8 «Б»</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«Шаг в будущее»</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 «А»</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97%</w:t>
            </w:r>
          </w:p>
        </w:tc>
      </w:tr>
      <w:tr w:rsidR="009852EF" w:rsidRPr="00AC2DBB" w:rsidTr="009852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402" w:type="dxa"/>
          <w:trHeight w:val="116"/>
        </w:trPr>
        <w:tc>
          <w:tcPr>
            <w:tcW w:w="5320" w:type="dxa"/>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«Личностное - развитие»</w:t>
            </w:r>
          </w:p>
        </w:tc>
        <w:tc>
          <w:tcPr>
            <w:tcW w:w="2268"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 «Б»</w:t>
            </w:r>
          </w:p>
        </w:tc>
        <w:tc>
          <w:tcPr>
            <w:tcW w:w="1843" w:type="dxa"/>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96%</w:t>
            </w:r>
          </w:p>
        </w:tc>
      </w:tr>
    </w:tbl>
    <w:p w:rsidR="009852EF" w:rsidRPr="00AC2DBB" w:rsidRDefault="009852EF" w:rsidP="00AC2DBB">
      <w:pPr>
        <w:spacing w:after="0"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Качество выполнения рабочих программ внеурочной деятельности на уровне среднего общего образования</w:t>
      </w:r>
    </w:p>
    <w:tbl>
      <w:tblPr>
        <w:tblW w:w="9431" w:type="dxa"/>
        <w:tblCellMar>
          <w:top w:w="15" w:type="dxa"/>
          <w:left w:w="15" w:type="dxa"/>
          <w:bottom w:w="15" w:type="dxa"/>
          <w:right w:w="15" w:type="dxa"/>
        </w:tblCellMar>
        <w:tblLook w:val="0600"/>
      </w:tblPr>
      <w:tblGrid>
        <w:gridCol w:w="4328"/>
        <w:gridCol w:w="2551"/>
        <w:gridCol w:w="2552"/>
      </w:tblGrid>
      <w:tr w:rsidR="009852EF" w:rsidRPr="00AC2DBB" w:rsidTr="009852EF">
        <w:trPr>
          <w:trHeight w:val="351"/>
        </w:trPr>
        <w:tc>
          <w:tcPr>
            <w:tcW w:w="432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Учебные предметы и уровень изучения</w:t>
            </w:r>
          </w:p>
        </w:tc>
        <w:tc>
          <w:tcPr>
            <w:tcW w:w="5103" w:type="dxa"/>
            <w:gridSpan w:val="2"/>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Выполнение рабочих программ по классам, %</w:t>
            </w:r>
          </w:p>
        </w:tc>
      </w:tr>
      <w:tr w:rsidR="009852EF" w:rsidRPr="00AC2DBB" w:rsidTr="009852EF">
        <w:trPr>
          <w:trHeight w:val="140"/>
        </w:trPr>
        <w:tc>
          <w:tcPr>
            <w:tcW w:w="4328" w:type="dxa"/>
            <w:vMerge/>
            <w:tcBorders>
              <w:top w:val="single" w:sz="6" w:space="0" w:color="000000"/>
              <w:left w:val="single" w:sz="6" w:space="0" w:color="000000"/>
              <w:bottom w:val="single" w:sz="4" w:space="0" w:color="auto"/>
              <w:right w:val="single" w:sz="6" w:space="0" w:color="000000"/>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255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 xml:space="preserve">10 </w:t>
            </w:r>
          </w:p>
        </w:tc>
        <w:tc>
          <w:tcPr>
            <w:tcW w:w="255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11</w:t>
            </w:r>
          </w:p>
        </w:tc>
      </w:tr>
      <w:tr w:rsidR="009852EF" w:rsidRPr="00AC2DBB" w:rsidTr="009852EF">
        <w:trPr>
          <w:trHeight w:val="109"/>
        </w:trPr>
        <w:tc>
          <w:tcPr>
            <w:tcW w:w="43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«ПроеКТОрия»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r w:rsidR="009852EF" w:rsidRPr="00AC2DBB" w:rsidTr="009852EF">
        <w:trPr>
          <w:trHeight w:val="109"/>
        </w:trPr>
        <w:tc>
          <w:tcPr>
            <w:tcW w:w="432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9852EF" w:rsidRPr="00AC2DBB" w:rsidRDefault="009852EF" w:rsidP="00AC2DBB">
            <w:pPr>
              <w:tabs>
                <w:tab w:val="left" w:pos="1755"/>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«Профориентация»</w:t>
            </w:r>
          </w:p>
        </w:tc>
        <w:tc>
          <w:tcPr>
            <w:tcW w:w="255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c>
          <w:tcPr>
            <w:tcW w:w="255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100%</w:t>
            </w:r>
          </w:p>
        </w:tc>
      </w:tr>
    </w:tbl>
    <w:p w:rsidR="009852EF" w:rsidRPr="00AC2DBB" w:rsidRDefault="009852EF" w:rsidP="00AC2DBB">
      <w:pPr>
        <w:spacing w:after="0" w:line="240" w:lineRule="auto"/>
        <w:jc w:val="both"/>
        <w:rPr>
          <w:rFonts w:ascii="Times New Roman" w:hAnsi="Times New Roman" w:cs="Times New Roman"/>
          <w:b/>
          <w:bCs/>
          <w:color w:val="000000"/>
          <w:sz w:val="24"/>
          <w:szCs w:val="24"/>
        </w:rPr>
      </w:pPr>
    </w:p>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Вовлеченность обучающихся 1–11-х классов во внеурочную деятельность</w:t>
      </w:r>
    </w:p>
    <w:tbl>
      <w:tblPr>
        <w:tblW w:w="0" w:type="auto"/>
        <w:tblCellMar>
          <w:top w:w="15" w:type="dxa"/>
          <w:left w:w="15" w:type="dxa"/>
          <w:bottom w:w="15" w:type="dxa"/>
          <w:right w:w="15" w:type="dxa"/>
        </w:tblCellMar>
        <w:tblLook w:val="0600"/>
      </w:tblPr>
      <w:tblGrid>
        <w:gridCol w:w="3194"/>
        <w:gridCol w:w="1559"/>
        <w:gridCol w:w="1559"/>
        <w:gridCol w:w="1418"/>
        <w:gridCol w:w="1775"/>
      </w:tblGrid>
      <w:tr w:rsidR="009852EF" w:rsidRPr="00AC2DBB" w:rsidTr="009852EF">
        <w:tc>
          <w:tcPr>
            <w:tcW w:w="319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Критерий оценки вовлеченности</w:t>
            </w:r>
          </w:p>
        </w:tc>
        <w:tc>
          <w:tcPr>
            <w:tcW w:w="453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Уровень образования</w:t>
            </w:r>
          </w:p>
        </w:tc>
        <w:tc>
          <w:tcPr>
            <w:tcW w:w="177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В целом по школе</w:t>
            </w:r>
          </w:p>
        </w:tc>
      </w:tr>
      <w:tr w:rsidR="009852EF" w:rsidRPr="00AC2DBB" w:rsidTr="009852EF">
        <w:tc>
          <w:tcPr>
            <w:tcW w:w="319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НОО</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ООО</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СОО</w:t>
            </w:r>
          </w:p>
        </w:tc>
        <w:tc>
          <w:tcPr>
            <w:tcW w:w="177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color w:val="000000"/>
                <w:sz w:val="24"/>
                <w:szCs w:val="24"/>
              </w:rPr>
            </w:pPr>
          </w:p>
        </w:tc>
      </w:tr>
      <w:tr w:rsidR="009852EF" w:rsidRPr="00AC2DBB" w:rsidTr="009852EF">
        <w:tc>
          <w:tcPr>
            <w:tcW w:w="3194"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Охват обучающихся программами внеурочной деятельности:</w:t>
            </w:r>
          </w:p>
          <w:p w:rsidR="009852EF" w:rsidRPr="00AC2DBB" w:rsidRDefault="009852EF" w:rsidP="00DB206D">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сентябрь 202</w:t>
            </w:r>
            <w:r w:rsidR="00DB206D">
              <w:rPr>
                <w:rFonts w:ascii="Times New Roman" w:hAnsi="Times New Roman" w:cs="Times New Roman"/>
                <w:color w:val="000000"/>
                <w:sz w:val="24"/>
                <w:szCs w:val="24"/>
              </w:rPr>
              <w:t>2</w:t>
            </w:r>
            <w:r w:rsidRPr="00AC2DBB">
              <w:rPr>
                <w:rFonts w:ascii="Times New Roman" w:hAnsi="Times New Roman" w:cs="Times New Roman"/>
                <w:color w:val="000000"/>
                <w:sz w:val="24"/>
                <w:szCs w:val="24"/>
              </w:rPr>
              <w:t> года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72,7%</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59,7%</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80,6%</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bottom"/>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67,2%</w:t>
            </w:r>
          </w:p>
        </w:tc>
      </w:tr>
      <w:tr w:rsidR="009852EF" w:rsidRPr="00AC2DBB" w:rsidTr="009852EF">
        <w:tc>
          <w:tcPr>
            <w:tcW w:w="3194"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vAlign w:val="center"/>
          </w:tcPr>
          <w:p w:rsidR="009852EF" w:rsidRPr="00AC2DBB" w:rsidRDefault="009852EF" w:rsidP="00DB206D">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декабрь 202</w:t>
            </w:r>
            <w:r w:rsidR="00DB206D">
              <w:rPr>
                <w:rFonts w:ascii="Times New Roman" w:hAnsi="Times New Roman" w:cs="Times New Roman"/>
                <w:color w:val="000000"/>
                <w:sz w:val="24"/>
                <w:szCs w:val="24"/>
              </w:rPr>
              <w:t>2</w:t>
            </w:r>
            <w:r w:rsidRPr="00AC2DBB">
              <w:rPr>
                <w:rFonts w:ascii="Times New Roman" w:hAnsi="Times New Roman" w:cs="Times New Roman"/>
                <w:color w:val="000000"/>
                <w:sz w:val="24"/>
                <w:szCs w:val="24"/>
              </w:rPr>
              <w:t xml:space="preserve"> года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79,6%</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66,1%</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87,1%</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73,8</w:t>
            </w:r>
          </w:p>
        </w:tc>
      </w:tr>
      <w:tr w:rsidR="009852EF" w:rsidRPr="00AC2DBB" w:rsidTr="009852EF">
        <w:tc>
          <w:tcPr>
            <w:tcW w:w="3194"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9852EF" w:rsidRPr="00AC2DBB" w:rsidRDefault="009852EF" w:rsidP="00DB206D">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май 202</w:t>
            </w:r>
            <w:r w:rsidR="00DB206D">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года</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81,7%</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77,4%</w:t>
            </w:r>
          </w:p>
        </w:tc>
        <w:tc>
          <w:tcPr>
            <w:tcW w:w="14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93,5%</w:t>
            </w:r>
          </w:p>
        </w:tc>
        <w:tc>
          <w:tcPr>
            <w:tcW w:w="17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9852EF" w:rsidRPr="00AC2DBB" w:rsidRDefault="009852EF"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96,2</w:t>
            </w:r>
          </w:p>
        </w:tc>
      </w:tr>
    </w:tbl>
    <w:p w:rsidR="009852EF" w:rsidRPr="00AC2DBB" w:rsidRDefault="009852EF" w:rsidP="00AC2DBB">
      <w:pPr>
        <w:spacing w:after="0" w:line="240" w:lineRule="auto"/>
        <w:jc w:val="both"/>
        <w:rPr>
          <w:rFonts w:ascii="Times New Roman" w:hAnsi="Times New Roman" w:cs="Times New Roman"/>
          <w:color w:val="000000"/>
          <w:sz w:val="24"/>
          <w:szCs w:val="24"/>
        </w:rPr>
      </w:pPr>
    </w:p>
    <w:p w:rsidR="009852EF" w:rsidRPr="00AC2DBB" w:rsidRDefault="0070451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r>
      <w:r w:rsidR="009852EF" w:rsidRPr="00AC2DBB">
        <w:rPr>
          <w:rFonts w:ascii="Times New Roman" w:hAnsi="Times New Roman" w:cs="Times New Roman"/>
          <w:color w:val="000000"/>
          <w:sz w:val="24"/>
          <w:szCs w:val="24"/>
        </w:rPr>
        <w:t>В течение учебного года педагоги проводили работу по сохранности контингента обучающихся во внеурочной деятельности:</w:t>
      </w:r>
    </w:p>
    <w:p w:rsidR="009852EF" w:rsidRPr="00AC2DBB" w:rsidRDefault="009852EF" w:rsidP="00AC2DBB">
      <w:pPr>
        <w:numPr>
          <w:ilvl w:val="0"/>
          <w:numId w:val="24"/>
        </w:numPr>
        <w:spacing w:after="0" w:line="240" w:lineRule="auto"/>
        <w:ind w:left="0" w:firstLine="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анкетирование родителей (законных представителей) и обучающихся по выяснению причин низкой посещаемости, потери интереса к занятиям и анализ их результатов;</w:t>
      </w:r>
    </w:p>
    <w:p w:rsidR="009852EF" w:rsidRPr="00AC2DBB" w:rsidRDefault="009852EF" w:rsidP="00AC2DBB">
      <w:pPr>
        <w:numPr>
          <w:ilvl w:val="0"/>
          <w:numId w:val="24"/>
        </w:numPr>
        <w:spacing w:after="0" w:line="240" w:lineRule="auto"/>
        <w:ind w:left="0" w:firstLine="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вовлечение обучающихся в активную научную, конкурсную, концертную, соревновательную деятельность;</w:t>
      </w:r>
    </w:p>
    <w:p w:rsidR="009852EF" w:rsidRPr="00AC2DBB" w:rsidRDefault="009852EF" w:rsidP="00AC2DBB">
      <w:pPr>
        <w:numPr>
          <w:ilvl w:val="0"/>
          <w:numId w:val="24"/>
        </w:numPr>
        <w:spacing w:after="0" w:line="240" w:lineRule="auto"/>
        <w:ind w:left="0" w:firstLine="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создание доброжелательной и комфортной атмосферы на занятиях внеурочной деятельности, создание ситуации успеха для каждого ученика;</w:t>
      </w:r>
    </w:p>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 xml:space="preserve">Выводы: </w:t>
      </w:r>
    </w:p>
    <w:p w:rsidR="009852EF" w:rsidRPr="00AC2DBB" w:rsidRDefault="009852EF" w:rsidP="00AC2DBB">
      <w:pPr>
        <w:numPr>
          <w:ilvl w:val="0"/>
          <w:numId w:val="25"/>
        </w:numPr>
        <w:spacing w:after="0" w:line="240" w:lineRule="auto"/>
        <w:ind w:left="0" w:firstLine="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 ходе анализа установлено, что рабочие программы внеурочной деятельности на уровнях НОО и СОО реализованы на 100 процентов. На уровне ООО рабочие программы внеурочной деятельности реализованы в полном объеме в 5 «А», 5 «Б», 5 «В», 6 «А», 6 «Б»,6 «В», 7 «А», 7 «Б»,  7 «В»,8 «А», 8 «Б».</w:t>
      </w:r>
    </w:p>
    <w:p w:rsidR="009852EF" w:rsidRPr="00AC2DBB" w:rsidRDefault="009852EF" w:rsidP="00AC2DBB">
      <w:pPr>
        <w:numPr>
          <w:ilvl w:val="0"/>
          <w:numId w:val="25"/>
        </w:numPr>
        <w:spacing w:after="0" w:line="240" w:lineRule="auto"/>
        <w:ind w:left="0" w:firstLine="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 xml:space="preserve">Отставание в прохождении материала по всем курсам внеурочной деятельности выявлено в 9 «А»» и 9 «Б» по причине подготовке к экзаменам. </w:t>
      </w:r>
    </w:p>
    <w:p w:rsidR="009852EF" w:rsidRPr="00AC2DBB" w:rsidRDefault="009852EF" w:rsidP="00AC2DBB">
      <w:pPr>
        <w:numPr>
          <w:ilvl w:val="0"/>
          <w:numId w:val="25"/>
        </w:numPr>
        <w:spacing w:after="0" w:line="240" w:lineRule="auto"/>
        <w:ind w:left="0" w:firstLine="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 xml:space="preserve">Вовлеченность обучающихся по школе в течение года повышалось  как по уровням образования, так и в среднем по школе (с </w:t>
      </w:r>
      <w:r w:rsidRPr="00AC2DBB">
        <w:rPr>
          <w:rFonts w:ascii="Times New Roman" w:hAnsi="Times New Roman" w:cs="Times New Roman"/>
          <w:sz w:val="24"/>
          <w:szCs w:val="24"/>
        </w:rPr>
        <w:t xml:space="preserve">67,2% </w:t>
      </w:r>
      <w:r w:rsidRPr="00AC2DBB">
        <w:rPr>
          <w:rFonts w:ascii="Times New Roman" w:hAnsi="Times New Roman" w:cs="Times New Roman"/>
          <w:color w:val="000000"/>
          <w:sz w:val="24"/>
          <w:szCs w:val="24"/>
        </w:rPr>
        <w:t xml:space="preserve"> до </w:t>
      </w:r>
      <w:r w:rsidRPr="00AC2DBB">
        <w:rPr>
          <w:rFonts w:ascii="Times New Roman" w:hAnsi="Times New Roman" w:cs="Times New Roman"/>
          <w:sz w:val="24"/>
          <w:szCs w:val="24"/>
        </w:rPr>
        <w:t>96,2</w:t>
      </w:r>
      <w:r w:rsidRPr="00AC2DBB">
        <w:rPr>
          <w:rFonts w:ascii="Times New Roman" w:hAnsi="Times New Roman" w:cs="Times New Roman"/>
          <w:color w:val="000000"/>
          <w:sz w:val="24"/>
          <w:szCs w:val="24"/>
        </w:rPr>
        <w:t xml:space="preserve">%). </w:t>
      </w:r>
    </w:p>
    <w:p w:rsidR="009852EF" w:rsidRPr="00AC2DBB" w:rsidRDefault="009852EF" w:rsidP="00AC2DBB">
      <w:pPr>
        <w:numPr>
          <w:ilvl w:val="0"/>
          <w:numId w:val="25"/>
        </w:numPr>
        <w:spacing w:after="0" w:line="240" w:lineRule="auto"/>
        <w:ind w:left="0" w:firstLine="0"/>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 целом качество организации внеурочной деятельности в течение учебного года можно признать хорошим.</w:t>
      </w:r>
    </w:p>
    <w:p w:rsidR="009852EF" w:rsidRPr="00AC2DBB" w:rsidRDefault="009852EF"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Рекомендации:</w:t>
      </w:r>
    </w:p>
    <w:p w:rsidR="009852EF" w:rsidRPr="00AC2DBB" w:rsidRDefault="009852EF" w:rsidP="00AC2DBB">
      <w:pPr>
        <w:numPr>
          <w:ilvl w:val="0"/>
          <w:numId w:val="26"/>
        </w:numPr>
        <w:spacing w:after="0" w:line="240" w:lineRule="auto"/>
        <w:ind w:left="0" w:firstLine="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 xml:space="preserve">Классным руководителям и педагогам внеурочной деятельности сохранить  работу с обучающимися и их родителями по обеспечению уровня вовлеченности как на конец года </w:t>
      </w:r>
      <w:r w:rsidRPr="00AC2DBB">
        <w:rPr>
          <w:rFonts w:ascii="Times New Roman" w:hAnsi="Times New Roman" w:cs="Times New Roman"/>
          <w:color w:val="000000"/>
          <w:sz w:val="24"/>
          <w:szCs w:val="24"/>
        </w:rPr>
        <w:lastRenderedPageBreak/>
        <w:t>96,2% ; принимать своевременные и адекватные ситуации меры по сохранению контингента.</w:t>
      </w:r>
    </w:p>
    <w:p w:rsidR="009852EF" w:rsidRPr="00AC2DBB" w:rsidRDefault="009852EF" w:rsidP="00AC2DBB">
      <w:pPr>
        <w:numPr>
          <w:ilvl w:val="0"/>
          <w:numId w:val="26"/>
        </w:numPr>
        <w:spacing w:after="0" w:line="240" w:lineRule="auto"/>
        <w:ind w:left="0" w:firstLine="0"/>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Педагогам внеурочной деятельности, работающим на уровне ООО, переработать программы курсов внеурочной деятельности под запросы обучающихся и их родителей, в рабочих программах предусмотреть различные формы проведения занятий и формы организации деятельности обучающихся.</w:t>
      </w:r>
    </w:p>
    <w:p w:rsidR="005612C9"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2.9.</w:t>
      </w:r>
      <w:r w:rsidR="005612C9" w:rsidRPr="00AC2DBB">
        <w:rPr>
          <w:rFonts w:ascii="Times New Roman" w:hAnsi="Times New Roman" w:cs="Times New Roman"/>
          <w:b/>
          <w:color w:val="000000"/>
          <w:sz w:val="24"/>
          <w:szCs w:val="24"/>
        </w:rPr>
        <w:t>Анализ расписания учебных занятий в соответствии с СП 2.4.3648-20, СанПиН 1.2.3685-21, СП 3.1/2.4.3598-20</w:t>
      </w:r>
    </w:p>
    <w:p w:rsidR="005B4250" w:rsidRPr="00AC2DBB" w:rsidRDefault="005B4250" w:rsidP="00AC2DBB">
      <w:pPr>
        <w:spacing w:after="0" w:line="240" w:lineRule="auto"/>
        <w:ind w:firstLine="708"/>
        <w:jc w:val="both"/>
        <w:rPr>
          <w:rFonts w:ascii="Times New Roman" w:eastAsia="Times New Roman" w:hAnsi="Times New Roman" w:cs="Times New Roman"/>
          <w:b/>
          <w:bCs/>
          <w:sz w:val="24"/>
          <w:szCs w:val="24"/>
        </w:rPr>
      </w:pPr>
      <w:r w:rsidRPr="00AC2DBB">
        <w:rPr>
          <w:rFonts w:ascii="Times New Roman" w:eastAsia="Times New Roman" w:hAnsi="Times New Roman" w:cs="Times New Roman"/>
          <w:sz w:val="24"/>
          <w:szCs w:val="24"/>
        </w:rPr>
        <w:t>Расписание уроков на 20</w:t>
      </w:r>
      <w:r w:rsidR="004E19D8" w:rsidRPr="00AC2DBB">
        <w:rPr>
          <w:rFonts w:ascii="Times New Roman" w:eastAsia="Times New Roman" w:hAnsi="Times New Roman" w:cs="Times New Roman"/>
          <w:sz w:val="24"/>
          <w:szCs w:val="24"/>
        </w:rPr>
        <w:t>2</w:t>
      </w:r>
      <w:r w:rsidR="00672B0F">
        <w:rPr>
          <w:rFonts w:ascii="Times New Roman" w:eastAsia="Times New Roman" w:hAnsi="Times New Roman" w:cs="Times New Roman"/>
          <w:sz w:val="24"/>
          <w:szCs w:val="24"/>
        </w:rPr>
        <w:t>2</w:t>
      </w:r>
      <w:r w:rsidRPr="00AC2DBB">
        <w:rPr>
          <w:rFonts w:ascii="Times New Roman" w:eastAsia="Times New Roman" w:hAnsi="Times New Roman" w:cs="Times New Roman"/>
          <w:sz w:val="24"/>
          <w:szCs w:val="24"/>
        </w:rPr>
        <w:t>-202</w:t>
      </w:r>
      <w:r w:rsidR="00672B0F">
        <w:rPr>
          <w:rFonts w:ascii="Times New Roman" w:eastAsia="Times New Roman" w:hAnsi="Times New Roman" w:cs="Times New Roman"/>
          <w:sz w:val="24"/>
          <w:szCs w:val="24"/>
        </w:rPr>
        <w:t>3</w:t>
      </w:r>
      <w:r w:rsidRPr="00AC2DBB">
        <w:rPr>
          <w:rFonts w:ascii="Times New Roman" w:eastAsia="Times New Roman" w:hAnsi="Times New Roman" w:cs="Times New Roman"/>
          <w:sz w:val="24"/>
          <w:szCs w:val="24"/>
        </w:rPr>
        <w:t xml:space="preserve"> учебный год составлено согласно нормативным документам:</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Закон «О санитарно эпидемиологическом благополучии населения» (в редакции от 01.12.2007г. № 309-ФЗ) от 30.03.1999, ст.28);</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-Типовое положение об общеобразовательном учреждении, утверждённое постановлением правительства РФ от 19.03.2001г. № 196, п.41 (в редакции от 20.07.2007г. № 459);</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-Санитарно-эпидемиологические правила «Гигиенические требования к условиям обучения в общеобразовательных учреждениях, </w:t>
      </w:r>
    </w:p>
    <w:p w:rsidR="004E19D8" w:rsidRPr="00AC2DBB" w:rsidRDefault="005B4250" w:rsidP="00AC2DBB">
      <w:pPr>
        <w:spacing w:after="0" w:line="240" w:lineRule="auto"/>
        <w:jc w:val="both"/>
        <w:rPr>
          <w:rFonts w:ascii="Times New Roman" w:hAnsi="Times New Roman" w:cs="Times New Roman"/>
          <w:color w:val="000000"/>
          <w:sz w:val="24"/>
          <w:szCs w:val="24"/>
        </w:rPr>
      </w:pPr>
      <w:r w:rsidRPr="00AC2DBB">
        <w:rPr>
          <w:rFonts w:ascii="Times New Roman" w:eastAsia="Times New Roman" w:hAnsi="Times New Roman" w:cs="Times New Roman"/>
          <w:sz w:val="24"/>
          <w:szCs w:val="24"/>
        </w:rPr>
        <w:t xml:space="preserve">Постановление </w:t>
      </w:r>
      <w:r w:rsidR="004E19D8" w:rsidRPr="00AC2DBB">
        <w:rPr>
          <w:rFonts w:ascii="Times New Roman" w:hAnsi="Times New Roman" w:cs="Times New Roman"/>
          <w:color w:val="000000"/>
          <w:sz w:val="24"/>
          <w:szCs w:val="24"/>
        </w:rPr>
        <w:t xml:space="preserve">СП 2.4.3648-20, </w:t>
      </w:r>
      <w:r w:rsidR="004E19D8" w:rsidRPr="00AC2DBB">
        <w:rPr>
          <w:rFonts w:ascii="Times New Roman" w:eastAsia="Times New Roman" w:hAnsi="Times New Roman" w:cs="Times New Roman"/>
          <w:sz w:val="24"/>
          <w:szCs w:val="24"/>
        </w:rPr>
        <w:t>"</w:t>
      </w:r>
      <w:r w:rsidRPr="00AC2DBB">
        <w:rPr>
          <w:rFonts w:ascii="Times New Roman" w:eastAsia="Times New Roman" w:hAnsi="Times New Roman" w:cs="Times New Roman"/>
          <w:sz w:val="24"/>
          <w:szCs w:val="24"/>
        </w:rPr>
        <w:t xml:space="preserve">Об утверждении </w:t>
      </w:r>
      <w:r w:rsidR="004E19D8" w:rsidRPr="00AC2DBB">
        <w:rPr>
          <w:rFonts w:ascii="Times New Roman" w:hAnsi="Times New Roman" w:cs="Times New Roman"/>
          <w:color w:val="000000"/>
          <w:sz w:val="24"/>
          <w:szCs w:val="24"/>
        </w:rPr>
        <w:t>СанПиН 1.2.3685-21", СП 3.1/2.4.3598-20</w:t>
      </w:r>
    </w:p>
    <w:p w:rsidR="005B4250" w:rsidRPr="00AC2DBB" w:rsidRDefault="005B4250" w:rsidP="00AC2DBB">
      <w:pPr>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Расписание составлено в соответствии с Учебным планом образовательного учреждения МБОУ «СОШ с.Новоникольска» на 20</w:t>
      </w:r>
      <w:r w:rsidRPr="00AC2DBB">
        <w:rPr>
          <w:rFonts w:ascii="Times New Roman" w:hAnsi="Times New Roman" w:cs="Times New Roman"/>
          <w:sz w:val="24"/>
          <w:szCs w:val="24"/>
        </w:rPr>
        <w:t>2</w:t>
      </w:r>
      <w:r w:rsidR="00672B0F">
        <w:rPr>
          <w:rFonts w:ascii="Times New Roman" w:hAnsi="Times New Roman" w:cs="Times New Roman"/>
          <w:sz w:val="24"/>
          <w:szCs w:val="24"/>
        </w:rPr>
        <w:t>2</w:t>
      </w:r>
      <w:r w:rsidRPr="00AC2DBB">
        <w:rPr>
          <w:rFonts w:ascii="Times New Roman" w:eastAsia="Times New Roman" w:hAnsi="Times New Roman" w:cs="Times New Roman"/>
          <w:sz w:val="24"/>
          <w:szCs w:val="24"/>
        </w:rPr>
        <w:t>– 202</w:t>
      </w:r>
      <w:r w:rsidR="00672B0F">
        <w:rPr>
          <w:rFonts w:ascii="Times New Roman" w:hAnsi="Times New Roman" w:cs="Times New Roman"/>
          <w:sz w:val="24"/>
          <w:szCs w:val="24"/>
        </w:rPr>
        <w:t>3</w:t>
      </w:r>
      <w:r w:rsidRPr="00AC2DBB">
        <w:rPr>
          <w:rFonts w:ascii="Times New Roman" w:eastAsia="Times New Roman" w:hAnsi="Times New Roman" w:cs="Times New Roman"/>
          <w:sz w:val="24"/>
          <w:szCs w:val="24"/>
        </w:rPr>
        <w:t xml:space="preserve"> учебный год, учебными программами по предметам. Также учитывались сведения о распределении  учебной нагрузки учителей,  сведения о сменности занятий  (на основании устава),  сведения о количестве классов на начало учебного года.  При формировании расписания уроков на 20</w:t>
      </w:r>
      <w:r w:rsidRPr="00AC2DBB">
        <w:rPr>
          <w:rFonts w:ascii="Times New Roman" w:hAnsi="Times New Roman" w:cs="Times New Roman"/>
          <w:sz w:val="24"/>
          <w:szCs w:val="24"/>
        </w:rPr>
        <w:t>2</w:t>
      </w:r>
      <w:r w:rsidR="00672B0F">
        <w:rPr>
          <w:rFonts w:ascii="Times New Roman" w:hAnsi="Times New Roman" w:cs="Times New Roman"/>
          <w:sz w:val="24"/>
          <w:szCs w:val="24"/>
        </w:rPr>
        <w:t>2</w:t>
      </w:r>
      <w:r w:rsidRPr="00AC2DBB">
        <w:rPr>
          <w:rFonts w:ascii="Times New Roman" w:eastAsia="Times New Roman" w:hAnsi="Times New Roman" w:cs="Times New Roman"/>
          <w:sz w:val="24"/>
          <w:szCs w:val="24"/>
        </w:rPr>
        <w:t>– 202</w:t>
      </w:r>
      <w:r w:rsidR="00672B0F">
        <w:rPr>
          <w:rFonts w:ascii="Times New Roman" w:hAnsi="Times New Roman" w:cs="Times New Roman"/>
          <w:sz w:val="24"/>
          <w:szCs w:val="24"/>
        </w:rPr>
        <w:t>3</w:t>
      </w:r>
      <w:r w:rsidRPr="00AC2DBB">
        <w:rPr>
          <w:rFonts w:ascii="Times New Roman" w:eastAsia="Times New Roman" w:hAnsi="Times New Roman" w:cs="Times New Roman"/>
          <w:sz w:val="24"/>
          <w:szCs w:val="24"/>
        </w:rPr>
        <w:t xml:space="preserve"> учебный год учитывались данные о дневном и недельном циклах изменения работоспособности обучающихся.</w:t>
      </w:r>
    </w:p>
    <w:p w:rsidR="005B4250" w:rsidRPr="00AC2DBB" w:rsidRDefault="005B4250" w:rsidP="00AC2DBB">
      <w:pPr>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Образовательное учреждение занимается в две смены. </w:t>
      </w:r>
    </w:p>
    <w:p w:rsidR="005B4250" w:rsidRPr="00AC2DBB" w:rsidRDefault="005B4250" w:rsidP="00AC2DBB">
      <w:pPr>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Количество уроков по дням недели в начальном звене не превышает пяти, в среднем не более семи.</w:t>
      </w:r>
    </w:p>
    <w:p w:rsidR="005B4250" w:rsidRPr="00AC2DBB" w:rsidRDefault="005B4250" w:rsidP="00AC2DBB">
      <w:pPr>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В целях обеспечения процесса адаптации учащихся 1-х классов продолжительность уроков составляет 35 минут в первом полугодии, при общем количестве 4 урока.</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Обучение в 1-м классе осуществляется с соблюдением следующих </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дополнительных  требований:</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учебные занятия проводятся по 5-дневной неделе и только в первую смену;</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использование «ступенчатого» режима обучения в первом полугодии </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(в сентябре – октябре по 3 урока в день по 35 минут каждый; в ноябре-декабре </w:t>
      </w:r>
    </w:p>
    <w:p w:rsidR="005B4250" w:rsidRPr="00AC2DBB" w:rsidRDefault="005B4250"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по 4 урока по 35 минут каждый; январь - май – по 4 урока по 45 минут каждый);</w:t>
      </w:r>
    </w:p>
    <w:p w:rsidR="005B4250" w:rsidRPr="00AC2DBB" w:rsidRDefault="004E19D8" w:rsidP="00AC2DBB">
      <w:pPr>
        <w:pStyle w:val="Default"/>
        <w:jc w:val="both"/>
      </w:pPr>
      <w:r w:rsidRPr="00AC2DBB">
        <w:tab/>
      </w:r>
      <w:r w:rsidR="005B4250" w:rsidRPr="00AC2DBB">
        <w:t xml:space="preserve">При составлении расписания учитывалось следующее: </w:t>
      </w:r>
    </w:p>
    <w:p w:rsidR="005B4250" w:rsidRPr="00AC2DBB" w:rsidRDefault="005B4250" w:rsidP="00AC2DBB">
      <w:pPr>
        <w:pStyle w:val="Default"/>
        <w:jc w:val="both"/>
      </w:pPr>
      <w:r w:rsidRPr="00AC2DBB">
        <w:t xml:space="preserve">Максимальная нагрузка в течение дня соответствует СанПиН составляет: </w:t>
      </w:r>
    </w:p>
    <w:p w:rsidR="005B4250" w:rsidRPr="00AC2DBB" w:rsidRDefault="005B4250" w:rsidP="00AC2DBB">
      <w:pPr>
        <w:pStyle w:val="Default"/>
        <w:numPr>
          <w:ilvl w:val="0"/>
          <w:numId w:val="7"/>
        </w:numPr>
        <w:spacing w:after="36"/>
        <w:jc w:val="both"/>
      </w:pPr>
      <w:r w:rsidRPr="00AC2DBB">
        <w:t xml:space="preserve">для обучающихся 1 класса - 4 урока и 1 день в неделю – 5 уроков за счѐт урока физической культуры; </w:t>
      </w:r>
    </w:p>
    <w:p w:rsidR="005B4250" w:rsidRPr="00AC2DBB" w:rsidRDefault="005B4250" w:rsidP="00AC2DBB">
      <w:pPr>
        <w:pStyle w:val="Default"/>
        <w:numPr>
          <w:ilvl w:val="0"/>
          <w:numId w:val="7"/>
        </w:numPr>
        <w:spacing w:after="36"/>
        <w:jc w:val="both"/>
      </w:pPr>
      <w:r w:rsidRPr="00AC2DBB">
        <w:t xml:space="preserve">для обучающихся 2 -4 классов - не более 5 уроков; </w:t>
      </w:r>
    </w:p>
    <w:p w:rsidR="005B4250" w:rsidRPr="00AC2DBB" w:rsidRDefault="005B4250" w:rsidP="00AC2DBB">
      <w:pPr>
        <w:pStyle w:val="Default"/>
        <w:numPr>
          <w:ilvl w:val="0"/>
          <w:numId w:val="7"/>
        </w:numPr>
        <w:jc w:val="both"/>
      </w:pPr>
      <w:r w:rsidRPr="00AC2DBB">
        <w:t>для обучающихся 5 -6 классов - не более 6 уроков;</w:t>
      </w:r>
    </w:p>
    <w:p w:rsidR="005B4250" w:rsidRPr="00AC2DBB" w:rsidRDefault="005B4250" w:rsidP="00AC2DBB">
      <w:pPr>
        <w:pStyle w:val="Default"/>
        <w:numPr>
          <w:ilvl w:val="0"/>
          <w:numId w:val="7"/>
        </w:numPr>
        <w:jc w:val="both"/>
      </w:pPr>
      <w:r w:rsidRPr="00AC2DBB">
        <w:t>для обучающихся 7-9 классов - не более 7 уроков;</w:t>
      </w:r>
    </w:p>
    <w:p w:rsidR="005B4250" w:rsidRPr="00AC2DBB" w:rsidRDefault="005B4250" w:rsidP="00AC2DBB">
      <w:pPr>
        <w:pStyle w:val="Default"/>
        <w:numPr>
          <w:ilvl w:val="0"/>
          <w:numId w:val="7"/>
        </w:numPr>
        <w:jc w:val="both"/>
      </w:pPr>
      <w:r w:rsidRPr="00AC2DBB">
        <w:t>для обучающихся 10-11 классов – не более 8 уроков.</w:t>
      </w:r>
    </w:p>
    <w:p w:rsidR="005B4250" w:rsidRPr="00AC2DBB" w:rsidRDefault="004E19D8" w:rsidP="00AC2DBB">
      <w:pPr>
        <w:pStyle w:val="Default"/>
        <w:jc w:val="both"/>
      </w:pPr>
      <w:r w:rsidRPr="00AC2DBB">
        <w:tab/>
      </w:r>
      <w:r w:rsidR="005B4250" w:rsidRPr="00AC2DBB">
        <w:t xml:space="preserve">Продолжительность перемен между уроками составляет не менее 10 минут, большая перемена установлена после третьего и пятого уроков  по 20 минут соответственно. Продолжительность урока во 2 – 11 классах составляет 45 минут. </w:t>
      </w:r>
    </w:p>
    <w:p w:rsidR="005B4250" w:rsidRPr="00AC2DBB" w:rsidRDefault="004E19D8"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ab/>
      </w:r>
      <w:r w:rsidR="005B4250" w:rsidRPr="00AC2DBB">
        <w:rPr>
          <w:rFonts w:ascii="Times New Roman" w:eastAsia="Times New Roman" w:hAnsi="Times New Roman" w:cs="Times New Roman"/>
          <w:sz w:val="24"/>
          <w:szCs w:val="24"/>
        </w:rPr>
        <w:t>Выводы:</w:t>
      </w:r>
    </w:p>
    <w:p w:rsidR="005B4250" w:rsidRPr="00AC2DBB" w:rsidRDefault="004E19D8"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ab/>
      </w:r>
      <w:r w:rsidR="005B4250" w:rsidRPr="00AC2DBB">
        <w:rPr>
          <w:rFonts w:ascii="Times New Roman" w:eastAsia="Times New Roman" w:hAnsi="Times New Roman" w:cs="Times New Roman"/>
          <w:sz w:val="24"/>
          <w:szCs w:val="24"/>
        </w:rPr>
        <w:t>Расписание выдержано  в соответствии с нормами СанПиН, но в отдельных классах наблюдаются отклонения от норм.</w:t>
      </w:r>
    </w:p>
    <w:p w:rsidR="005B4250" w:rsidRPr="00AC2DBB" w:rsidRDefault="005B4250" w:rsidP="00AC2DBB">
      <w:pPr>
        <w:pStyle w:val="Default"/>
        <w:jc w:val="both"/>
      </w:pPr>
      <w:r w:rsidRPr="00AC2DBB">
        <w:lastRenderedPageBreak/>
        <w:t xml:space="preserve">    </w:t>
      </w:r>
      <w:r w:rsidRPr="00AC2DBB">
        <w:rPr>
          <w:b/>
        </w:rPr>
        <w:t xml:space="preserve">  </w:t>
      </w:r>
      <w:r w:rsidRPr="00AC2DBB">
        <w:t xml:space="preserve"> При составлении расписания уроков для обучающихся 1- 4классов использовалась таблица </w:t>
      </w:r>
      <w:r w:rsidR="004E19D8" w:rsidRPr="00AC2DBB">
        <w:t>1 «</w:t>
      </w:r>
      <w:r w:rsidRPr="00AC2DBB">
        <w:t xml:space="preserve">Шкала трудности предметов для 1 - 4 классов» (Приложение 3 к СанПиН, Гигиенические рекомендации к расписанию уроков). </w:t>
      </w:r>
    </w:p>
    <w:p w:rsidR="005B4250" w:rsidRPr="00AC2DBB" w:rsidRDefault="004E19D8" w:rsidP="00AC2DBB">
      <w:pPr>
        <w:pStyle w:val="Default"/>
        <w:jc w:val="both"/>
      </w:pPr>
      <w:r w:rsidRPr="00AC2DBB">
        <w:tab/>
      </w:r>
      <w:r w:rsidR="005B4250" w:rsidRPr="00AC2DBB">
        <w:t xml:space="preserve">Наибольшая учебная нагрузка приходится со вторника по четверг с облегченными днями в понедельник и пятницу. </w:t>
      </w:r>
    </w:p>
    <w:p w:rsidR="005B4250" w:rsidRPr="00AC2DBB" w:rsidRDefault="004E19D8" w:rsidP="00AC2DBB">
      <w:pPr>
        <w:tabs>
          <w:tab w:val="left" w:pos="8712"/>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005B4250" w:rsidRPr="00AC2DBB">
        <w:rPr>
          <w:rFonts w:ascii="Times New Roman" w:eastAsia="Times New Roman" w:hAnsi="Times New Roman" w:cs="Times New Roman"/>
          <w:sz w:val="24"/>
          <w:szCs w:val="24"/>
        </w:rPr>
        <w:t>Учтен ход дневной и недельной кривой умственной работоспособности учащихся. Учебная нагрузка в недельном цикле распределена так, что наибольшая ее интенсивность приходится на вторник - четверг. Число баллов неодинаково во все дни недели. Наименьшее число баллов за день приходится на последний  день недели (пятницу).</w:t>
      </w:r>
    </w:p>
    <w:p w:rsidR="005B4250" w:rsidRPr="00AC2DBB" w:rsidRDefault="005B4250" w:rsidP="00AC2DBB">
      <w:pPr>
        <w:pStyle w:val="Default"/>
        <w:jc w:val="both"/>
      </w:pPr>
      <w:r w:rsidRPr="00AC2DBB">
        <w:t>В 1-4-х классах учебная нагрузка в первый и последний день недели меньше, чем в середине недели</w:t>
      </w:r>
      <w:r w:rsidR="004E19D8" w:rsidRPr="00AC2DBB">
        <w:t xml:space="preserve">. </w:t>
      </w:r>
      <w:r w:rsidRPr="00AC2DBB">
        <w:t xml:space="preserve">Основная учебная нагрузка в течение дня в основном приходится на второй и третий уроки. </w:t>
      </w:r>
    </w:p>
    <w:p w:rsidR="005B4250" w:rsidRPr="00AC2DBB" w:rsidRDefault="005B4250" w:rsidP="00AC2DBB">
      <w:pPr>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Исключение составляют дни, когда проводятся уроки иностранного языка, которые ведёт специалист, работающий в старших классах</w:t>
      </w:r>
      <w:r w:rsidR="004E19D8" w:rsidRPr="00AC2DBB">
        <w:rPr>
          <w:rFonts w:ascii="Times New Roman" w:eastAsia="Times New Roman" w:hAnsi="Times New Roman" w:cs="Times New Roman"/>
          <w:sz w:val="24"/>
          <w:szCs w:val="24"/>
        </w:rPr>
        <w:t>.</w:t>
      </w:r>
    </w:p>
    <w:p w:rsidR="005B4250" w:rsidRPr="00AC2DBB" w:rsidRDefault="005B4250" w:rsidP="00AC2DBB">
      <w:pPr>
        <w:pStyle w:val="Default"/>
        <w:jc w:val="both"/>
      </w:pPr>
      <w:r w:rsidRPr="00AC2DBB">
        <w:tab/>
        <w:t xml:space="preserve">Наибольший объем учебной нагрузки в 5 - 11 классах приходится на </w:t>
      </w:r>
      <w:r w:rsidRPr="00AC2DBB">
        <w:rPr>
          <w:bCs/>
        </w:rPr>
        <w:t>середину недели</w:t>
      </w:r>
      <w:r w:rsidRPr="00AC2DBB">
        <w:t xml:space="preserve">. </w:t>
      </w:r>
    </w:p>
    <w:p w:rsidR="005B4250" w:rsidRPr="00AC2DBB" w:rsidRDefault="005B4250" w:rsidP="00AC2DBB">
      <w:pPr>
        <w:pStyle w:val="Default"/>
        <w:jc w:val="both"/>
      </w:pPr>
      <w:r w:rsidRPr="00AC2DBB">
        <w:t xml:space="preserve">Учебная нагрузка в последний день недели, по сравнению с понедельником, наименьшая. </w:t>
      </w:r>
    </w:p>
    <w:p w:rsidR="005B4250" w:rsidRPr="00AC2DBB" w:rsidRDefault="005B4250" w:rsidP="00AC2DBB">
      <w:pPr>
        <w:pStyle w:val="Default"/>
        <w:jc w:val="both"/>
      </w:pPr>
      <w:r w:rsidRPr="00AC2DBB">
        <w:t>Уроки русского языка и литературы  в 5-6 классах распределены на каждый д</w:t>
      </w:r>
      <w:r w:rsidR="004E19D8" w:rsidRPr="00AC2DBB">
        <w:t>ень, т.к. их по 8</w:t>
      </w:r>
      <w:r w:rsidRPr="00AC2DBB">
        <w:t xml:space="preserve"> часов в неделю в учебном плане. Английский  язык, русский язык, математика могут стоять в расписании 5  уроком.</w:t>
      </w:r>
    </w:p>
    <w:p w:rsidR="005B4250" w:rsidRPr="00AC2DBB" w:rsidRDefault="005B4250" w:rsidP="00AC2DBB">
      <w:pPr>
        <w:pStyle w:val="Default"/>
        <w:jc w:val="both"/>
      </w:pPr>
      <w:r w:rsidRPr="00AC2DBB">
        <w:tab/>
        <w:t>Наибольшая учебная нагрузка приходится на середину недели (</w:t>
      </w:r>
      <w:r w:rsidRPr="00AC2DBB">
        <w:rPr>
          <w:bCs/>
        </w:rPr>
        <w:t>вторник-четверг)</w:t>
      </w:r>
      <w:r w:rsidRPr="00AC2DBB">
        <w:t xml:space="preserve">. </w:t>
      </w:r>
    </w:p>
    <w:p w:rsidR="005B4250" w:rsidRPr="00AC2DBB" w:rsidRDefault="005B4250" w:rsidP="00AC2DBB">
      <w:pPr>
        <w:pStyle w:val="Default"/>
        <w:jc w:val="both"/>
      </w:pPr>
      <w:r w:rsidRPr="00AC2DBB">
        <w:t xml:space="preserve">Учебная нагрузка в последний день недели, по сравнению с понедельником, наименьшая. </w:t>
      </w:r>
    </w:p>
    <w:p w:rsidR="005B4250" w:rsidRPr="00AC2DBB" w:rsidRDefault="005B4250" w:rsidP="00AC2DBB">
      <w:pPr>
        <w:pStyle w:val="Default"/>
        <w:jc w:val="both"/>
      </w:pPr>
      <w:r w:rsidRPr="00AC2DBB">
        <w:rPr>
          <w:bCs/>
        </w:rPr>
        <w:t>Выводы:</w:t>
      </w:r>
    </w:p>
    <w:p w:rsidR="005B4250" w:rsidRPr="00AC2DBB" w:rsidRDefault="005B4250" w:rsidP="00AC2DBB">
      <w:pPr>
        <w:tabs>
          <w:tab w:val="left" w:pos="1392"/>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Расписание в основном отвечает требованиям, предъявленным к нему СанПиН, и создает удовлетворительные условия для комфортной работы учащихся и учителей.</w:t>
      </w:r>
    </w:p>
    <w:p w:rsidR="005B4250" w:rsidRPr="00AC2DBB" w:rsidRDefault="005B4250" w:rsidP="00AC2DBB">
      <w:pPr>
        <w:spacing w:after="0" w:line="240" w:lineRule="auto"/>
        <w:jc w:val="both"/>
        <w:rPr>
          <w:rFonts w:ascii="Times New Roman" w:eastAsia="Times New Roman" w:hAnsi="Times New Roman" w:cs="Times New Roman"/>
          <w:bCs/>
          <w:iCs/>
          <w:sz w:val="24"/>
          <w:szCs w:val="24"/>
        </w:rPr>
      </w:pPr>
      <w:r w:rsidRPr="00AC2DBB">
        <w:rPr>
          <w:rFonts w:ascii="Times New Roman" w:eastAsia="Times New Roman" w:hAnsi="Times New Roman" w:cs="Times New Roman"/>
          <w:bCs/>
          <w:iCs/>
          <w:sz w:val="24"/>
          <w:szCs w:val="24"/>
        </w:rPr>
        <w:t>Причины допущенных отклонений:</w:t>
      </w:r>
    </w:p>
    <w:p w:rsidR="005B4250" w:rsidRPr="00AC2DBB" w:rsidRDefault="005B4250" w:rsidP="00AC2DBB">
      <w:pPr>
        <w:numPr>
          <w:ilvl w:val="0"/>
          <w:numId w:val="8"/>
        </w:numPr>
        <w:spacing w:after="0" w:line="240" w:lineRule="auto"/>
        <w:jc w:val="both"/>
        <w:rPr>
          <w:rFonts w:ascii="Times New Roman" w:eastAsia="Times New Roman" w:hAnsi="Times New Roman" w:cs="Times New Roman"/>
          <w:bCs/>
          <w:iCs/>
          <w:sz w:val="24"/>
          <w:szCs w:val="24"/>
        </w:rPr>
      </w:pPr>
      <w:r w:rsidRPr="00AC2DBB">
        <w:rPr>
          <w:rFonts w:ascii="Times New Roman" w:eastAsia="Times New Roman" w:hAnsi="Times New Roman" w:cs="Times New Roman"/>
          <w:bCs/>
          <w:iCs/>
          <w:sz w:val="24"/>
          <w:szCs w:val="24"/>
        </w:rPr>
        <w:t>В школе один спортивный зал, один кабинет информатики, два кабинета английского языка, поэтому уроки по этим предметам хоть и чередуются по дням, но выставить их в соответствии с требованиями СанПиН не получается.</w:t>
      </w:r>
    </w:p>
    <w:p w:rsidR="005B4250" w:rsidRPr="00AC2DBB" w:rsidRDefault="005B4250" w:rsidP="00AC2DBB">
      <w:pPr>
        <w:numPr>
          <w:ilvl w:val="0"/>
          <w:numId w:val="8"/>
        </w:num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Некоторые учителя имеют нагрузку по смежным предметам.</w:t>
      </w:r>
    </w:p>
    <w:p w:rsidR="005B4250" w:rsidRPr="00AC2DBB" w:rsidRDefault="005B4250" w:rsidP="00AC2DBB">
      <w:pPr>
        <w:numPr>
          <w:ilvl w:val="0"/>
          <w:numId w:val="8"/>
        </w:num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Учитель </w:t>
      </w:r>
      <w:r w:rsidR="004E19D8" w:rsidRPr="00AC2DBB">
        <w:rPr>
          <w:rFonts w:ascii="Times New Roman" w:eastAsia="Times New Roman" w:hAnsi="Times New Roman" w:cs="Times New Roman"/>
          <w:sz w:val="24"/>
          <w:szCs w:val="24"/>
        </w:rPr>
        <w:t>Лиходина Ю</w:t>
      </w:r>
      <w:r w:rsidRPr="00AC2DBB">
        <w:rPr>
          <w:rFonts w:ascii="Times New Roman" w:eastAsia="Times New Roman" w:hAnsi="Times New Roman" w:cs="Times New Roman"/>
          <w:sz w:val="24"/>
          <w:szCs w:val="24"/>
        </w:rPr>
        <w:t>.</w:t>
      </w:r>
      <w:r w:rsidR="004E19D8" w:rsidRPr="00AC2DBB">
        <w:rPr>
          <w:rFonts w:ascii="Times New Roman" w:eastAsia="Times New Roman" w:hAnsi="Times New Roman" w:cs="Times New Roman"/>
          <w:sz w:val="24"/>
          <w:szCs w:val="24"/>
        </w:rPr>
        <w:t>С.</w:t>
      </w:r>
      <w:r w:rsidRPr="00AC2DBB">
        <w:rPr>
          <w:rFonts w:ascii="Times New Roman" w:eastAsia="Times New Roman" w:hAnsi="Times New Roman" w:cs="Times New Roman"/>
          <w:sz w:val="24"/>
          <w:szCs w:val="24"/>
        </w:rPr>
        <w:t xml:space="preserve"> ведёт несколько предметов: химию, </w:t>
      </w:r>
      <w:r w:rsidR="00DB206D">
        <w:rPr>
          <w:rFonts w:ascii="Times New Roman" w:eastAsia="Times New Roman" w:hAnsi="Times New Roman" w:cs="Times New Roman"/>
          <w:sz w:val="24"/>
          <w:szCs w:val="24"/>
        </w:rPr>
        <w:t>географию, биологию</w:t>
      </w:r>
      <w:r w:rsidRPr="00AC2DBB">
        <w:rPr>
          <w:rFonts w:ascii="Times New Roman" w:eastAsia="Times New Roman" w:hAnsi="Times New Roman" w:cs="Times New Roman"/>
          <w:sz w:val="24"/>
          <w:szCs w:val="24"/>
        </w:rPr>
        <w:t>.</w:t>
      </w:r>
    </w:p>
    <w:p w:rsidR="005B4250" w:rsidRPr="00AC2DBB" w:rsidRDefault="005B4250" w:rsidP="00AC2DBB">
      <w:pPr>
        <w:numPr>
          <w:ilvl w:val="0"/>
          <w:numId w:val="8"/>
        </w:num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Учитель Когай О.А. ведёт несколько предметов: фикультуру, ОБЖ.</w:t>
      </w:r>
    </w:p>
    <w:p w:rsidR="005B4250" w:rsidRPr="00AC2DBB" w:rsidRDefault="005B4250" w:rsidP="00AC2DBB">
      <w:pPr>
        <w:numPr>
          <w:ilvl w:val="0"/>
          <w:numId w:val="8"/>
        </w:num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Учитель Руденок О.А. ведет биологию и географию.</w:t>
      </w:r>
    </w:p>
    <w:p w:rsidR="005B4250" w:rsidRPr="00AC2DBB" w:rsidRDefault="005B4250"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sz w:val="24"/>
          <w:szCs w:val="24"/>
        </w:rPr>
        <w:t xml:space="preserve">      6.    </w:t>
      </w:r>
      <w:r w:rsidRPr="00AC2DBB">
        <w:rPr>
          <w:rFonts w:ascii="Times New Roman" w:eastAsia="Times New Roman" w:hAnsi="Times New Roman" w:cs="Times New Roman"/>
          <w:sz w:val="24"/>
          <w:szCs w:val="24"/>
        </w:rPr>
        <w:t>Учитель Бернаж Е.Ю. ведет астрономию, физику.</w:t>
      </w:r>
    </w:p>
    <w:p w:rsidR="005612C9"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2.10.</w:t>
      </w:r>
      <w:r w:rsidR="005612C9" w:rsidRPr="00AC2DBB">
        <w:rPr>
          <w:rFonts w:ascii="Times New Roman" w:hAnsi="Times New Roman" w:cs="Times New Roman"/>
          <w:b/>
          <w:color w:val="000000"/>
          <w:sz w:val="24"/>
          <w:szCs w:val="24"/>
        </w:rPr>
        <w:t xml:space="preserve">Анализ режима работы </w:t>
      </w:r>
      <w:r w:rsidR="00A902F7" w:rsidRPr="00AC2DBB">
        <w:rPr>
          <w:rFonts w:ascii="Times New Roman" w:hAnsi="Times New Roman" w:cs="Times New Roman"/>
          <w:b/>
          <w:color w:val="000000"/>
          <w:sz w:val="24"/>
          <w:szCs w:val="24"/>
        </w:rPr>
        <w:t>ОО в соответствии с календарным учебным графиком</w:t>
      </w:r>
      <w:r w:rsidR="00D11309" w:rsidRPr="00AC2DBB">
        <w:rPr>
          <w:rFonts w:ascii="Times New Roman" w:hAnsi="Times New Roman" w:cs="Times New Roman"/>
          <w:b/>
          <w:color w:val="000000"/>
          <w:sz w:val="24"/>
          <w:szCs w:val="24"/>
        </w:rPr>
        <w:t>.</w:t>
      </w:r>
    </w:p>
    <w:p w:rsidR="00A902F7" w:rsidRPr="00AC2DBB" w:rsidRDefault="00A902F7" w:rsidP="00AC2DBB">
      <w:pPr>
        <w:pStyle w:val="a5"/>
        <w:widowControl w:val="0"/>
        <w:tabs>
          <w:tab w:val="left" w:pos="0"/>
        </w:tabs>
        <w:autoSpaceDE w:val="0"/>
        <w:autoSpaceDN w:val="0"/>
        <w:spacing w:after="0" w:line="240" w:lineRule="auto"/>
        <w:ind w:left="0" w:right="172"/>
        <w:contextualSpacing w:val="0"/>
        <w:jc w:val="both"/>
        <w:rPr>
          <w:rFonts w:ascii="Times New Roman" w:hAnsi="Times New Roman" w:cs="Times New Roman"/>
          <w:sz w:val="24"/>
          <w:szCs w:val="24"/>
        </w:rPr>
      </w:pPr>
      <w:r w:rsidRPr="00AC2DBB">
        <w:rPr>
          <w:rFonts w:ascii="Times New Roman" w:hAnsi="Times New Roman" w:cs="Times New Roman"/>
          <w:sz w:val="24"/>
          <w:szCs w:val="24"/>
        </w:rPr>
        <w:tab/>
        <w:t>Календарный учебный график</w:t>
      </w:r>
      <w:r w:rsidRPr="00AC2DBB">
        <w:rPr>
          <w:rFonts w:ascii="Times New Roman" w:hAnsi="Times New Roman" w:cs="Times New Roman"/>
          <w:b/>
          <w:sz w:val="24"/>
          <w:szCs w:val="24"/>
        </w:rPr>
        <w:t xml:space="preserve"> </w:t>
      </w:r>
      <w:r w:rsidRPr="00AC2DBB">
        <w:rPr>
          <w:rFonts w:ascii="Times New Roman" w:hAnsi="Times New Roman" w:cs="Times New Roman"/>
          <w:sz w:val="24"/>
          <w:szCs w:val="24"/>
        </w:rPr>
        <w:t>является составной частью ООП НОО, ООП ООО,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ООП</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СОО МБОУ СОШ с.Новоникольска</w:t>
      </w:r>
    </w:p>
    <w:p w:rsidR="00A902F7" w:rsidRPr="00AC2DBB" w:rsidRDefault="00A902F7" w:rsidP="00AC2DBB">
      <w:pPr>
        <w:pStyle w:val="a8"/>
        <w:ind w:right="167"/>
        <w:jc w:val="both"/>
      </w:pPr>
      <w:r w:rsidRPr="00AC2DBB">
        <w:tab/>
        <w:t>Календарный учебный график на 202</w:t>
      </w:r>
      <w:r w:rsidR="00672B0F">
        <w:t>2</w:t>
      </w:r>
      <w:r w:rsidRPr="00AC2DBB">
        <w:t>-202</w:t>
      </w:r>
      <w:r w:rsidR="00672B0F">
        <w:t>3</w:t>
      </w:r>
      <w:r w:rsidRPr="00AC2DBB">
        <w:t xml:space="preserve"> учебный год составлен в соответствии с</w:t>
      </w:r>
      <w:r w:rsidRPr="00AC2DBB">
        <w:rPr>
          <w:spacing w:val="1"/>
        </w:rPr>
        <w:t xml:space="preserve"> </w:t>
      </w:r>
      <w:r w:rsidRPr="00AC2DBB">
        <w:t>Федеральным законом от 29 декабря 2012 года №273</w:t>
      </w:r>
      <w:r w:rsidRPr="00AC2DBB">
        <w:rPr>
          <w:spacing w:val="1"/>
        </w:rPr>
        <w:t xml:space="preserve"> </w:t>
      </w:r>
      <w:r w:rsidRPr="00AC2DBB">
        <w:t>«Об образовании в Российской</w:t>
      </w:r>
      <w:r w:rsidRPr="00AC2DBB">
        <w:rPr>
          <w:spacing w:val="1"/>
        </w:rPr>
        <w:t xml:space="preserve"> </w:t>
      </w:r>
      <w:r w:rsidRPr="00AC2DBB">
        <w:t>Федерации»</w:t>
      </w:r>
      <w:r w:rsidRPr="00AC2DBB">
        <w:rPr>
          <w:spacing w:val="1"/>
        </w:rPr>
        <w:t xml:space="preserve"> </w:t>
      </w:r>
      <w:r w:rsidRPr="00AC2DBB">
        <w:t>и</w:t>
      </w:r>
      <w:r w:rsidRPr="00AC2DBB">
        <w:rPr>
          <w:spacing w:val="1"/>
        </w:rPr>
        <w:t xml:space="preserve"> </w:t>
      </w:r>
      <w:r w:rsidRPr="00AC2DBB">
        <w:t>приказом</w:t>
      </w:r>
      <w:r w:rsidRPr="00AC2DBB">
        <w:rPr>
          <w:spacing w:val="1"/>
        </w:rPr>
        <w:t xml:space="preserve"> </w:t>
      </w:r>
      <w:r w:rsidRPr="00AC2DBB">
        <w:t>Минобрнауки</w:t>
      </w:r>
      <w:r w:rsidRPr="00AC2DBB">
        <w:rPr>
          <w:spacing w:val="1"/>
        </w:rPr>
        <w:t xml:space="preserve"> </w:t>
      </w:r>
      <w:r w:rsidRPr="00AC2DBB">
        <w:t>России</w:t>
      </w:r>
      <w:r w:rsidRPr="00AC2DBB">
        <w:rPr>
          <w:spacing w:val="1"/>
        </w:rPr>
        <w:t xml:space="preserve"> </w:t>
      </w:r>
      <w:r w:rsidRPr="00AC2DBB">
        <w:t>от</w:t>
      </w:r>
      <w:r w:rsidRPr="00AC2DBB">
        <w:rPr>
          <w:spacing w:val="1"/>
        </w:rPr>
        <w:t xml:space="preserve"> </w:t>
      </w:r>
      <w:r w:rsidRPr="00AC2DBB">
        <w:t>30</w:t>
      </w:r>
      <w:r w:rsidRPr="00AC2DBB">
        <w:rPr>
          <w:spacing w:val="1"/>
        </w:rPr>
        <w:t xml:space="preserve"> </w:t>
      </w:r>
      <w:r w:rsidRPr="00AC2DBB">
        <w:t>августа</w:t>
      </w:r>
      <w:r w:rsidRPr="00AC2DBB">
        <w:rPr>
          <w:spacing w:val="1"/>
        </w:rPr>
        <w:t xml:space="preserve"> </w:t>
      </w:r>
      <w:r w:rsidRPr="00AC2DBB">
        <w:t>2013</w:t>
      </w:r>
      <w:r w:rsidRPr="00AC2DBB">
        <w:rPr>
          <w:spacing w:val="1"/>
        </w:rPr>
        <w:t xml:space="preserve"> </w:t>
      </w:r>
      <w:r w:rsidRPr="00AC2DBB">
        <w:t>г.</w:t>
      </w:r>
      <w:r w:rsidRPr="00AC2DBB">
        <w:rPr>
          <w:spacing w:val="1"/>
        </w:rPr>
        <w:t xml:space="preserve"> </w:t>
      </w:r>
      <w:r w:rsidRPr="00AC2DBB">
        <w:t>№1015</w:t>
      </w:r>
      <w:r w:rsidRPr="00AC2DBB">
        <w:rPr>
          <w:spacing w:val="1"/>
        </w:rPr>
        <w:t xml:space="preserve"> </w:t>
      </w:r>
      <w:r w:rsidRPr="00AC2DBB">
        <w:t>«Об</w:t>
      </w:r>
      <w:r w:rsidRPr="00AC2DBB">
        <w:rPr>
          <w:spacing w:val="1"/>
        </w:rPr>
        <w:t xml:space="preserve"> </w:t>
      </w:r>
      <w:r w:rsidRPr="00AC2DBB">
        <w:t>утверждении</w:t>
      </w:r>
      <w:r w:rsidRPr="00AC2DBB">
        <w:rPr>
          <w:spacing w:val="-7"/>
        </w:rPr>
        <w:t xml:space="preserve"> </w:t>
      </w:r>
      <w:r w:rsidRPr="00AC2DBB">
        <w:t>Порядка</w:t>
      </w:r>
      <w:r w:rsidRPr="00AC2DBB">
        <w:rPr>
          <w:spacing w:val="-9"/>
        </w:rPr>
        <w:t xml:space="preserve"> </w:t>
      </w:r>
      <w:r w:rsidRPr="00AC2DBB">
        <w:t>организации</w:t>
      </w:r>
      <w:r w:rsidRPr="00AC2DBB">
        <w:rPr>
          <w:spacing w:val="-7"/>
        </w:rPr>
        <w:t xml:space="preserve"> </w:t>
      </w:r>
      <w:r w:rsidRPr="00AC2DBB">
        <w:t>и</w:t>
      </w:r>
      <w:r w:rsidRPr="00AC2DBB">
        <w:rPr>
          <w:spacing w:val="-7"/>
        </w:rPr>
        <w:t xml:space="preserve"> </w:t>
      </w:r>
      <w:r w:rsidRPr="00AC2DBB">
        <w:t>осуществления</w:t>
      </w:r>
      <w:r w:rsidRPr="00AC2DBB">
        <w:rPr>
          <w:spacing w:val="-7"/>
        </w:rPr>
        <w:t xml:space="preserve"> </w:t>
      </w:r>
      <w:r w:rsidRPr="00AC2DBB">
        <w:t>образовательной</w:t>
      </w:r>
      <w:r w:rsidRPr="00AC2DBB">
        <w:rPr>
          <w:spacing w:val="-10"/>
        </w:rPr>
        <w:t xml:space="preserve"> </w:t>
      </w:r>
      <w:r w:rsidRPr="00AC2DBB">
        <w:t>деятельности</w:t>
      </w:r>
      <w:r w:rsidRPr="00AC2DBB">
        <w:rPr>
          <w:spacing w:val="-7"/>
        </w:rPr>
        <w:t xml:space="preserve"> </w:t>
      </w:r>
      <w:r w:rsidRPr="00AC2DBB">
        <w:t>по</w:t>
      </w:r>
      <w:r w:rsidRPr="00AC2DBB">
        <w:rPr>
          <w:spacing w:val="-57"/>
        </w:rPr>
        <w:t xml:space="preserve"> </w:t>
      </w:r>
      <w:r w:rsidRPr="00AC2DBB">
        <w:t>основам</w:t>
      </w:r>
      <w:r w:rsidRPr="00AC2DBB">
        <w:rPr>
          <w:spacing w:val="1"/>
        </w:rPr>
        <w:t xml:space="preserve"> </w:t>
      </w:r>
      <w:r w:rsidRPr="00AC2DBB">
        <w:t>общеобразовательным</w:t>
      </w:r>
      <w:r w:rsidRPr="00AC2DBB">
        <w:rPr>
          <w:spacing w:val="1"/>
        </w:rPr>
        <w:t xml:space="preserve"> </w:t>
      </w:r>
      <w:r w:rsidRPr="00AC2DBB">
        <w:t>программам</w:t>
      </w:r>
      <w:r w:rsidRPr="00AC2DBB">
        <w:rPr>
          <w:spacing w:val="1"/>
        </w:rPr>
        <w:t xml:space="preserve"> </w:t>
      </w:r>
      <w:r w:rsidRPr="00AC2DBB">
        <w:t>–</w:t>
      </w:r>
      <w:r w:rsidRPr="00AC2DBB">
        <w:rPr>
          <w:spacing w:val="1"/>
        </w:rPr>
        <w:t xml:space="preserve"> </w:t>
      </w:r>
      <w:r w:rsidRPr="00AC2DBB">
        <w:t>образовательным</w:t>
      </w:r>
      <w:r w:rsidRPr="00AC2DBB">
        <w:rPr>
          <w:spacing w:val="1"/>
        </w:rPr>
        <w:t xml:space="preserve"> </w:t>
      </w:r>
      <w:r w:rsidRPr="00AC2DBB">
        <w:t>программам</w:t>
      </w:r>
      <w:r w:rsidRPr="00AC2DBB">
        <w:rPr>
          <w:spacing w:val="1"/>
        </w:rPr>
        <w:t xml:space="preserve"> </w:t>
      </w:r>
      <w:r w:rsidRPr="00AC2DBB">
        <w:t>начального общего, основного общего и среднего общего образования»; Санитарных</w:t>
      </w:r>
      <w:r w:rsidRPr="00AC2DBB">
        <w:rPr>
          <w:spacing w:val="1"/>
        </w:rPr>
        <w:t xml:space="preserve"> </w:t>
      </w:r>
      <w:r w:rsidRPr="00AC2DBB">
        <w:t>правил СП 2.4.3648-20 "Санитарно-эпидемиологичекие требования к организациям</w:t>
      </w:r>
      <w:r w:rsidRPr="00AC2DBB">
        <w:rPr>
          <w:spacing w:val="1"/>
        </w:rPr>
        <w:t xml:space="preserve"> </w:t>
      </w:r>
      <w:r w:rsidRPr="00AC2DBB">
        <w:t>воспитания</w:t>
      </w:r>
      <w:r w:rsidRPr="00AC2DBB">
        <w:rPr>
          <w:spacing w:val="4"/>
        </w:rPr>
        <w:t xml:space="preserve"> </w:t>
      </w:r>
      <w:r w:rsidRPr="00AC2DBB">
        <w:t>и</w:t>
      </w:r>
      <w:r w:rsidRPr="00AC2DBB">
        <w:rPr>
          <w:spacing w:val="6"/>
        </w:rPr>
        <w:t xml:space="preserve"> </w:t>
      </w:r>
      <w:r w:rsidRPr="00AC2DBB">
        <w:t>обучения,</w:t>
      </w:r>
      <w:r w:rsidRPr="00AC2DBB">
        <w:rPr>
          <w:spacing w:val="6"/>
        </w:rPr>
        <w:t xml:space="preserve"> </w:t>
      </w:r>
      <w:r w:rsidRPr="00AC2DBB">
        <w:t>отдыха</w:t>
      </w:r>
      <w:r w:rsidRPr="00AC2DBB">
        <w:rPr>
          <w:spacing w:val="5"/>
        </w:rPr>
        <w:t xml:space="preserve"> </w:t>
      </w:r>
      <w:r w:rsidRPr="00AC2DBB">
        <w:t>и</w:t>
      </w:r>
      <w:r w:rsidRPr="00AC2DBB">
        <w:rPr>
          <w:spacing w:val="6"/>
        </w:rPr>
        <w:t xml:space="preserve"> </w:t>
      </w:r>
      <w:r w:rsidRPr="00AC2DBB">
        <w:t>оздоровления</w:t>
      </w:r>
      <w:r w:rsidRPr="00AC2DBB">
        <w:rPr>
          <w:spacing w:val="5"/>
        </w:rPr>
        <w:t xml:space="preserve"> </w:t>
      </w:r>
      <w:r w:rsidRPr="00AC2DBB">
        <w:t>детей</w:t>
      </w:r>
      <w:r w:rsidRPr="00AC2DBB">
        <w:rPr>
          <w:spacing w:val="6"/>
        </w:rPr>
        <w:t xml:space="preserve"> </w:t>
      </w:r>
      <w:r w:rsidRPr="00AC2DBB">
        <w:t>и</w:t>
      </w:r>
      <w:r w:rsidRPr="00AC2DBB">
        <w:rPr>
          <w:spacing w:val="6"/>
        </w:rPr>
        <w:t xml:space="preserve"> </w:t>
      </w:r>
      <w:r w:rsidRPr="00AC2DBB">
        <w:t>молодежи"</w:t>
      </w:r>
      <w:r w:rsidRPr="00AC2DBB">
        <w:rPr>
          <w:spacing w:val="6"/>
        </w:rPr>
        <w:t xml:space="preserve"> </w:t>
      </w:r>
      <w:r w:rsidRPr="00AC2DBB">
        <w:t>от</w:t>
      </w:r>
      <w:r w:rsidRPr="00AC2DBB">
        <w:rPr>
          <w:spacing w:val="6"/>
        </w:rPr>
        <w:t xml:space="preserve"> </w:t>
      </w:r>
      <w:r w:rsidRPr="00AC2DBB">
        <w:t>28.09.2020</w:t>
      </w:r>
      <w:r w:rsidRPr="00AC2DBB">
        <w:rPr>
          <w:spacing w:val="5"/>
        </w:rPr>
        <w:t xml:space="preserve"> </w:t>
      </w:r>
      <w:r w:rsidRPr="00AC2DBB">
        <w:t>года</w:t>
      </w:r>
    </w:p>
    <w:p w:rsidR="00A902F7" w:rsidRPr="00AC2DBB" w:rsidRDefault="00A902F7" w:rsidP="00AC2DBB">
      <w:pPr>
        <w:pStyle w:val="a8"/>
        <w:ind w:right="168"/>
        <w:jc w:val="both"/>
      </w:pPr>
      <w:r w:rsidRPr="00AC2DBB">
        <w:t>№28;</w:t>
      </w:r>
      <w:r w:rsidRPr="00AC2DBB">
        <w:rPr>
          <w:spacing w:val="1"/>
        </w:rPr>
        <w:t xml:space="preserve"> </w:t>
      </w:r>
      <w:r w:rsidRPr="00AC2DBB">
        <w:t>письма</w:t>
      </w:r>
      <w:r w:rsidRPr="00AC2DBB">
        <w:rPr>
          <w:spacing w:val="1"/>
        </w:rPr>
        <w:t xml:space="preserve"> </w:t>
      </w:r>
      <w:r w:rsidRPr="00AC2DBB">
        <w:t>№</w:t>
      </w:r>
      <w:r w:rsidRPr="00AC2DBB">
        <w:rPr>
          <w:spacing w:val="1"/>
        </w:rPr>
        <w:t xml:space="preserve"> </w:t>
      </w:r>
      <w:r w:rsidRPr="00AC2DBB">
        <w:t>01-50/02-494/21</w:t>
      </w:r>
      <w:r w:rsidRPr="00AC2DBB">
        <w:rPr>
          <w:spacing w:val="1"/>
        </w:rPr>
        <w:t xml:space="preserve"> </w:t>
      </w:r>
      <w:r w:rsidRPr="00AC2DBB">
        <w:t>(с</w:t>
      </w:r>
      <w:r w:rsidRPr="00AC2DBB">
        <w:rPr>
          <w:spacing w:val="1"/>
        </w:rPr>
        <w:t xml:space="preserve"> </w:t>
      </w:r>
      <w:r w:rsidRPr="00AC2DBB">
        <w:t>изменениями</w:t>
      </w:r>
      <w:r w:rsidRPr="00AC2DBB">
        <w:rPr>
          <w:spacing w:val="1"/>
        </w:rPr>
        <w:t xml:space="preserve"> </w:t>
      </w:r>
      <w:r w:rsidRPr="00AC2DBB">
        <w:t>от</w:t>
      </w:r>
      <w:r w:rsidRPr="00AC2DBB">
        <w:rPr>
          <w:spacing w:val="1"/>
        </w:rPr>
        <w:t xml:space="preserve"> </w:t>
      </w:r>
      <w:r w:rsidRPr="00AC2DBB">
        <w:t>20.04.2021</w:t>
      </w:r>
      <w:r w:rsidRPr="00AC2DBB">
        <w:rPr>
          <w:spacing w:val="1"/>
        </w:rPr>
        <w:t xml:space="preserve"> </w:t>
      </w:r>
      <w:r w:rsidRPr="00AC2DBB">
        <w:t>г.)</w:t>
      </w:r>
      <w:r w:rsidRPr="00AC2DBB">
        <w:rPr>
          <w:spacing w:val="1"/>
        </w:rPr>
        <w:t xml:space="preserve"> </w:t>
      </w:r>
      <w:r w:rsidRPr="00AC2DBB">
        <w:t>Департамента</w:t>
      </w:r>
      <w:r w:rsidRPr="00AC2DBB">
        <w:rPr>
          <w:spacing w:val="1"/>
        </w:rPr>
        <w:t xml:space="preserve"> </w:t>
      </w:r>
      <w:r w:rsidRPr="00AC2DBB">
        <w:t>образования</w:t>
      </w:r>
      <w:r w:rsidRPr="00AC2DBB">
        <w:rPr>
          <w:spacing w:val="-1"/>
        </w:rPr>
        <w:t xml:space="preserve"> </w:t>
      </w:r>
      <w:r w:rsidRPr="00AC2DBB">
        <w:t>и</w:t>
      </w:r>
      <w:r w:rsidRPr="00AC2DBB">
        <w:rPr>
          <w:spacing w:val="-2"/>
        </w:rPr>
        <w:t xml:space="preserve"> </w:t>
      </w:r>
      <w:r w:rsidRPr="00AC2DBB">
        <w:t>науки г.</w:t>
      </w:r>
      <w:r w:rsidRPr="00AC2DBB">
        <w:rPr>
          <w:spacing w:val="2"/>
        </w:rPr>
        <w:t xml:space="preserve"> </w:t>
      </w:r>
      <w:r w:rsidRPr="00AC2DBB">
        <w:t>Москвы</w:t>
      </w:r>
      <w:r w:rsidRPr="00AC2DBB">
        <w:rPr>
          <w:spacing w:val="1"/>
        </w:rPr>
        <w:t xml:space="preserve"> </w:t>
      </w:r>
      <w:r w:rsidRPr="00AC2DBB">
        <w:t>от 20.04.2021 г.</w:t>
      </w:r>
    </w:p>
    <w:p w:rsidR="00A902F7" w:rsidRPr="00AC2DBB" w:rsidRDefault="00A902F7" w:rsidP="00AC2DBB">
      <w:pPr>
        <w:pStyle w:val="a5"/>
        <w:widowControl w:val="0"/>
        <w:tabs>
          <w:tab w:val="left" w:pos="0"/>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ab/>
        <w:t>Приказ</w:t>
      </w:r>
      <w:r w:rsidRPr="00AC2DBB">
        <w:rPr>
          <w:rFonts w:ascii="Times New Roman" w:hAnsi="Times New Roman" w:cs="Times New Roman"/>
          <w:spacing w:val="-3"/>
          <w:sz w:val="24"/>
          <w:szCs w:val="24"/>
        </w:rPr>
        <w:t xml:space="preserve"> № 72-а от 07.07.2021г.</w:t>
      </w:r>
      <w:r w:rsidRPr="00AC2DBB">
        <w:rPr>
          <w:rFonts w:ascii="Times New Roman" w:hAnsi="Times New Roman" w:cs="Times New Roman"/>
          <w:sz w:val="24"/>
          <w:szCs w:val="24"/>
        </w:rPr>
        <w:t>об</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утверждении</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календарного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учебного</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графика</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на 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 xml:space="preserve">3 </w:t>
      </w:r>
      <w:r w:rsidRPr="00AC2DBB">
        <w:rPr>
          <w:rFonts w:ascii="Times New Roman" w:hAnsi="Times New Roman" w:cs="Times New Roman"/>
          <w:sz w:val="24"/>
          <w:szCs w:val="24"/>
        </w:rPr>
        <w:t>учебный</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год.</w:t>
      </w:r>
    </w:p>
    <w:p w:rsidR="00A902F7" w:rsidRPr="00AC2DBB" w:rsidRDefault="00A902F7" w:rsidP="00AC2DBB">
      <w:pPr>
        <w:pStyle w:val="a8"/>
        <w:jc w:val="both"/>
      </w:pPr>
      <w:r w:rsidRPr="00AC2DBB">
        <w:tab/>
        <w:t>Продолжительность учебного года:</w:t>
      </w:r>
    </w:p>
    <w:p w:rsidR="00A902F7" w:rsidRPr="00AC2DBB" w:rsidRDefault="00A902F7" w:rsidP="00AC2DBB">
      <w:pPr>
        <w:pStyle w:val="a8"/>
        <w:jc w:val="both"/>
      </w:pPr>
      <w:r w:rsidRPr="00AC2DBB">
        <w:tab/>
        <w:t>Начало</w:t>
      </w:r>
      <w:r w:rsidRPr="00AC2DBB">
        <w:rPr>
          <w:spacing w:val="1"/>
        </w:rPr>
        <w:t xml:space="preserve"> </w:t>
      </w:r>
      <w:r w:rsidRPr="00AC2DBB">
        <w:t>учебного</w:t>
      </w:r>
      <w:r w:rsidRPr="00AC2DBB">
        <w:rPr>
          <w:spacing w:val="-2"/>
        </w:rPr>
        <w:t xml:space="preserve"> </w:t>
      </w:r>
      <w:r w:rsidRPr="00AC2DBB">
        <w:t>года</w:t>
      </w:r>
      <w:r w:rsidRPr="00AC2DBB">
        <w:rPr>
          <w:spacing w:val="-2"/>
        </w:rPr>
        <w:t xml:space="preserve"> </w:t>
      </w:r>
      <w:r w:rsidRPr="00AC2DBB">
        <w:t>– 01</w:t>
      </w:r>
      <w:r w:rsidRPr="00AC2DBB">
        <w:rPr>
          <w:spacing w:val="-2"/>
        </w:rPr>
        <w:t xml:space="preserve"> </w:t>
      </w:r>
      <w:r w:rsidRPr="00AC2DBB">
        <w:t>сентября</w:t>
      </w:r>
      <w:r w:rsidRPr="00AC2DBB">
        <w:rPr>
          <w:spacing w:val="-2"/>
        </w:rPr>
        <w:t xml:space="preserve"> </w:t>
      </w:r>
      <w:r w:rsidRPr="00AC2DBB">
        <w:t>202</w:t>
      </w:r>
      <w:r w:rsidR="00DB206D">
        <w:t>2</w:t>
      </w:r>
      <w:r w:rsidRPr="00AC2DBB">
        <w:rPr>
          <w:spacing w:val="-2"/>
        </w:rPr>
        <w:t xml:space="preserve"> </w:t>
      </w:r>
      <w:r w:rsidRPr="00AC2DBB">
        <w:t>г.</w:t>
      </w:r>
    </w:p>
    <w:p w:rsidR="00A902F7" w:rsidRPr="00AC2DBB" w:rsidRDefault="00A902F7" w:rsidP="00AC2DBB">
      <w:pPr>
        <w:pStyle w:val="a8"/>
        <w:jc w:val="both"/>
      </w:pPr>
      <w:r w:rsidRPr="00AC2DBB">
        <w:tab/>
        <w:t xml:space="preserve">Окончание </w:t>
      </w:r>
      <w:r w:rsidR="00672B0F">
        <w:t xml:space="preserve"> </w:t>
      </w:r>
      <w:r w:rsidRPr="00AC2DBB">
        <w:t xml:space="preserve">учебного года для 1, 2-4, 8, 10-х классов  </w:t>
      </w:r>
      <w:r w:rsidR="00DB206D">
        <w:t>22</w:t>
      </w:r>
      <w:r w:rsidRPr="00AC2DBB">
        <w:t xml:space="preserve">.05.2022г, для 9-х классов </w:t>
      </w:r>
      <w:r w:rsidRPr="00AC2DBB">
        <w:lastRenderedPageBreak/>
        <w:t>18.05, для 11-х классов 2</w:t>
      </w:r>
      <w:r w:rsidR="00DB206D">
        <w:t>2</w:t>
      </w:r>
      <w:r w:rsidRPr="00AC2DBB">
        <w:t>.05.2022.</w:t>
      </w:r>
    </w:p>
    <w:p w:rsidR="00A902F7" w:rsidRPr="00AC2DBB" w:rsidRDefault="00A902F7" w:rsidP="00AC2DBB">
      <w:pPr>
        <w:pStyle w:val="a8"/>
        <w:jc w:val="both"/>
      </w:pPr>
      <w:r w:rsidRPr="00AC2DBB">
        <w:tab/>
        <w:t>Для обучающихся 9,11 классов учебный год завершается в соответствии с расписанием</w:t>
      </w:r>
      <w:r w:rsidRPr="00AC2DBB">
        <w:rPr>
          <w:spacing w:val="-57"/>
        </w:rPr>
        <w:t xml:space="preserve"> </w:t>
      </w:r>
      <w:r w:rsidRPr="00AC2DBB">
        <w:t>экзаменов</w:t>
      </w:r>
      <w:r w:rsidRPr="00AC2DBB">
        <w:rPr>
          <w:spacing w:val="-1"/>
        </w:rPr>
        <w:t xml:space="preserve"> </w:t>
      </w:r>
      <w:r w:rsidRPr="00AC2DBB">
        <w:t>государственной</w:t>
      </w:r>
      <w:r w:rsidRPr="00AC2DBB">
        <w:rPr>
          <w:spacing w:val="1"/>
        </w:rPr>
        <w:t xml:space="preserve"> </w:t>
      </w:r>
      <w:r w:rsidRPr="00AC2DBB">
        <w:t>итоговой</w:t>
      </w:r>
      <w:r w:rsidRPr="00AC2DBB">
        <w:rPr>
          <w:spacing w:val="1"/>
        </w:rPr>
        <w:t xml:space="preserve"> </w:t>
      </w:r>
      <w:r w:rsidRPr="00AC2DBB">
        <w:t>аттестации</w:t>
      </w:r>
      <w:r w:rsidRPr="00AC2DBB">
        <w:rPr>
          <w:spacing w:val="-1"/>
        </w:rPr>
        <w:t xml:space="preserve"> </w:t>
      </w:r>
      <w:r w:rsidRPr="00AC2DBB">
        <w:t>и</w:t>
      </w:r>
      <w:r w:rsidRPr="00AC2DBB">
        <w:rPr>
          <w:spacing w:val="3"/>
        </w:rPr>
        <w:t xml:space="preserve"> </w:t>
      </w:r>
      <w:r w:rsidRPr="00AC2DBB">
        <w:t>учебным</w:t>
      </w:r>
      <w:r w:rsidRPr="00AC2DBB">
        <w:rPr>
          <w:spacing w:val="-3"/>
        </w:rPr>
        <w:t xml:space="preserve"> </w:t>
      </w:r>
      <w:r w:rsidRPr="00AC2DBB">
        <w:t>планом.</w:t>
      </w:r>
    </w:p>
    <w:p w:rsidR="00A902F7" w:rsidRPr="00AC2DBB" w:rsidRDefault="00A902F7" w:rsidP="00AC2DBB">
      <w:pPr>
        <w:pStyle w:val="a8"/>
        <w:jc w:val="both"/>
      </w:pPr>
      <w:r w:rsidRPr="00AC2DBB">
        <w:tab/>
        <w:t>Продолжительность учебного</w:t>
      </w:r>
      <w:r w:rsidRPr="00AC2DBB">
        <w:rPr>
          <w:spacing w:val="-2"/>
        </w:rPr>
        <w:t xml:space="preserve"> </w:t>
      </w:r>
      <w:r w:rsidRPr="00AC2DBB">
        <w:t>года:</w:t>
      </w:r>
      <w:r w:rsidRPr="00AC2DBB">
        <w:rPr>
          <w:spacing w:val="-2"/>
        </w:rPr>
        <w:t xml:space="preserve"> </w:t>
      </w:r>
      <w:r w:rsidRPr="00AC2DBB">
        <w:t>33</w:t>
      </w:r>
      <w:r w:rsidRPr="00AC2DBB">
        <w:rPr>
          <w:spacing w:val="-2"/>
        </w:rPr>
        <w:t xml:space="preserve"> </w:t>
      </w:r>
      <w:r w:rsidRPr="00AC2DBB">
        <w:t>недели</w:t>
      </w:r>
      <w:r w:rsidRPr="00AC2DBB">
        <w:rPr>
          <w:spacing w:val="-1"/>
        </w:rPr>
        <w:t xml:space="preserve"> </w:t>
      </w:r>
      <w:r w:rsidRPr="00AC2DBB">
        <w:t>для</w:t>
      </w:r>
      <w:r w:rsidRPr="00AC2DBB">
        <w:rPr>
          <w:spacing w:val="-2"/>
        </w:rPr>
        <w:t xml:space="preserve"> </w:t>
      </w:r>
      <w:r w:rsidRPr="00AC2DBB">
        <w:t>1-х классов;</w:t>
      </w:r>
      <w:r w:rsidRPr="00AC2DBB">
        <w:rPr>
          <w:spacing w:val="-2"/>
        </w:rPr>
        <w:t xml:space="preserve"> </w:t>
      </w:r>
      <w:r w:rsidRPr="00AC2DBB">
        <w:t>34</w:t>
      </w:r>
      <w:r w:rsidRPr="00AC2DBB">
        <w:rPr>
          <w:spacing w:val="-2"/>
        </w:rPr>
        <w:t xml:space="preserve"> </w:t>
      </w:r>
      <w:r w:rsidRPr="00AC2DBB">
        <w:t>недели</w:t>
      </w:r>
      <w:r w:rsidRPr="00AC2DBB">
        <w:rPr>
          <w:spacing w:val="-1"/>
        </w:rPr>
        <w:t xml:space="preserve"> </w:t>
      </w:r>
      <w:r w:rsidRPr="00AC2DBB">
        <w:t>для</w:t>
      </w:r>
      <w:r w:rsidRPr="00AC2DBB">
        <w:rPr>
          <w:spacing w:val="-2"/>
        </w:rPr>
        <w:t xml:space="preserve"> </w:t>
      </w:r>
      <w:r w:rsidRPr="00AC2DBB">
        <w:t>2-11</w:t>
      </w:r>
      <w:r w:rsidRPr="00AC2DBB">
        <w:rPr>
          <w:spacing w:val="-2"/>
        </w:rPr>
        <w:t xml:space="preserve"> </w:t>
      </w:r>
      <w:r w:rsidRPr="00AC2DBB">
        <w:t>классов.</w:t>
      </w:r>
    </w:p>
    <w:p w:rsidR="0084496B"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2.11. </w:t>
      </w:r>
      <w:r w:rsidR="005612C9" w:rsidRPr="00AC2DBB">
        <w:rPr>
          <w:rFonts w:ascii="Times New Roman" w:hAnsi="Times New Roman" w:cs="Times New Roman"/>
          <w:b/>
          <w:sz w:val="24"/>
          <w:szCs w:val="24"/>
        </w:rPr>
        <w:t xml:space="preserve">Анализ сетевого взаимодействия с другими ОО, итоги социального партнерства </w:t>
      </w:r>
    </w:p>
    <w:p w:rsidR="005612C9" w:rsidRPr="00AC2DBB" w:rsidRDefault="005612C9"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и внешних связей</w:t>
      </w:r>
      <w:r w:rsidR="00D11309" w:rsidRPr="00AC2DBB">
        <w:rPr>
          <w:rFonts w:ascii="Times New Roman" w:hAnsi="Times New Roman" w:cs="Times New Roman"/>
          <w:b/>
          <w:sz w:val="24"/>
          <w:szCs w:val="24"/>
        </w:rPr>
        <w:t>.</w:t>
      </w:r>
    </w:p>
    <w:p w:rsidR="008F1D43" w:rsidRPr="00AC2DBB" w:rsidRDefault="008F1D43" w:rsidP="00AC2DBB">
      <w:pPr>
        <w:pStyle w:val="a8"/>
        <w:ind w:right="740" w:firstLine="566"/>
        <w:jc w:val="both"/>
      </w:pPr>
      <w:r w:rsidRPr="00AC2DBB">
        <w:t>Одним из механизмов повышения профессионального мастерства учителя является</w:t>
      </w:r>
      <w:r w:rsidRPr="00AC2DBB">
        <w:rPr>
          <w:spacing w:val="1"/>
        </w:rPr>
        <w:t xml:space="preserve"> </w:t>
      </w:r>
      <w:r w:rsidRPr="00AC2DBB">
        <w:t>развитие</w:t>
      </w:r>
      <w:r w:rsidRPr="00AC2DBB">
        <w:rPr>
          <w:spacing w:val="2"/>
        </w:rPr>
        <w:t xml:space="preserve"> </w:t>
      </w:r>
      <w:r w:rsidRPr="00AC2DBB">
        <w:t>сетевого</w:t>
      </w:r>
      <w:r w:rsidRPr="00AC2DBB">
        <w:rPr>
          <w:spacing w:val="1"/>
        </w:rPr>
        <w:t xml:space="preserve"> </w:t>
      </w:r>
      <w:r w:rsidRPr="00AC2DBB">
        <w:t>взаимодействия.</w:t>
      </w:r>
    </w:p>
    <w:p w:rsidR="008F1D43" w:rsidRPr="00AC2DBB" w:rsidRDefault="008F1D43" w:rsidP="00AC2DBB">
      <w:pPr>
        <w:pStyle w:val="a8"/>
        <w:ind w:right="725" w:firstLine="540"/>
        <w:jc w:val="both"/>
      </w:pPr>
      <w:r w:rsidRPr="00AC2DBB">
        <w:t>100%</w:t>
      </w:r>
      <w:r w:rsidRPr="00AC2DBB">
        <w:rPr>
          <w:spacing w:val="1"/>
        </w:rPr>
        <w:t xml:space="preserve"> </w:t>
      </w:r>
      <w:r w:rsidRPr="00AC2DBB">
        <w:t>педагогов</w:t>
      </w:r>
      <w:r w:rsidRPr="00AC2DBB">
        <w:rPr>
          <w:spacing w:val="1"/>
        </w:rPr>
        <w:t xml:space="preserve"> </w:t>
      </w:r>
      <w:r w:rsidRPr="00AC2DBB">
        <w:t>школы</w:t>
      </w:r>
      <w:r w:rsidRPr="00AC2DBB">
        <w:rPr>
          <w:spacing w:val="1"/>
        </w:rPr>
        <w:t xml:space="preserve"> </w:t>
      </w:r>
      <w:r w:rsidRPr="00AC2DBB">
        <w:t>зарегистрированы</w:t>
      </w:r>
      <w:r w:rsidRPr="00AC2DBB">
        <w:rPr>
          <w:spacing w:val="1"/>
        </w:rPr>
        <w:t xml:space="preserve"> </w:t>
      </w:r>
      <w:r w:rsidRPr="00AC2DBB">
        <w:t>на</w:t>
      </w:r>
      <w:r w:rsidRPr="00AC2DBB">
        <w:rPr>
          <w:spacing w:val="1"/>
        </w:rPr>
        <w:t xml:space="preserve"> </w:t>
      </w:r>
      <w:r w:rsidRPr="00AC2DBB">
        <w:t>сайтах,</w:t>
      </w:r>
      <w:r w:rsidRPr="00AC2DBB">
        <w:rPr>
          <w:spacing w:val="1"/>
        </w:rPr>
        <w:t xml:space="preserve"> </w:t>
      </w:r>
      <w:r w:rsidRPr="00AC2DBB">
        <w:t>порталах</w:t>
      </w:r>
      <w:r w:rsidRPr="00AC2DBB">
        <w:rPr>
          <w:spacing w:val="1"/>
        </w:rPr>
        <w:t xml:space="preserve"> </w:t>
      </w:r>
      <w:r w:rsidRPr="00AC2DBB">
        <w:t>(prosckolu.ru,</w:t>
      </w:r>
      <w:r w:rsidRPr="00AC2DBB">
        <w:rPr>
          <w:spacing w:val="1"/>
        </w:rPr>
        <w:t xml:space="preserve"> </w:t>
      </w:r>
      <w:r w:rsidRPr="00AC2DBB">
        <w:t>uchportal.ru, zavuch.info и др.),</w:t>
      </w:r>
      <w:r w:rsidRPr="00AC2DBB">
        <w:rPr>
          <w:spacing w:val="1"/>
        </w:rPr>
        <w:t xml:space="preserve"> </w:t>
      </w:r>
      <w:r w:rsidRPr="00AC2DBB">
        <w:t>активно распространяют свой педагогический опыт. Создали персональные сайты и блоги, что</w:t>
      </w:r>
      <w:r w:rsidRPr="00AC2DBB">
        <w:rPr>
          <w:spacing w:val="1"/>
        </w:rPr>
        <w:t xml:space="preserve"> </w:t>
      </w:r>
      <w:r w:rsidRPr="00AC2DBB">
        <w:t>способствует</w:t>
      </w:r>
      <w:r w:rsidRPr="00AC2DBB">
        <w:rPr>
          <w:spacing w:val="-1"/>
        </w:rPr>
        <w:t xml:space="preserve"> </w:t>
      </w:r>
      <w:r w:rsidRPr="00AC2DBB">
        <w:t>распространению</w:t>
      </w:r>
      <w:r w:rsidRPr="00AC2DBB">
        <w:rPr>
          <w:spacing w:val="2"/>
        </w:rPr>
        <w:t xml:space="preserve"> </w:t>
      </w:r>
      <w:r w:rsidRPr="00AC2DBB">
        <w:t>педагогического опыта.</w:t>
      </w:r>
    </w:p>
    <w:p w:rsidR="008F1D43" w:rsidRPr="00AC2DBB" w:rsidRDefault="008F1D43" w:rsidP="00AC2DBB">
      <w:pPr>
        <w:pStyle w:val="a8"/>
        <w:ind w:right="732" w:firstLine="566"/>
        <w:jc w:val="both"/>
      </w:pPr>
      <w:r w:rsidRPr="00AC2DBB">
        <w:t>В целях диссеминации педагоги школы используют сайт МБОУ СОШ с.Новоникольска,</w:t>
      </w:r>
      <w:r w:rsidRPr="00AC2DBB">
        <w:rPr>
          <w:spacing w:val="1"/>
        </w:rPr>
        <w:t xml:space="preserve"> </w:t>
      </w:r>
      <w:r w:rsidRPr="00AC2DBB">
        <w:t>собственные сайты, где размещены рабочие программы, технологические карты уроков,</w:t>
      </w:r>
      <w:r w:rsidRPr="00AC2DBB">
        <w:rPr>
          <w:spacing w:val="1"/>
        </w:rPr>
        <w:t xml:space="preserve"> </w:t>
      </w:r>
      <w:r w:rsidRPr="00AC2DBB">
        <w:t>внеклассных</w:t>
      </w:r>
      <w:r w:rsidRPr="00AC2DBB">
        <w:rPr>
          <w:spacing w:val="-1"/>
        </w:rPr>
        <w:t xml:space="preserve"> </w:t>
      </w:r>
      <w:r w:rsidRPr="00AC2DBB">
        <w:t>занятий, программы</w:t>
      </w:r>
      <w:r w:rsidRPr="00AC2DBB">
        <w:rPr>
          <w:spacing w:val="1"/>
        </w:rPr>
        <w:t xml:space="preserve"> </w:t>
      </w:r>
      <w:r w:rsidRPr="00AC2DBB">
        <w:t>по</w:t>
      </w:r>
      <w:r w:rsidRPr="00AC2DBB">
        <w:rPr>
          <w:spacing w:val="-1"/>
        </w:rPr>
        <w:t xml:space="preserve"> </w:t>
      </w:r>
      <w:r w:rsidRPr="00AC2DBB">
        <w:t>организации внеурочной деятельности.</w:t>
      </w:r>
    </w:p>
    <w:p w:rsidR="008F1D43" w:rsidRPr="00AC2DBB" w:rsidRDefault="008F1D43" w:rsidP="00AC2DBB">
      <w:pPr>
        <w:pStyle w:val="Heading2"/>
        <w:jc w:val="both"/>
      </w:pPr>
      <w:r w:rsidRPr="00AC2DBB">
        <w:t>Выводы:</w:t>
      </w:r>
    </w:p>
    <w:p w:rsidR="008F1D43" w:rsidRPr="00AC2DBB" w:rsidRDefault="008F1D43" w:rsidP="00AC2DBB">
      <w:pPr>
        <w:pStyle w:val="a8"/>
        <w:ind w:right="733" w:firstLine="566"/>
        <w:jc w:val="both"/>
      </w:pPr>
      <w:r w:rsidRPr="00AC2DBB">
        <w:t>Социальный сетевой сервис и персональные сайты способствуют распространению</w:t>
      </w:r>
      <w:r w:rsidRPr="00AC2DBB">
        <w:rPr>
          <w:spacing w:val="1"/>
        </w:rPr>
        <w:t xml:space="preserve"> </w:t>
      </w:r>
      <w:r w:rsidRPr="00AC2DBB">
        <w:t>педагогического опыта работы, получению квалифицированной помощи и оценки коллег,</w:t>
      </w:r>
      <w:r w:rsidRPr="00AC2DBB">
        <w:rPr>
          <w:spacing w:val="1"/>
        </w:rPr>
        <w:t xml:space="preserve"> </w:t>
      </w:r>
      <w:r w:rsidRPr="00AC2DBB">
        <w:t>пополнению медиатеки сообществ собственными авторскими разработками. Участвуя в</w:t>
      </w:r>
      <w:r w:rsidRPr="00AC2DBB">
        <w:rPr>
          <w:spacing w:val="1"/>
        </w:rPr>
        <w:t xml:space="preserve"> </w:t>
      </w:r>
      <w:r w:rsidRPr="00AC2DBB">
        <w:t>подобной</w:t>
      </w:r>
      <w:r w:rsidRPr="00AC2DBB">
        <w:rPr>
          <w:spacing w:val="1"/>
        </w:rPr>
        <w:t xml:space="preserve"> </w:t>
      </w:r>
      <w:r w:rsidRPr="00AC2DBB">
        <w:t>деятельности,</w:t>
      </w:r>
      <w:r w:rsidRPr="00AC2DBB">
        <w:rPr>
          <w:spacing w:val="1"/>
        </w:rPr>
        <w:t xml:space="preserve"> </w:t>
      </w:r>
      <w:r w:rsidRPr="00AC2DBB">
        <w:t>педагоги</w:t>
      </w:r>
      <w:r w:rsidRPr="00AC2DBB">
        <w:rPr>
          <w:spacing w:val="1"/>
        </w:rPr>
        <w:t xml:space="preserve"> </w:t>
      </w:r>
      <w:r w:rsidRPr="00AC2DBB">
        <w:t>пополняют</w:t>
      </w:r>
      <w:r w:rsidRPr="00AC2DBB">
        <w:rPr>
          <w:spacing w:val="1"/>
        </w:rPr>
        <w:t xml:space="preserve"> </w:t>
      </w:r>
      <w:r w:rsidRPr="00AC2DBB">
        <w:t>свое</w:t>
      </w:r>
      <w:r w:rsidRPr="00AC2DBB">
        <w:rPr>
          <w:spacing w:val="1"/>
        </w:rPr>
        <w:t xml:space="preserve"> </w:t>
      </w:r>
      <w:r w:rsidRPr="00AC2DBB">
        <w:t>портфолио,</w:t>
      </w:r>
      <w:r w:rsidRPr="00AC2DBB">
        <w:rPr>
          <w:spacing w:val="1"/>
        </w:rPr>
        <w:t xml:space="preserve"> </w:t>
      </w:r>
      <w:r w:rsidRPr="00AC2DBB">
        <w:t>что</w:t>
      </w:r>
      <w:r w:rsidRPr="00AC2DBB">
        <w:rPr>
          <w:spacing w:val="1"/>
        </w:rPr>
        <w:t xml:space="preserve"> </w:t>
      </w:r>
      <w:r w:rsidRPr="00AC2DBB">
        <w:t>актуально</w:t>
      </w:r>
      <w:r w:rsidRPr="00AC2DBB">
        <w:rPr>
          <w:spacing w:val="1"/>
        </w:rPr>
        <w:t xml:space="preserve"> </w:t>
      </w:r>
      <w:r w:rsidRPr="00AC2DBB">
        <w:t>при</w:t>
      </w:r>
      <w:r w:rsidRPr="00AC2DBB">
        <w:rPr>
          <w:spacing w:val="1"/>
        </w:rPr>
        <w:t xml:space="preserve"> </w:t>
      </w:r>
      <w:r w:rsidRPr="00AC2DBB">
        <w:t>аттестации.</w:t>
      </w:r>
      <w:r w:rsidRPr="00AC2DBB">
        <w:rPr>
          <w:spacing w:val="1"/>
        </w:rPr>
        <w:t xml:space="preserve"> </w:t>
      </w:r>
      <w:r w:rsidRPr="00AC2DBB">
        <w:t>Использование</w:t>
      </w:r>
      <w:r w:rsidRPr="00AC2DBB">
        <w:rPr>
          <w:spacing w:val="1"/>
        </w:rPr>
        <w:t xml:space="preserve"> </w:t>
      </w:r>
      <w:r w:rsidRPr="00AC2DBB">
        <w:t>интернет</w:t>
      </w:r>
      <w:r w:rsidRPr="00AC2DBB">
        <w:rPr>
          <w:spacing w:val="1"/>
        </w:rPr>
        <w:t xml:space="preserve"> </w:t>
      </w:r>
      <w:r w:rsidRPr="00AC2DBB">
        <w:t>ресурсов</w:t>
      </w:r>
      <w:r w:rsidRPr="00AC2DBB">
        <w:rPr>
          <w:spacing w:val="1"/>
        </w:rPr>
        <w:t xml:space="preserve"> </w:t>
      </w:r>
      <w:r w:rsidRPr="00AC2DBB">
        <w:t>и</w:t>
      </w:r>
      <w:r w:rsidRPr="00AC2DBB">
        <w:rPr>
          <w:spacing w:val="1"/>
        </w:rPr>
        <w:t xml:space="preserve"> </w:t>
      </w:r>
      <w:r w:rsidRPr="00AC2DBB">
        <w:t>возможностей</w:t>
      </w:r>
      <w:r w:rsidRPr="00AC2DBB">
        <w:rPr>
          <w:spacing w:val="1"/>
        </w:rPr>
        <w:t xml:space="preserve"> </w:t>
      </w:r>
      <w:r w:rsidRPr="00AC2DBB">
        <w:t>глобальной</w:t>
      </w:r>
      <w:r w:rsidRPr="00AC2DBB">
        <w:rPr>
          <w:spacing w:val="61"/>
        </w:rPr>
        <w:t xml:space="preserve"> </w:t>
      </w:r>
      <w:r w:rsidRPr="00AC2DBB">
        <w:t>сети</w:t>
      </w:r>
      <w:r w:rsidRPr="00AC2DBB">
        <w:rPr>
          <w:spacing w:val="1"/>
        </w:rPr>
        <w:t xml:space="preserve"> </w:t>
      </w:r>
      <w:r w:rsidRPr="00AC2DBB">
        <w:t>позволяют каждому педагогу- участнику сетевых профессиональных сообществ выбрать</w:t>
      </w:r>
      <w:r w:rsidRPr="00AC2DBB">
        <w:rPr>
          <w:spacing w:val="1"/>
        </w:rPr>
        <w:t xml:space="preserve"> </w:t>
      </w:r>
      <w:r w:rsidRPr="00AC2DBB">
        <w:t>собственную траекторию профессионального роста, повысить уровень профессиональной</w:t>
      </w:r>
      <w:r w:rsidRPr="00AC2DBB">
        <w:rPr>
          <w:spacing w:val="1"/>
        </w:rPr>
        <w:t xml:space="preserve"> </w:t>
      </w:r>
      <w:r w:rsidRPr="00AC2DBB">
        <w:t>культуры.</w:t>
      </w:r>
    </w:p>
    <w:p w:rsidR="008F1D43" w:rsidRPr="00AC2DBB" w:rsidRDefault="008F1D43" w:rsidP="00AC2DBB">
      <w:pPr>
        <w:pStyle w:val="Heading2"/>
        <w:jc w:val="both"/>
      </w:pPr>
      <w:r w:rsidRPr="00AC2DBB">
        <w:t>Рекомендации:</w:t>
      </w:r>
    </w:p>
    <w:p w:rsidR="008F1D43" w:rsidRPr="00AC2DBB" w:rsidRDefault="008F1D43" w:rsidP="00AC2DBB">
      <w:pPr>
        <w:pStyle w:val="a5"/>
        <w:widowControl w:val="0"/>
        <w:numPr>
          <w:ilvl w:val="1"/>
          <w:numId w:val="17"/>
        </w:numPr>
        <w:tabs>
          <w:tab w:val="left" w:pos="1800"/>
        </w:tabs>
        <w:autoSpaceDE w:val="0"/>
        <w:autoSpaceDN w:val="0"/>
        <w:spacing w:after="0" w:line="240" w:lineRule="auto"/>
        <w:ind w:right="730"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способствовать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созданию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единого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информационного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образовательного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пространства,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гарантий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прав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каждого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педагога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повышение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профессионального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мастерства через социальный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сетевой сервис;</w:t>
      </w:r>
    </w:p>
    <w:p w:rsidR="008F1D43" w:rsidRPr="00AC2DBB" w:rsidRDefault="008F1D43" w:rsidP="00AC2DBB">
      <w:pPr>
        <w:pStyle w:val="a5"/>
        <w:widowControl w:val="0"/>
        <w:numPr>
          <w:ilvl w:val="1"/>
          <w:numId w:val="17"/>
        </w:numPr>
        <w:tabs>
          <w:tab w:val="left" w:pos="1800"/>
        </w:tabs>
        <w:autoSpaceDE w:val="0"/>
        <w:autoSpaceDN w:val="0"/>
        <w:spacing w:before="8" w:after="0" w:line="240" w:lineRule="auto"/>
        <w:ind w:right="733"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активизировать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через</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сетевое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взаимодействие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распространение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методических</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рекомендаций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планированию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уроков,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созданию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мультимедийных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презентаций,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тестированию, подготовке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ОГЭ</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ЕГЭ.</w:t>
      </w:r>
    </w:p>
    <w:p w:rsidR="005612C9"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2.12. </w:t>
      </w:r>
      <w:r w:rsidR="005612C9" w:rsidRPr="00AC2DBB">
        <w:rPr>
          <w:rFonts w:ascii="Times New Roman" w:hAnsi="Times New Roman" w:cs="Times New Roman"/>
          <w:b/>
          <w:sz w:val="24"/>
          <w:szCs w:val="24"/>
        </w:rPr>
        <w:t>Оценки и отзывы потребителей образовательных услуг</w:t>
      </w:r>
      <w:r w:rsidR="00D11309" w:rsidRPr="00AC2DBB">
        <w:rPr>
          <w:rFonts w:ascii="Times New Roman" w:hAnsi="Times New Roman" w:cs="Times New Roman"/>
          <w:b/>
          <w:sz w:val="24"/>
          <w:szCs w:val="24"/>
        </w:rPr>
        <w:t>.</w:t>
      </w:r>
    </w:p>
    <w:p w:rsidR="00704511" w:rsidRPr="00AC2DBB" w:rsidRDefault="008F1D43" w:rsidP="00AC2DBB">
      <w:pPr>
        <w:pStyle w:val="a8"/>
        <w:ind w:right="825" w:firstLine="949"/>
        <w:jc w:val="both"/>
      </w:pPr>
      <w:r w:rsidRPr="00AC2DBB">
        <w:t>Целью</w:t>
      </w:r>
      <w:r w:rsidRPr="00AC2DBB">
        <w:rPr>
          <w:spacing w:val="3"/>
        </w:rPr>
        <w:t xml:space="preserve"> </w:t>
      </w:r>
      <w:r w:rsidRPr="00AC2DBB">
        <w:t>исследования</w:t>
      </w:r>
      <w:r w:rsidRPr="00AC2DBB">
        <w:rPr>
          <w:spacing w:val="6"/>
        </w:rPr>
        <w:t xml:space="preserve"> </w:t>
      </w:r>
      <w:r w:rsidRPr="00AC2DBB">
        <w:t>было</w:t>
      </w:r>
      <w:r w:rsidRPr="00AC2DBB">
        <w:rPr>
          <w:spacing w:val="2"/>
        </w:rPr>
        <w:t xml:space="preserve"> </w:t>
      </w:r>
      <w:r w:rsidRPr="00AC2DBB">
        <w:t>изучение</w:t>
      </w:r>
      <w:r w:rsidRPr="00AC2DBB">
        <w:rPr>
          <w:spacing w:val="4"/>
        </w:rPr>
        <w:t xml:space="preserve"> </w:t>
      </w:r>
      <w:r w:rsidRPr="00AC2DBB">
        <w:t>удовлетворённости</w:t>
      </w:r>
      <w:r w:rsidRPr="00AC2DBB">
        <w:rPr>
          <w:spacing w:val="6"/>
        </w:rPr>
        <w:t xml:space="preserve"> </w:t>
      </w:r>
      <w:r w:rsidRPr="00AC2DBB">
        <w:t>родителей</w:t>
      </w:r>
      <w:r w:rsidRPr="00AC2DBB">
        <w:rPr>
          <w:spacing w:val="4"/>
        </w:rPr>
        <w:t xml:space="preserve"> </w:t>
      </w:r>
      <w:r w:rsidRPr="00AC2DBB">
        <w:t>качеством</w:t>
      </w:r>
      <w:r w:rsidRPr="00AC2DBB">
        <w:rPr>
          <w:spacing w:val="-57"/>
        </w:rPr>
        <w:t xml:space="preserve"> </w:t>
      </w:r>
      <w:r w:rsidRPr="00AC2DBB">
        <w:t>образовательных</w:t>
      </w:r>
      <w:r w:rsidRPr="00AC2DBB">
        <w:rPr>
          <w:spacing w:val="-1"/>
        </w:rPr>
        <w:t xml:space="preserve"> </w:t>
      </w:r>
      <w:r w:rsidRPr="00AC2DBB">
        <w:t>услуг</w:t>
      </w:r>
      <w:r w:rsidRPr="00AC2DBB">
        <w:rPr>
          <w:spacing w:val="-1"/>
        </w:rPr>
        <w:t xml:space="preserve"> </w:t>
      </w:r>
      <w:r w:rsidRPr="00AC2DBB">
        <w:t>в</w:t>
      </w:r>
      <w:r w:rsidRPr="00AC2DBB">
        <w:rPr>
          <w:spacing w:val="-4"/>
        </w:rPr>
        <w:t xml:space="preserve"> </w:t>
      </w:r>
      <w:r w:rsidRPr="00AC2DBB">
        <w:t>МБОУ</w:t>
      </w:r>
      <w:r w:rsidRPr="00AC2DBB">
        <w:rPr>
          <w:spacing w:val="-2"/>
        </w:rPr>
        <w:t xml:space="preserve"> </w:t>
      </w:r>
      <w:r w:rsidRPr="00AC2DBB">
        <w:t>СОШ с.Новоникольска.</w:t>
      </w:r>
      <w:r w:rsidRPr="00AC2DBB">
        <w:rPr>
          <w:spacing w:val="-3"/>
        </w:rPr>
        <w:t xml:space="preserve"> </w:t>
      </w:r>
      <w:r w:rsidRPr="00AC2DBB">
        <w:t>Основные</w:t>
      </w:r>
      <w:r w:rsidRPr="00AC2DBB">
        <w:rPr>
          <w:spacing w:val="-1"/>
        </w:rPr>
        <w:t xml:space="preserve"> </w:t>
      </w:r>
      <w:r w:rsidRPr="00AC2DBB">
        <w:t>задачи</w:t>
      </w:r>
      <w:r w:rsidRPr="00AC2DBB">
        <w:rPr>
          <w:spacing w:val="-1"/>
        </w:rPr>
        <w:t xml:space="preserve"> </w:t>
      </w:r>
      <w:r w:rsidRPr="00AC2DBB">
        <w:t xml:space="preserve">исследования: </w:t>
      </w:r>
    </w:p>
    <w:p w:rsidR="00704511" w:rsidRPr="00AC2DBB" w:rsidRDefault="008F1D43" w:rsidP="00AC2DBB">
      <w:pPr>
        <w:pStyle w:val="a8"/>
        <w:ind w:right="825" w:firstLine="949"/>
        <w:jc w:val="both"/>
      </w:pPr>
      <w:r w:rsidRPr="00AC2DBB">
        <w:t>выявить</w:t>
      </w:r>
      <w:r w:rsidRPr="00AC2DBB">
        <w:rPr>
          <w:spacing w:val="81"/>
        </w:rPr>
        <w:t xml:space="preserve"> </w:t>
      </w:r>
      <w:r w:rsidRPr="00AC2DBB">
        <w:t>представления</w:t>
      </w:r>
      <w:r w:rsidRPr="00AC2DBB">
        <w:rPr>
          <w:spacing w:val="83"/>
        </w:rPr>
        <w:t xml:space="preserve"> </w:t>
      </w:r>
      <w:r w:rsidRPr="00AC2DBB">
        <w:t>респондентов</w:t>
      </w:r>
      <w:r w:rsidRPr="00AC2DBB">
        <w:rPr>
          <w:spacing w:val="83"/>
        </w:rPr>
        <w:t xml:space="preserve"> </w:t>
      </w:r>
      <w:r w:rsidRPr="00AC2DBB">
        <w:t>(родителей)</w:t>
      </w:r>
      <w:r w:rsidRPr="00AC2DBB">
        <w:rPr>
          <w:spacing w:val="83"/>
        </w:rPr>
        <w:t xml:space="preserve"> </w:t>
      </w:r>
      <w:r w:rsidRPr="00AC2DBB">
        <w:t>о</w:t>
      </w:r>
      <w:r w:rsidRPr="00AC2DBB">
        <w:rPr>
          <w:spacing w:val="81"/>
        </w:rPr>
        <w:t xml:space="preserve"> </w:t>
      </w:r>
      <w:r w:rsidRPr="00AC2DBB">
        <w:t>качественном</w:t>
      </w:r>
      <w:r w:rsidRPr="00AC2DBB">
        <w:rPr>
          <w:spacing w:val="84"/>
        </w:rPr>
        <w:t xml:space="preserve"> </w:t>
      </w:r>
      <w:r w:rsidRPr="00AC2DBB">
        <w:t>школьном</w:t>
      </w:r>
      <w:r w:rsidR="00704511" w:rsidRPr="00AC2DBB">
        <w:t xml:space="preserve"> </w:t>
      </w:r>
      <w:r w:rsidRPr="00AC2DBB">
        <w:t xml:space="preserve">образовании; </w:t>
      </w:r>
    </w:p>
    <w:p w:rsidR="008F1D43" w:rsidRPr="00AC2DBB" w:rsidRDefault="008F1D43" w:rsidP="00AC2DBB">
      <w:pPr>
        <w:pStyle w:val="a8"/>
        <w:ind w:right="825"/>
        <w:jc w:val="both"/>
        <w:sectPr w:rsidR="008F1D43" w:rsidRPr="00AC2DBB" w:rsidSect="00AC2DBB">
          <w:pgSz w:w="11910" w:h="16840"/>
          <w:pgMar w:top="1134" w:right="850" w:bottom="1134" w:left="1701" w:header="0" w:footer="968" w:gutter="0"/>
          <w:cols w:space="720"/>
        </w:sectPr>
      </w:pPr>
      <w:r w:rsidRPr="00AC2DBB">
        <w:t>определить</w:t>
      </w:r>
      <w:r w:rsidRPr="00AC2DBB">
        <w:rPr>
          <w:spacing w:val="101"/>
        </w:rPr>
        <w:t xml:space="preserve"> </w:t>
      </w:r>
      <w:r w:rsidRPr="00AC2DBB">
        <w:t>степень</w:t>
      </w:r>
      <w:r w:rsidRPr="00AC2DBB">
        <w:rPr>
          <w:spacing w:val="102"/>
        </w:rPr>
        <w:t xml:space="preserve"> </w:t>
      </w:r>
      <w:r w:rsidRPr="00AC2DBB">
        <w:t>удовлетворённости</w:t>
      </w:r>
      <w:r w:rsidRPr="00AC2DBB">
        <w:rPr>
          <w:spacing w:val="101"/>
        </w:rPr>
        <w:t xml:space="preserve"> </w:t>
      </w:r>
      <w:r w:rsidRPr="00AC2DBB">
        <w:t>качеством</w:t>
      </w:r>
      <w:r w:rsidRPr="00AC2DBB">
        <w:rPr>
          <w:spacing w:val="102"/>
        </w:rPr>
        <w:t xml:space="preserve"> </w:t>
      </w:r>
      <w:r w:rsidRPr="00AC2DBB">
        <w:t>образовательных</w:t>
      </w:r>
      <w:r w:rsidRPr="00AC2DBB">
        <w:rPr>
          <w:spacing w:val="100"/>
        </w:rPr>
        <w:t xml:space="preserve"> </w:t>
      </w:r>
      <w:r w:rsidRPr="00AC2DBB">
        <w:t>услуг</w:t>
      </w:r>
    </w:p>
    <w:p w:rsidR="008F1D43" w:rsidRPr="00AC2DBB" w:rsidRDefault="008F1D43" w:rsidP="00AC2DBB">
      <w:pPr>
        <w:pStyle w:val="a8"/>
        <w:spacing w:before="8"/>
        <w:jc w:val="both"/>
      </w:pPr>
      <w:r w:rsidRPr="00AC2DBB">
        <w:lastRenderedPageBreak/>
        <w:t xml:space="preserve">в </w:t>
      </w:r>
      <w:r w:rsidRPr="00AC2DBB">
        <w:lastRenderedPageBreak/>
        <w:t>школе.</w:t>
      </w:r>
    </w:p>
    <w:p w:rsidR="008F1D43" w:rsidRPr="00AC2DBB" w:rsidRDefault="008F1D43" w:rsidP="00AC2DBB">
      <w:pPr>
        <w:spacing w:after="0" w:line="240" w:lineRule="auto"/>
        <w:jc w:val="both"/>
        <w:rPr>
          <w:rFonts w:ascii="Times New Roman" w:hAnsi="Times New Roman" w:cs="Times New Roman"/>
          <w:sz w:val="24"/>
          <w:szCs w:val="24"/>
        </w:rPr>
        <w:sectPr w:rsidR="008F1D43" w:rsidRPr="00AC2DBB" w:rsidSect="00AC2DBB">
          <w:type w:val="continuous"/>
          <w:pgSz w:w="11910" w:h="16840"/>
          <w:pgMar w:top="1134" w:right="850" w:bottom="1134" w:left="1701" w:header="720" w:footer="720" w:gutter="0"/>
          <w:cols w:num="2" w:space="720" w:equalWidth="0">
            <w:col w:w="783" w:space="40"/>
            <w:col w:w="8536"/>
          </w:cols>
        </w:sectPr>
      </w:pPr>
    </w:p>
    <w:p w:rsidR="008F1D43" w:rsidRPr="00AC2DBB" w:rsidRDefault="008F1D43" w:rsidP="00AC2DBB">
      <w:pPr>
        <w:pStyle w:val="a8"/>
        <w:ind w:right="730" w:firstLine="566"/>
        <w:jc w:val="both"/>
      </w:pPr>
      <w:r w:rsidRPr="00AC2DBB">
        <w:lastRenderedPageBreak/>
        <w:t>Метод</w:t>
      </w:r>
      <w:r w:rsidRPr="00AC2DBB">
        <w:rPr>
          <w:spacing w:val="1"/>
        </w:rPr>
        <w:t xml:space="preserve"> </w:t>
      </w:r>
      <w:r w:rsidRPr="00AC2DBB">
        <w:t>исследования:</w:t>
      </w:r>
      <w:r w:rsidRPr="00AC2DBB">
        <w:rPr>
          <w:spacing w:val="1"/>
        </w:rPr>
        <w:t xml:space="preserve"> </w:t>
      </w:r>
      <w:r w:rsidRPr="00AC2DBB">
        <w:t>анкетный</w:t>
      </w:r>
      <w:r w:rsidRPr="00AC2DBB">
        <w:rPr>
          <w:spacing w:val="1"/>
        </w:rPr>
        <w:t xml:space="preserve"> </w:t>
      </w:r>
      <w:r w:rsidRPr="00AC2DBB">
        <w:t>опрос.</w:t>
      </w:r>
      <w:r w:rsidRPr="00AC2DBB">
        <w:rPr>
          <w:spacing w:val="1"/>
        </w:rPr>
        <w:t xml:space="preserve"> </w:t>
      </w:r>
      <w:r w:rsidRPr="00AC2DBB">
        <w:t>Участники</w:t>
      </w:r>
      <w:r w:rsidRPr="00AC2DBB">
        <w:rPr>
          <w:spacing w:val="1"/>
        </w:rPr>
        <w:t xml:space="preserve"> </w:t>
      </w:r>
      <w:r w:rsidRPr="00AC2DBB">
        <w:t>анкетирования:</w:t>
      </w:r>
      <w:r w:rsidRPr="00AC2DBB">
        <w:rPr>
          <w:spacing w:val="1"/>
        </w:rPr>
        <w:t xml:space="preserve"> </w:t>
      </w:r>
      <w:r w:rsidRPr="00AC2DBB">
        <w:t>родители</w:t>
      </w:r>
      <w:r w:rsidRPr="00AC2DBB">
        <w:rPr>
          <w:spacing w:val="1"/>
        </w:rPr>
        <w:t xml:space="preserve"> </w:t>
      </w:r>
      <w:r w:rsidRPr="00AC2DBB">
        <w:t>(законные</w:t>
      </w:r>
      <w:r w:rsidRPr="00AC2DBB">
        <w:rPr>
          <w:spacing w:val="1"/>
        </w:rPr>
        <w:t xml:space="preserve"> </w:t>
      </w:r>
      <w:r w:rsidRPr="00AC2DBB">
        <w:t>представители)</w:t>
      </w:r>
      <w:r w:rsidRPr="00AC2DBB">
        <w:rPr>
          <w:spacing w:val="1"/>
        </w:rPr>
        <w:t xml:space="preserve"> </w:t>
      </w:r>
      <w:r w:rsidRPr="00AC2DBB">
        <w:t>учащихся</w:t>
      </w:r>
      <w:r w:rsidRPr="00AC2DBB">
        <w:rPr>
          <w:spacing w:val="1"/>
        </w:rPr>
        <w:t xml:space="preserve"> </w:t>
      </w:r>
      <w:r w:rsidRPr="00AC2DBB">
        <w:t>1</w:t>
      </w:r>
      <w:r w:rsidRPr="00AC2DBB">
        <w:rPr>
          <w:spacing w:val="1"/>
        </w:rPr>
        <w:t xml:space="preserve"> </w:t>
      </w:r>
      <w:r w:rsidRPr="00AC2DBB">
        <w:t>–</w:t>
      </w:r>
      <w:r w:rsidRPr="00AC2DBB">
        <w:rPr>
          <w:spacing w:val="1"/>
        </w:rPr>
        <w:t xml:space="preserve"> </w:t>
      </w:r>
      <w:r w:rsidRPr="00AC2DBB">
        <w:t>11</w:t>
      </w:r>
      <w:r w:rsidRPr="00AC2DBB">
        <w:rPr>
          <w:spacing w:val="1"/>
        </w:rPr>
        <w:t xml:space="preserve"> </w:t>
      </w:r>
      <w:r w:rsidRPr="00AC2DBB">
        <w:t>классов.</w:t>
      </w:r>
      <w:r w:rsidRPr="00AC2DBB">
        <w:rPr>
          <w:spacing w:val="1"/>
        </w:rPr>
        <w:t xml:space="preserve"> </w:t>
      </w:r>
      <w:r w:rsidRPr="00AC2DBB">
        <w:t>Анонимная</w:t>
      </w:r>
      <w:r w:rsidRPr="00AC2DBB">
        <w:rPr>
          <w:spacing w:val="1"/>
        </w:rPr>
        <w:t xml:space="preserve"> </w:t>
      </w:r>
      <w:r w:rsidRPr="00AC2DBB">
        <w:t>анкета</w:t>
      </w:r>
      <w:r w:rsidRPr="00AC2DBB">
        <w:rPr>
          <w:spacing w:val="60"/>
        </w:rPr>
        <w:t xml:space="preserve"> </w:t>
      </w:r>
      <w:r w:rsidRPr="00AC2DBB">
        <w:t>содержала</w:t>
      </w:r>
      <w:r w:rsidRPr="00AC2DBB">
        <w:rPr>
          <w:spacing w:val="1"/>
        </w:rPr>
        <w:t xml:space="preserve"> </w:t>
      </w:r>
      <w:r w:rsidRPr="00AC2DBB">
        <w:t>вопросы,</w:t>
      </w:r>
      <w:r w:rsidRPr="00AC2DBB">
        <w:rPr>
          <w:spacing w:val="1"/>
        </w:rPr>
        <w:t xml:space="preserve"> </w:t>
      </w:r>
      <w:r w:rsidRPr="00AC2DBB">
        <w:t>в</w:t>
      </w:r>
      <w:r w:rsidRPr="00AC2DBB">
        <w:rPr>
          <w:spacing w:val="1"/>
        </w:rPr>
        <w:t xml:space="preserve"> </w:t>
      </w:r>
      <w:r w:rsidRPr="00AC2DBB">
        <w:t>которых</w:t>
      </w:r>
      <w:r w:rsidRPr="00AC2DBB">
        <w:rPr>
          <w:spacing w:val="1"/>
        </w:rPr>
        <w:t xml:space="preserve"> </w:t>
      </w:r>
      <w:r w:rsidRPr="00AC2DBB">
        <w:t>содержание</w:t>
      </w:r>
      <w:r w:rsidRPr="00AC2DBB">
        <w:rPr>
          <w:spacing w:val="1"/>
        </w:rPr>
        <w:t xml:space="preserve"> </w:t>
      </w:r>
      <w:r w:rsidRPr="00AC2DBB">
        <w:t>отражало</w:t>
      </w:r>
      <w:r w:rsidRPr="00AC2DBB">
        <w:rPr>
          <w:spacing w:val="1"/>
        </w:rPr>
        <w:t xml:space="preserve"> </w:t>
      </w:r>
      <w:r w:rsidRPr="00AC2DBB">
        <w:t>психологический</w:t>
      </w:r>
      <w:r w:rsidRPr="00AC2DBB">
        <w:rPr>
          <w:spacing w:val="1"/>
        </w:rPr>
        <w:t xml:space="preserve"> </w:t>
      </w:r>
      <w:r w:rsidRPr="00AC2DBB">
        <w:t>климат</w:t>
      </w:r>
      <w:r w:rsidRPr="00AC2DBB">
        <w:rPr>
          <w:spacing w:val="1"/>
        </w:rPr>
        <w:t xml:space="preserve"> </w:t>
      </w:r>
      <w:r w:rsidRPr="00AC2DBB">
        <w:t>в</w:t>
      </w:r>
      <w:r w:rsidRPr="00AC2DBB">
        <w:rPr>
          <w:spacing w:val="1"/>
        </w:rPr>
        <w:t xml:space="preserve"> </w:t>
      </w:r>
      <w:r w:rsidRPr="00AC2DBB">
        <w:t>школе,</w:t>
      </w:r>
      <w:r w:rsidRPr="00AC2DBB">
        <w:rPr>
          <w:spacing w:val="-57"/>
        </w:rPr>
        <w:t xml:space="preserve"> </w:t>
      </w:r>
      <w:r w:rsidRPr="00AC2DBB">
        <w:t>профессионализм</w:t>
      </w:r>
      <w:r w:rsidRPr="00AC2DBB">
        <w:rPr>
          <w:spacing w:val="1"/>
        </w:rPr>
        <w:t xml:space="preserve"> </w:t>
      </w:r>
      <w:r w:rsidRPr="00AC2DBB">
        <w:t>педагогов,</w:t>
      </w:r>
      <w:r w:rsidRPr="00AC2DBB">
        <w:rPr>
          <w:spacing w:val="1"/>
        </w:rPr>
        <w:t xml:space="preserve"> </w:t>
      </w:r>
      <w:r w:rsidRPr="00AC2DBB">
        <w:t>качество</w:t>
      </w:r>
      <w:r w:rsidRPr="00AC2DBB">
        <w:rPr>
          <w:spacing w:val="1"/>
        </w:rPr>
        <w:t xml:space="preserve"> </w:t>
      </w:r>
      <w:r w:rsidRPr="00AC2DBB">
        <w:t>знаний</w:t>
      </w:r>
      <w:r w:rsidRPr="00AC2DBB">
        <w:rPr>
          <w:spacing w:val="1"/>
        </w:rPr>
        <w:t xml:space="preserve"> </w:t>
      </w:r>
      <w:r w:rsidRPr="00AC2DBB">
        <w:t>учащихся,</w:t>
      </w:r>
      <w:r w:rsidRPr="00AC2DBB">
        <w:rPr>
          <w:spacing w:val="1"/>
        </w:rPr>
        <w:t xml:space="preserve"> </w:t>
      </w:r>
      <w:r w:rsidRPr="00AC2DBB">
        <w:t>качество</w:t>
      </w:r>
      <w:r w:rsidRPr="00AC2DBB">
        <w:rPr>
          <w:spacing w:val="1"/>
        </w:rPr>
        <w:t xml:space="preserve"> </w:t>
      </w:r>
      <w:r w:rsidRPr="00AC2DBB">
        <w:t>материально-</w:t>
      </w:r>
      <w:r w:rsidRPr="00AC2DBB">
        <w:rPr>
          <w:spacing w:val="1"/>
        </w:rPr>
        <w:t xml:space="preserve"> </w:t>
      </w:r>
      <w:r w:rsidRPr="00AC2DBB">
        <w:t>технической</w:t>
      </w:r>
      <w:r w:rsidRPr="00AC2DBB">
        <w:rPr>
          <w:spacing w:val="1"/>
        </w:rPr>
        <w:t xml:space="preserve"> </w:t>
      </w:r>
      <w:r w:rsidRPr="00AC2DBB">
        <w:t>и</w:t>
      </w:r>
      <w:r w:rsidRPr="00AC2DBB">
        <w:rPr>
          <w:spacing w:val="1"/>
        </w:rPr>
        <w:t xml:space="preserve"> </w:t>
      </w:r>
      <w:r w:rsidRPr="00AC2DBB">
        <w:t>учебно-методической</w:t>
      </w:r>
      <w:r w:rsidRPr="00AC2DBB">
        <w:rPr>
          <w:spacing w:val="1"/>
        </w:rPr>
        <w:t xml:space="preserve"> </w:t>
      </w:r>
      <w:r w:rsidRPr="00AC2DBB">
        <w:t>базы,</w:t>
      </w:r>
      <w:r w:rsidRPr="00AC2DBB">
        <w:rPr>
          <w:spacing w:val="1"/>
        </w:rPr>
        <w:t xml:space="preserve"> </w:t>
      </w:r>
      <w:r w:rsidRPr="00AC2DBB">
        <w:t>работу</w:t>
      </w:r>
      <w:r w:rsidRPr="00AC2DBB">
        <w:rPr>
          <w:spacing w:val="1"/>
        </w:rPr>
        <w:t xml:space="preserve"> </w:t>
      </w:r>
      <w:r w:rsidRPr="00AC2DBB">
        <w:t>администрации</w:t>
      </w:r>
      <w:r w:rsidRPr="00AC2DBB">
        <w:rPr>
          <w:spacing w:val="61"/>
        </w:rPr>
        <w:t xml:space="preserve"> </w:t>
      </w:r>
      <w:r w:rsidRPr="00AC2DBB">
        <w:t>школы,</w:t>
      </w:r>
      <w:r w:rsidRPr="00AC2DBB">
        <w:rPr>
          <w:spacing w:val="1"/>
        </w:rPr>
        <w:t xml:space="preserve"> </w:t>
      </w:r>
      <w:r w:rsidRPr="00AC2DBB">
        <w:t>информирование</w:t>
      </w:r>
      <w:r w:rsidRPr="00AC2DBB">
        <w:rPr>
          <w:spacing w:val="1"/>
        </w:rPr>
        <w:t xml:space="preserve"> </w:t>
      </w:r>
      <w:r w:rsidRPr="00AC2DBB">
        <w:t>родителей</w:t>
      </w:r>
      <w:r w:rsidRPr="00AC2DBB">
        <w:rPr>
          <w:spacing w:val="1"/>
        </w:rPr>
        <w:t xml:space="preserve"> </w:t>
      </w:r>
      <w:r w:rsidRPr="00AC2DBB">
        <w:t>и</w:t>
      </w:r>
      <w:r w:rsidRPr="00AC2DBB">
        <w:rPr>
          <w:spacing w:val="1"/>
        </w:rPr>
        <w:t xml:space="preserve"> </w:t>
      </w:r>
      <w:r w:rsidRPr="00AC2DBB">
        <w:t>учащихся.</w:t>
      </w:r>
      <w:r w:rsidRPr="00AC2DBB">
        <w:rPr>
          <w:spacing w:val="1"/>
        </w:rPr>
        <w:t xml:space="preserve"> </w:t>
      </w:r>
      <w:r w:rsidRPr="00AC2DBB">
        <w:t>Задача</w:t>
      </w:r>
      <w:r w:rsidRPr="00AC2DBB">
        <w:rPr>
          <w:spacing w:val="1"/>
        </w:rPr>
        <w:t xml:space="preserve"> </w:t>
      </w:r>
      <w:r w:rsidRPr="00AC2DBB">
        <w:t>родителей</w:t>
      </w:r>
      <w:r w:rsidRPr="00AC2DBB">
        <w:rPr>
          <w:spacing w:val="1"/>
        </w:rPr>
        <w:t xml:space="preserve"> </w:t>
      </w:r>
      <w:r w:rsidRPr="00AC2DBB">
        <w:t>состояла</w:t>
      </w:r>
      <w:r w:rsidRPr="00AC2DBB">
        <w:rPr>
          <w:spacing w:val="1"/>
        </w:rPr>
        <w:t xml:space="preserve"> </w:t>
      </w:r>
      <w:r w:rsidRPr="00AC2DBB">
        <w:t>в</w:t>
      </w:r>
      <w:r w:rsidRPr="00AC2DBB">
        <w:rPr>
          <w:spacing w:val="1"/>
        </w:rPr>
        <w:t xml:space="preserve"> </w:t>
      </w:r>
      <w:r w:rsidRPr="00AC2DBB">
        <w:t>том,</w:t>
      </w:r>
      <w:r w:rsidRPr="00AC2DBB">
        <w:rPr>
          <w:spacing w:val="1"/>
        </w:rPr>
        <w:t xml:space="preserve"> </w:t>
      </w:r>
      <w:r w:rsidRPr="00AC2DBB">
        <w:t>чтобы</w:t>
      </w:r>
      <w:r w:rsidRPr="00AC2DBB">
        <w:rPr>
          <w:spacing w:val="1"/>
        </w:rPr>
        <w:t xml:space="preserve"> </w:t>
      </w:r>
      <w:r w:rsidRPr="00AC2DBB">
        <w:t>по</w:t>
      </w:r>
      <w:r w:rsidRPr="00AC2DBB">
        <w:rPr>
          <w:spacing w:val="1"/>
        </w:rPr>
        <w:t xml:space="preserve"> </w:t>
      </w:r>
      <w:r w:rsidRPr="00AC2DBB">
        <w:t>каждой</w:t>
      </w:r>
      <w:r w:rsidRPr="00AC2DBB">
        <w:rPr>
          <w:spacing w:val="1"/>
        </w:rPr>
        <w:t xml:space="preserve"> </w:t>
      </w:r>
      <w:r w:rsidRPr="00AC2DBB">
        <w:t>позиции</w:t>
      </w:r>
      <w:r w:rsidRPr="00AC2DBB">
        <w:rPr>
          <w:spacing w:val="1"/>
        </w:rPr>
        <w:t xml:space="preserve"> </w:t>
      </w:r>
      <w:r w:rsidRPr="00AC2DBB">
        <w:t>оценить</w:t>
      </w:r>
      <w:r w:rsidRPr="00AC2DBB">
        <w:rPr>
          <w:spacing w:val="1"/>
        </w:rPr>
        <w:t xml:space="preserve"> </w:t>
      </w:r>
      <w:r w:rsidRPr="00AC2DBB">
        <w:t>состояние</w:t>
      </w:r>
      <w:r w:rsidRPr="00AC2DBB">
        <w:rPr>
          <w:spacing w:val="1"/>
        </w:rPr>
        <w:t xml:space="preserve"> </w:t>
      </w:r>
      <w:r w:rsidRPr="00AC2DBB">
        <w:t>дел</w:t>
      </w:r>
      <w:r w:rsidRPr="00AC2DBB">
        <w:rPr>
          <w:spacing w:val="1"/>
        </w:rPr>
        <w:t xml:space="preserve"> </w:t>
      </w:r>
      <w:r w:rsidRPr="00AC2DBB">
        <w:t>с</w:t>
      </w:r>
      <w:r w:rsidRPr="00AC2DBB">
        <w:rPr>
          <w:spacing w:val="1"/>
        </w:rPr>
        <w:t xml:space="preserve"> </w:t>
      </w:r>
      <w:r w:rsidRPr="00AC2DBB">
        <w:t>позиции</w:t>
      </w:r>
      <w:r w:rsidRPr="00AC2DBB">
        <w:rPr>
          <w:spacing w:val="1"/>
        </w:rPr>
        <w:t xml:space="preserve"> </w:t>
      </w:r>
      <w:r w:rsidRPr="00AC2DBB">
        <w:t>полной</w:t>
      </w:r>
      <w:r w:rsidRPr="00AC2DBB">
        <w:rPr>
          <w:spacing w:val="1"/>
        </w:rPr>
        <w:t xml:space="preserve"> </w:t>
      </w:r>
      <w:r w:rsidRPr="00AC2DBB">
        <w:t>или</w:t>
      </w:r>
      <w:r w:rsidRPr="00AC2DBB">
        <w:rPr>
          <w:spacing w:val="1"/>
        </w:rPr>
        <w:t xml:space="preserve"> </w:t>
      </w:r>
      <w:r w:rsidRPr="00AC2DBB">
        <w:t>частичной</w:t>
      </w:r>
      <w:r w:rsidRPr="00AC2DBB">
        <w:rPr>
          <w:spacing w:val="1"/>
        </w:rPr>
        <w:t xml:space="preserve"> </w:t>
      </w:r>
      <w:r w:rsidRPr="00AC2DBB">
        <w:t>удовлетворенности.</w:t>
      </w:r>
    </w:p>
    <w:p w:rsidR="008F1D43" w:rsidRPr="00AC2DBB" w:rsidRDefault="008F1D43" w:rsidP="00AC2DBB">
      <w:pPr>
        <w:spacing w:after="0" w:line="240" w:lineRule="auto"/>
        <w:jc w:val="both"/>
        <w:rPr>
          <w:rFonts w:ascii="Times New Roman" w:hAnsi="Times New Roman" w:cs="Times New Roman"/>
          <w:sz w:val="24"/>
          <w:szCs w:val="24"/>
        </w:rPr>
        <w:sectPr w:rsidR="008F1D43" w:rsidRPr="00AC2DBB" w:rsidSect="00AC2DBB">
          <w:type w:val="continuous"/>
          <w:pgSz w:w="11910" w:h="16840"/>
          <w:pgMar w:top="1134" w:right="850" w:bottom="1134" w:left="1701" w:header="720" w:footer="720" w:gutter="0"/>
          <w:cols w:space="720"/>
        </w:sectPr>
      </w:pPr>
    </w:p>
    <w:p w:rsidR="008F1D43" w:rsidRPr="00AC2DBB" w:rsidRDefault="008F1D43" w:rsidP="00AC2DBB">
      <w:pPr>
        <w:pStyle w:val="a8"/>
        <w:spacing w:before="72"/>
        <w:ind w:left="1670"/>
        <w:jc w:val="both"/>
      </w:pPr>
      <w:r w:rsidRPr="00AC2DBB">
        <w:lastRenderedPageBreak/>
        <w:t>Удовлетворенность</w:t>
      </w:r>
      <w:r w:rsidRPr="00AC2DBB">
        <w:rPr>
          <w:spacing w:val="-2"/>
        </w:rPr>
        <w:t xml:space="preserve"> </w:t>
      </w:r>
      <w:r w:rsidRPr="00AC2DBB">
        <w:t>учащихся жизнью</w:t>
      </w:r>
      <w:r w:rsidRPr="00AC2DBB">
        <w:rPr>
          <w:spacing w:val="-3"/>
        </w:rPr>
        <w:t xml:space="preserve"> </w:t>
      </w:r>
      <w:r w:rsidRPr="00AC2DBB">
        <w:t>в</w:t>
      </w:r>
      <w:r w:rsidRPr="00AC2DBB">
        <w:rPr>
          <w:spacing w:val="-3"/>
        </w:rPr>
        <w:t xml:space="preserve"> </w:t>
      </w:r>
      <w:r w:rsidRPr="00AC2DBB">
        <w:t>школе</w:t>
      </w:r>
    </w:p>
    <w:tbl>
      <w:tblPr>
        <w:tblW w:w="9214"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066"/>
        <w:gridCol w:w="4816"/>
        <w:gridCol w:w="2332"/>
      </w:tblGrid>
      <w:tr w:rsidR="008F1D43" w:rsidRPr="00AC2DBB" w:rsidTr="00DD56A4">
        <w:trPr>
          <w:trHeight w:val="546"/>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класс</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color w:val="333333"/>
                <w:sz w:val="24"/>
                <w:szCs w:val="24"/>
              </w:rPr>
              <w:t>Показатель</w:t>
            </w:r>
            <w:r w:rsidRPr="00AC2DBB">
              <w:rPr>
                <w:color w:val="333333"/>
                <w:spacing w:val="-3"/>
                <w:sz w:val="24"/>
                <w:szCs w:val="24"/>
              </w:rPr>
              <w:t xml:space="preserve"> </w:t>
            </w:r>
            <w:r w:rsidRPr="00AC2DBB">
              <w:rPr>
                <w:color w:val="333333"/>
                <w:sz w:val="24"/>
                <w:szCs w:val="24"/>
              </w:rPr>
              <w:t>удовлетворенности</w:t>
            </w:r>
          </w:p>
        </w:tc>
        <w:tc>
          <w:tcPr>
            <w:tcW w:w="2332" w:type="dxa"/>
            <w:tcBorders>
              <w:left w:val="single" w:sz="4" w:space="0" w:color="000000"/>
              <w:right w:val="single" w:sz="4" w:space="0" w:color="000000"/>
            </w:tcBorders>
          </w:tcPr>
          <w:p w:rsidR="008F1D43" w:rsidRPr="00AC2DBB" w:rsidRDefault="0084496B" w:rsidP="00AC2DBB">
            <w:pPr>
              <w:pStyle w:val="TableParagraph"/>
              <w:ind w:left="84" w:right="567"/>
              <w:jc w:val="both"/>
              <w:rPr>
                <w:sz w:val="24"/>
                <w:szCs w:val="24"/>
              </w:rPr>
            </w:pPr>
            <w:r w:rsidRPr="00AC2DBB">
              <w:rPr>
                <w:color w:val="333333"/>
                <w:sz w:val="24"/>
                <w:szCs w:val="24"/>
              </w:rPr>
              <w:t>Степен</w:t>
            </w:r>
            <w:r w:rsidR="008F1D43" w:rsidRPr="00AC2DBB">
              <w:rPr>
                <w:color w:val="333333"/>
                <w:sz w:val="24"/>
                <w:szCs w:val="24"/>
              </w:rPr>
              <w:t>ь</w:t>
            </w:r>
          </w:p>
          <w:p w:rsidR="008F1D43" w:rsidRPr="00AC2DBB" w:rsidRDefault="0084496B" w:rsidP="00AC2DBB">
            <w:pPr>
              <w:pStyle w:val="TableParagraph"/>
              <w:ind w:left="88" w:right="142"/>
              <w:jc w:val="both"/>
              <w:rPr>
                <w:sz w:val="24"/>
                <w:szCs w:val="24"/>
              </w:rPr>
            </w:pPr>
            <w:r w:rsidRPr="00AC2DBB">
              <w:rPr>
                <w:color w:val="333333"/>
                <w:sz w:val="24"/>
                <w:szCs w:val="24"/>
              </w:rPr>
              <w:t>удовлетвореннос</w:t>
            </w:r>
            <w:r w:rsidR="008F1D43" w:rsidRPr="00AC2DBB">
              <w:rPr>
                <w:color w:val="333333"/>
                <w:sz w:val="24"/>
                <w:szCs w:val="24"/>
              </w:rPr>
              <w:t>ти</w:t>
            </w:r>
          </w:p>
        </w:tc>
      </w:tr>
      <w:tr w:rsidR="008F1D43" w:rsidRPr="00AC2DBB" w:rsidTr="00DD56A4">
        <w:trPr>
          <w:trHeight w:val="271"/>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1</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2,9</w:t>
            </w:r>
          </w:p>
        </w:tc>
        <w:tc>
          <w:tcPr>
            <w:tcW w:w="2332" w:type="dxa"/>
            <w:tcBorders>
              <w:left w:val="single" w:sz="4" w:space="0" w:color="000000"/>
              <w:right w:val="single" w:sz="4" w:space="0" w:color="000000"/>
            </w:tcBorders>
          </w:tcPr>
          <w:p w:rsidR="008F1D43" w:rsidRPr="00AC2DBB" w:rsidRDefault="00E4235E" w:rsidP="00AC2DBB">
            <w:pPr>
              <w:pStyle w:val="TableParagraph"/>
              <w:ind w:left="676"/>
              <w:jc w:val="both"/>
              <w:rPr>
                <w:sz w:val="24"/>
                <w:szCs w:val="24"/>
              </w:rPr>
            </w:pPr>
            <w:r w:rsidRPr="00AC2DBB">
              <w:rPr>
                <w:sz w:val="24"/>
                <w:szCs w:val="24"/>
              </w:rPr>
              <w:t>с</w:t>
            </w:r>
            <w:r w:rsidR="008F1D43" w:rsidRPr="00AC2DBB">
              <w:rPr>
                <w:sz w:val="24"/>
                <w:szCs w:val="24"/>
              </w:rPr>
              <w:t>редняя</w:t>
            </w:r>
          </w:p>
        </w:tc>
      </w:tr>
      <w:tr w:rsidR="008F1D43" w:rsidRPr="00AC2DBB" w:rsidTr="00DD56A4">
        <w:trPr>
          <w:trHeight w:val="270"/>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2</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3,2</w:t>
            </w:r>
          </w:p>
        </w:tc>
        <w:tc>
          <w:tcPr>
            <w:tcW w:w="2332"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высокая</w:t>
            </w:r>
          </w:p>
        </w:tc>
      </w:tr>
      <w:tr w:rsidR="008F1D43" w:rsidRPr="00AC2DBB" w:rsidTr="00DD56A4">
        <w:trPr>
          <w:trHeight w:val="271"/>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3,6</w:t>
            </w:r>
          </w:p>
        </w:tc>
        <w:tc>
          <w:tcPr>
            <w:tcW w:w="2332" w:type="dxa"/>
            <w:tcBorders>
              <w:left w:val="single" w:sz="4" w:space="0" w:color="000000"/>
              <w:right w:val="single" w:sz="4" w:space="0" w:color="000000"/>
            </w:tcBorders>
          </w:tcPr>
          <w:p w:rsidR="008F1D43" w:rsidRPr="00AC2DBB" w:rsidRDefault="008F1D43" w:rsidP="00AC2DBB">
            <w:pPr>
              <w:pStyle w:val="TableParagraph"/>
              <w:ind w:left="737"/>
              <w:jc w:val="both"/>
              <w:rPr>
                <w:sz w:val="24"/>
                <w:szCs w:val="24"/>
              </w:rPr>
            </w:pPr>
            <w:r w:rsidRPr="00AC2DBB">
              <w:rPr>
                <w:sz w:val="24"/>
                <w:szCs w:val="24"/>
              </w:rPr>
              <w:t>высокая</w:t>
            </w:r>
          </w:p>
        </w:tc>
      </w:tr>
      <w:tr w:rsidR="008F1D43" w:rsidRPr="00AC2DBB" w:rsidTr="00DD56A4">
        <w:trPr>
          <w:trHeight w:val="270"/>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4</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3,3</w:t>
            </w:r>
          </w:p>
        </w:tc>
        <w:tc>
          <w:tcPr>
            <w:tcW w:w="2332"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высокая</w:t>
            </w:r>
          </w:p>
        </w:tc>
      </w:tr>
      <w:tr w:rsidR="008F1D43" w:rsidRPr="00AC2DBB" w:rsidTr="00DD56A4">
        <w:trPr>
          <w:trHeight w:val="271"/>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5</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w:t>
            </w:r>
          </w:p>
        </w:tc>
        <w:tc>
          <w:tcPr>
            <w:tcW w:w="2332"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высокая</w:t>
            </w:r>
          </w:p>
        </w:tc>
      </w:tr>
      <w:tr w:rsidR="008F1D43" w:rsidRPr="00AC2DBB" w:rsidTr="00DD56A4">
        <w:trPr>
          <w:trHeight w:val="271"/>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6</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2,8</w:t>
            </w:r>
          </w:p>
        </w:tc>
        <w:tc>
          <w:tcPr>
            <w:tcW w:w="2332" w:type="dxa"/>
            <w:tcBorders>
              <w:left w:val="single" w:sz="4" w:space="0" w:color="000000"/>
              <w:right w:val="single" w:sz="4" w:space="0" w:color="000000"/>
            </w:tcBorders>
          </w:tcPr>
          <w:p w:rsidR="008F1D43" w:rsidRPr="00AC2DBB" w:rsidRDefault="00E4235E" w:rsidP="00AC2DBB">
            <w:pPr>
              <w:pStyle w:val="TableParagraph"/>
              <w:ind w:left="737"/>
              <w:jc w:val="both"/>
              <w:rPr>
                <w:sz w:val="24"/>
                <w:szCs w:val="24"/>
              </w:rPr>
            </w:pPr>
            <w:r w:rsidRPr="00AC2DBB">
              <w:rPr>
                <w:sz w:val="24"/>
                <w:szCs w:val="24"/>
              </w:rPr>
              <w:t>с</w:t>
            </w:r>
            <w:r w:rsidR="008F1D43" w:rsidRPr="00AC2DBB">
              <w:rPr>
                <w:sz w:val="24"/>
                <w:szCs w:val="24"/>
              </w:rPr>
              <w:t>редняя</w:t>
            </w:r>
          </w:p>
        </w:tc>
      </w:tr>
      <w:tr w:rsidR="008F1D43" w:rsidRPr="00AC2DBB" w:rsidTr="00DD56A4">
        <w:trPr>
          <w:trHeight w:val="270"/>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7</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w:t>
            </w:r>
          </w:p>
        </w:tc>
        <w:tc>
          <w:tcPr>
            <w:tcW w:w="2332"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высокая</w:t>
            </w:r>
          </w:p>
        </w:tc>
      </w:tr>
      <w:tr w:rsidR="008F1D43" w:rsidRPr="00AC2DBB" w:rsidTr="00DD56A4">
        <w:trPr>
          <w:trHeight w:val="271"/>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8</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3,6</w:t>
            </w:r>
          </w:p>
        </w:tc>
        <w:tc>
          <w:tcPr>
            <w:tcW w:w="2332"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высокая</w:t>
            </w:r>
          </w:p>
        </w:tc>
      </w:tr>
      <w:tr w:rsidR="008F1D43" w:rsidRPr="00AC2DBB" w:rsidTr="00DD56A4">
        <w:trPr>
          <w:trHeight w:val="270"/>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9</w:t>
            </w:r>
          </w:p>
        </w:tc>
        <w:tc>
          <w:tcPr>
            <w:tcW w:w="481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3</w:t>
            </w:r>
          </w:p>
        </w:tc>
        <w:tc>
          <w:tcPr>
            <w:tcW w:w="2332"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высокая</w:t>
            </w:r>
          </w:p>
        </w:tc>
      </w:tr>
      <w:tr w:rsidR="008F1D43" w:rsidRPr="00AC2DBB" w:rsidTr="00DD56A4">
        <w:trPr>
          <w:trHeight w:val="271"/>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10</w:t>
            </w:r>
          </w:p>
        </w:tc>
        <w:tc>
          <w:tcPr>
            <w:tcW w:w="4816" w:type="dxa"/>
            <w:tcBorders>
              <w:left w:val="single" w:sz="4" w:space="0" w:color="000000"/>
              <w:right w:val="single" w:sz="4" w:space="0" w:color="000000"/>
            </w:tcBorders>
          </w:tcPr>
          <w:p w:rsidR="008F1D43" w:rsidRPr="00AC2DBB" w:rsidRDefault="0084496B" w:rsidP="00AC2DBB">
            <w:pPr>
              <w:pStyle w:val="TableParagraph"/>
              <w:ind w:left="676"/>
              <w:jc w:val="both"/>
              <w:rPr>
                <w:sz w:val="24"/>
                <w:szCs w:val="24"/>
              </w:rPr>
            </w:pPr>
            <w:r w:rsidRPr="00AC2DBB">
              <w:rPr>
                <w:sz w:val="24"/>
                <w:szCs w:val="24"/>
              </w:rPr>
              <w:t>3,2</w:t>
            </w:r>
          </w:p>
        </w:tc>
        <w:tc>
          <w:tcPr>
            <w:tcW w:w="2332" w:type="dxa"/>
            <w:tcBorders>
              <w:left w:val="single" w:sz="4" w:space="0" w:color="000000"/>
              <w:right w:val="single" w:sz="4" w:space="0" w:color="000000"/>
            </w:tcBorders>
          </w:tcPr>
          <w:p w:rsidR="008F1D43" w:rsidRPr="00AC2DBB" w:rsidRDefault="0084496B" w:rsidP="00AC2DBB">
            <w:pPr>
              <w:pStyle w:val="TableParagraph"/>
              <w:ind w:left="676"/>
              <w:jc w:val="both"/>
              <w:rPr>
                <w:sz w:val="24"/>
                <w:szCs w:val="24"/>
              </w:rPr>
            </w:pPr>
            <w:r w:rsidRPr="00AC2DBB">
              <w:rPr>
                <w:sz w:val="24"/>
                <w:szCs w:val="24"/>
              </w:rPr>
              <w:t>высокая</w:t>
            </w:r>
          </w:p>
        </w:tc>
      </w:tr>
      <w:tr w:rsidR="008F1D43" w:rsidRPr="00AC2DBB" w:rsidTr="00DD56A4">
        <w:trPr>
          <w:trHeight w:val="270"/>
        </w:trPr>
        <w:tc>
          <w:tcPr>
            <w:tcW w:w="2066" w:type="dxa"/>
            <w:tcBorders>
              <w:left w:val="single" w:sz="4" w:space="0" w:color="000000"/>
              <w:right w:val="single" w:sz="4" w:space="0" w:color="000000"/>
            </w:tcBorders>
          </w:tcPr>
          <w:p w:rsidR="008F1D43" w:rsidRPr="00AC2DBB" w:rsidRDefault="008F1D43" w:rsidP="00AC2DBB">
            <w:pPr>
              <w:pStyle w:val="TableParagraph"/>
              <w:ind w:left="676"/>
              <w:jc w:val="both"/>
              <w:rPr>
                <w:sz w:val="24"/>
                <w:szCs w:val="24"/>
              </w:rPr>
            </w:pPr>
            <w:r w:rsidRPr="00AC2DBB">
              <w:rPr>
                <w:sz w:val="24"/>
                <w:szCs w:val="24"/>
              </w:rPr>
              <w:t>11</w:t>
            </w:r>
          </w:p>
        </w:tc>
        <w:tc>
          <w:tcPr>
            <w:tcW w:w="4816" w:type="dxa"/>
            <w:tcBorders>
              <w:left w:val="single" w:sz="4" w:space="0" w:color="000000"/>
              <w:right w:val="single" w:sz="4" w:space="0" w:color="000000"/>
            </w:tcBorders>
          </w:tcPr>
          <w:p w:rsidR="008F1D43" w:rsidRPr="00AC2DBB" w:rsidRDefault="0084496B" w:rsidP="00AC2DBB">
            <w:pPr>
              <w:pStyle w:val="TableParagraph"/>
              <w:ind w:left="676"/>
              <w:jc w:val="both"/>
              <w:rPr>
                <w:sz w:val="24"/>
                <w:szCs w:val="24"/>
              </w:rPr>
            </w:pPr>
            <w:r w:rsidRPr="00AC2DBB">
              <w:rPr>
                <w:sz w:val="24"/>
                <w:szCs w:val="24"/>
              </w:rPr>
              <w:t>3,6</w:t>
            </w:r>
          </w:p>
        </w:tc>
        <w:tc>
          <w:tcPr>
            <w:tcW w:w="2332" w:type="dxa"/>
            <w:tcBorders>
              <w:left w:val="single" w:sz="4" w:space="0" w:color="000000"/>
              <w:right w:val="single" w:sz="4" w:space="0" w:color="000000"/>
            </w:tcBorders>
          </w:tcPr>
          <w:p w:rsidR="008F1D43" w:rsidRPr="00AC2DBB" w:rsidRDefault="0084496B" w:rsidP="00AC2DBB">
            <w:pPr>
              <w:pStyle w:val="TableParagraph"/>
              <w:ind w:left="676"/>
              <w:jc w:val="both"/>
              <w:rPr>
                <w:sz w:val="24"/>
                <w:szCs w:val="24"/>
              </w:rPr>
            </w:pPr>
            <w:r w:rsidRPr="00AC2DBB">
              <w:rPr>
                <w:sz w:val="24"/>
                <w:szCs w:val="24"/>
              </w:rPr>
              <w:t>высокая</w:t>
            </w:r>
          </w:p>
        </w:tc>
      </w:tr>
    </w:tbl>
    <w:p w:rsidR="008F1D43" w:rsidRPr="00AC2DBB" w:rsidRDefault="008F1D43" w:rsidP="00AC2DBB">
      <w:pPr>
        <w:pStyle w:val="a8"/>
        <w:spacing w:before="9"/>
        <w:jc w:val="both"/>
      </w:pPr>
    </w:p>
    <w:p w:rsidR="008F1D43" w:rsidRPr="00AC2DBB" w:rsidRDefault="008F1D43" w:rsidP="00AC2DBB">
      <w:pPr>
        <w:pStyle w:val="a8"/>
        <w:ind w:right="983" w:firstLine="566"/>
        <w:jc w:val="both"/>
      </w:pPr>
      <w:r w:rsidRPr="00AC2DBB">
        <w:t>Также было проведено анкетирование</w:t>
      </w:r>
      <w:r w:rsidRPr="00AC2DBB">
        <w:rPr>
          <w:spacing w:val="1"/>
        </w:rPr>
        <w:t xml:space="preserve"> </w:t>
      </w:r>
      <w:r w:rsidRPr="00AC2DBB">
        <w:t>«Удовлетворенность родителей жизнью</w:t>
      </w:r>
      <w:r w:rsidRPr="00AC2DBB">
        <w:rPr>
          <w:spacing w:val="1"/>
        </w:rPr>
        <w:t xml:space="preserve"> </w:t>
      </w:r>
      <w:r w:rsidRPr="00AC2DBB">
        <w:t>в</w:t>
      </w:r>
      <w:r w:rsidRPr="00AC2DBB">
        <w:rPr>
          <w:spacing w:val="1"/>
        </w:rPr>
        <w:t xml:space="preserve"> </w:t>
      </w:r>
      <w:r w:rsidRPr="00AC2DBB">
        <w:t>школе». Результаты анкетирования показали высокий уровень удовлетворённости родителей работой</w:t>
      </w:r>
      <w:r w:rsidRPr="00AC2DBB">
        <w:rPr>
          <w:spacing w:val="1"/>
        </w:rPr>
        <w:t xml:space="preserve"> </w:t>
      </w:r>
      <w:r w:rsidRPr="00AC2DBB">
        <w:t>школы.</w:t>
      </w:r>
    </w:p>
    <w:p w:rsidR="008F1D43" w:rsidRPr="00AC2DBB" w:rsidRDefault="008F1D43" w:rsidP="00AC2DBB">
      <w:pPr>
        <w:pStyle w:val="a8"/>
        <w:ind w:right="734" w:firstLine="566"/>
        <w:jc w:val="both"/>
      </w:pPr>
      <w:r w:rsidRPr="00AC2DBB">
        <w:t>Необходимо отметить те стороны жизнедеятельности образовательного учреждения,</w:t>
      </w:r>
      <w:r w:rsidRPr="00AC2DBB">
        <w:rPr>
          <w:spacing w:val="-57"/>
        </w:rPr>
        <w:t xml:space="preserve"> </w:t>
      </w:r>
      <w:r w:rsidRPr="00AC2DBB">
        <w:t>в</w:t>
      </w:r>
      <w:r w:rsidRPr="00AC2DBB">
        <w:rPr>
          <w:spacing w:val="-1"/>
        </w:rPr>
        <w:t xml:space="preserve"> </w:t>
      </w:r>
      <w:r w:rsidRPr="00AC2DBB">
        <w:t>отношении</w:t>
      </w:r>
      <w:r w:rsidRPr="00AC2DBB">
        <w:rPr>
          <w:spacing w:val="1"/>
        </w:rPr>
        <w:t xml:space="preserve"> </w:t>
      </w:r>
      <w:r w:rsidRPr="00AC2DBB">
        <w:t>которых</w:t>
      </w:r>
      <w:r w:rsidRPr="00AC2DBB">
        <w:rPr>
          <w:spacing w:val="-1"/>
        </w:rPr>
        <w:t xml:space="preserve"> </w:t>
      </w:r>
      <w:r w:rsidRPr="00AC2DBB">
        <w:t>следует</w:t>
      </w:r>
      <w:r w:rsidRPr="00AC2DBB">
        <w:rPr>
          <w:spacing w:val="2"/>
        </w:rPr>
        <w:t xml:space="preserve"> </w:t>
      </w:r>
      <w:r w:rsidRPr="00AC2DBB">
        <w:t>усилить работу, а</w:t>
      </w:r>
      <w:r w:rsidRPr="00AC2DBB">
        <w:rPr>
          <w:spacing w:val="-1"/>
        </w:rPr>
        <w:t xml:space="preserve"> </w:t>
      </w:r>
      <w:r w:rsidRPr="00AC2DBB">
        <w:t>именно:</w:t>
      </w:r>
    </w:p>
    <w:p w:rsidR="008F1D43" w:rsidRPr="00AC2DBB" w:rsidRDefault="008F1D43" w:rsidP="00AC2DBB">
      <w:pPr>
        <w:pStyle w:val="a5"/>
        <w:widowControl w:val="0"/>
        <w:numPr>
          <w:ilvl w:val="0"/>
          <w:numId w:val="18"/>
        </w:numPr>
        <w:tabs>
          <w:tab w:val="left" w:pos="1610"/>
        </w:tabs>
        <w:autoSpaceDE w:val="0"/>
        <w:autoSpaceDN w:val="0"/>
        <w:spacing w:after="0" w:line="240" w:lineRule="auto"/>
        <w:contextualSpacing w:val="0"/>
        <w:jc w:val="both"/>
        <w:rPr>
          <w:rFonts w:ascii="Times New Roman" w:hAnsi="Times New Roman" w:cs="Times New Roman"/>
          <w:sz w:val="24"/>
          <w:szCs w:val="24"/>
        </w:rPr>
      </w:pPr>
      <w:r w:rsidRPr="00AC2DBB">
        <w:rPr>
          <w:rFonts w:ascii="Times New Roman" w:hAnsi="Times New Roman" w:cs="Times New Roman"/>
          <w:sz w:val="24"/>
          <w:szCs w:val="24"/>
        </w:rPr>
        <w:t>привлечение</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родителей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активному</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участию</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управлении</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школой;</w:t>
      </w:r>
    </w:p>
    <w:p w:rsidR="008F1D43" w:rsidRPr="00AC2DBB" w:rsidRDefault="008F1D43" w:rsidP="00AC2DBB">
      <w:pPr>
        <w:pStyle w:val="a5"/>
        <w:widowControl w:val="0"/>
        <w:numPr>
          <w:ilvl w:val="0"/>
          <w:numId w:val="18"/>
        </w:numPr>
        <w:tabs>
          <w:tab w:val="left" w:pos="1610"/>
        </w:tabs>
        <w:autoSpaceDE w:val="0"/>
        <w:autoSpaceDN w:val="0"/>
        <w:spacing w:after="0" w:line="240" w:lineRule="auto"/>
        <w:contextualSpacing w:val="0"/>
        <w:jc w:val="both"/>
        <w:rPr>
          <w:rFonts w:ascii="Times New Roman" w:hAnsi="Times New Roman" w:cs="Times New Roman"/>
          <w:sz w:val="24"/>
          <w:szCs w:val="24"/>
        </w:rPr>
      </w:pPr>
      <w:r w:rsidRPr="00AC2DBB">
        <w:rPr>
          <w:rFonts w:ascii="Times New Roman" w:hAnsi="Times New Roman" w:cs="Times New Roman"/>
          <w:sz w:val="24"/>
          <w:szCs w:val="24"/>
        </w:rPr>
        <w:t>систематическое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обновление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сайта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школы;</w:t>
      </w:r>
    </w:p>
    <w:p w:rsidR="008F1D43" w:rsidRPr="00AC2DBB" w:rsidRDefault="008F1D43" w:rsidP="00AC2DBB">
      <w:pPr>
        <w:pStyle w:val="a5"/>
        <w:widowControl w:val="0"/>
        <w:numPr>
          <w:ilvl w:val="0"/>
          <w:numId w:val="18"/>
        </w:numPr>
        <w:tabs>
          <w:tab w:val="left" w:pos="1672"/>
        </w:tabs>
        <w:autoSpaceDE w:val="0"/>
        <w:autoSpaceDN w:val="0"/>
        <w:spacing w:after="0" w:line="240" w:lineRule="auto"/>
        <w:ind w:left="804" w:right="730"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активное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привлечение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родителей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использованию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электронных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ресурсов,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как</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средства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получения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информации,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поддержки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связи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учителями,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педагогами,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администрацией школы, благодаря чему можно повысить уровень информированности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родителей</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достижениями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ребёнка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возникающими проблемами.</w:t>
      </w:r>
    </w:p>
    <w:p w:rsidR="008F1D43" w:rsidRPr="00AC2DBB" w:rsidRDefault="008F1D43" w:rsidP="00AC2DBB">
      <w:pPr>
        <w:pStyle w:val="a8"/>
        <w:ind w:right="727" w:firstLine="566"/>
        <w:jc w:val="both"/>
      </w:pPr>
      <w:r w:rsidRPr="00AC2DBB">
        <w:t>В</w:t>
      </w:r>
      <w:r w:rsidRPr="00AC2DBB">
        <w:rPr>
          <w:spacing w:val="1"/>
        </w:rPr>
        <w:t xml:space="preserve"> </w:t>
      </w:r>
      <w:r w:rsidRPr="00AC2DBB">
        <w:t>качестве</w:t>
      </w:r>
      <w:r w:rsidRPr="00AC2DBB">
        <w:rPr>
          <w:spacing w:val="1"/>
        </w:rPr>
        <w:t xml:space="preserve"> </w:t>
      </w:r>
      <w:r w:rsidRPr="00AC2DBB">
        <w:t>общих</w:t>
      </w:r>
      <w:r w:rsidRPr="00AC2DBB">
        <w:rPr>
          <w:spacing w:val="1"/>
        </w:rPr>
        <w:t xml:space="preserve"> </w:t>
      </w:r>
      <w:r w:rsidRPr="00AC2DBB">
        <w:t>рекомендаций</w:t>
      </w:r>
      <w:r w:rsidRPr="00AC2DBB">
        <w:rPr>
          <w:spacing w:val="1"/>
        </w:rPr>
        <w:t xml:space="preserve"> </w:t>
      </w:r>
      <w:r w:rsidRPr="00AC2DBB">
        <w:t>по</w:t>
      </w:r>
      <w:r w:rsidRPr="00AC2DBB">
        <w:rPr>
          <w:spacing w:val="1"/>
        </w:rPr>
        <w:t xml:space="preserve"> </w:t>
      </w:r>
      <w:r w:rsidRPr="00AC2DBB">
        <w:t>повышению</w:t>
      </w:r>
      <w:r w:rsidRPr="00AC2DBB">
        <w:rPr>
          <w:spacing w:val="1"/>
        </w:rPr>
        <w:t xml:space="preserve"> </w:t>
      </w:r>
      <w:r w:rsidRPr="00AC2DBB">
        <w:t>удовлетворённости</w:t>
      </w:r>
      <w:r w:rsidRPr="00AC2DBB">
        <w:rPr>
          <w:spacing w:val="1"/>
        </w:rPr>
        <w:t xml:space="preserve"> </w:t>
      </w:r>
      <w:r w:rsidRPr="00AC2DBB">
        <w:t>качеством</w:t>
      </w:r>
      <w:r w:rsidRPr="00AC2DBB">
        <w:rPr>
          <w:spacing w:val="1"/>
        </w:rPr>
        <w:t xml:space="preserve"> </w:t>
      </w:r>
      <w:r w:rsidRPr="00AC2DBB">
        <w:t>образования приведём изменения, необходимость</w:t>
      </w:r>
      <w:r w:rsidRPr="00AC2DBB">
        <w:rPr>
          <w:spacing w:val="1"/>
        </w:rPr>
        <w:t xml:space="preserve"> </w:t>
      </w:r>
      <w:r w:rsidRPr="00AC2DBB">
        <w:t>которых была озвучена</w:t>
      </w:r>
      <w:r w:rsidRPr="00AC2DBB">
        <w:rPr>
          <w:spacing w:val="60"/>
        </w:rPr>
        <w:t xml:space="preserve"> </w:t>
      </w:r>
      <w:r w:rsidRPr="00AC2DBB">
        <w:t>респондентами</w:t>
      </w:r>
      <w:r w:rsidRPr="00AC2DBB">
        <w:rPr>
          <w:spacing w:val="-57"/>
        </w:rPr>
        <w:t xml:space="preserve"> </w:t>
      </w:r>
      <w:r w:rsidRPr="00AC2DBB">
        <w:t>в</w:t>
      </w:r>
      <w:r w:rsidRPr="00AC2DBB">
        <w:rPr>
          <w:spacing w:val="-1"/>
        </w:rPr>
        <w:t xml:space="preserve"> </w:t>
      </w:r>
      <w:r w:rsidRPr="00AC2DBB">
        <w:t>данном</w:t>
      </w:r>
      <w:r w:rsidRPr="00AC2DBB">
        <w:rPr>
          <w:spacing w:val="2"/>
        </w:rPr>
        <w:t xml:space="preserve"> </w:t>
      </w:r>
      <w:r w:rsidRPr="00AC2DBB">
        <w:t>анкетировании</w:t>
      </w:r>
      <w:r w:rsidRPr="00AC2DBB">
        <w:rPr>
          <w:spacing w:val="1"/>
        </w:rPr>
        <w:t xml:space="preserve"> </w:t>
      </w:r>
      <w:r w:rsidRPr="00AC2DBB">
        <w:t>дополнительно:</w:t>
      </w:r>
    </w:p>
    <w:p w:rsidR="008F1D43" w:rsidRPr="00AC2DBB" w:rsidRDefault="008F1D43" w:rsidP="00AC2DBB">
      <w:pPr>
        <w:pStyle w:val="a8"/>
        <w:ind w:right="727" w:firstLine="566"/>
        <w:jc w:val="both"/>
      </w:pPr>
      <w:r w:rsidRPr="00AC2DBB">
        <w:t>1.Решение кадровых проблем, улучшение профессиональной подготовки педагогов:</w:t>
      </w:r>
      <w:r w:rsidRPr="00AC2DBB">
        <w:rPr>
          <w:spacing w:val="1"/>
        </w:rPr>
        <w:t xml:space="preserve"> </w:t>
      </w:r>
      <w:r w:rsidRPr="00AC2DBB">
        <w:t>обновление штата</w:t>
      </w:r>
      <w:r w:rsidRPr="00AC2DBB">
        <w:rPr>
          <w:spacing w:val="2"/>
        </w:rPr>
        <w:t xml:space="preserve"> </w:t>
      </w:r>
      <w:r w:rsidRPr="00AC2DBB">
        <w:t>учителей</w:t>
      </w:r>
      <w:r w:rsidRPr="00AC2DBB">
        <w:rPr>
          <w:spacing w:val="3"/>
        </w:rPr>
        <w:t xml:space="preserve"> </w:t>
      </w:r>
      <w:r w:rsidRPr="00AC2DBB">
        <w:t>(привлечение молодых педагогов),</w:t>
      </w:r>
    </w:p>
    <w:p w:rsidR="008F1D43" w:rsidRPr="00AC2DBB" w:rsidRDefault="008F1D43" w:rsidP="00AC2DBB">
      <w:pPr>
        <w:pStyle w:val="a8"/>
        <w:ind w:right="733" w:firstLine="566"/>
        <w:jc w:val="both"/>
      </w:pPr>
      <w:r w:rsidRPr="00AC2DBB">
        <w:t>2.Повышение</w:t>
      </w:r>
      <w:r w:rsidRPr="00AC2DBB">
        <w:rPr>
          <w:spacing w:val="1"/>
        </w:rPr>
        <w:t xml:space="preserve"> </w:t>
      </w:r>
      <w:r w:rsidRPr="00AC2DBB">
        <w:t>эффективности</w:t>
      </w:r>
      <w:r w:rsidRPr="00AC2DBB">
        <w:rPr>
          <w:spacing w:val="1"/>
        </w:rPr>
        <w:t xml:space="preserve"> </w:t>
      </w:r>
      <w:r w:rsidRPr="00AC2DBB">
        <w:t>системы</w:t>
      </w:r>
      <w:r w:rsidRPr="00AC2DBB">
        <w:rPr>
          <w:spacing w:val="1"/>
        </w:rPr>
        <w:t xml:space="preserve"> </w:t>
      </w:r>
      <w:r w:rsidRPr="00AC2DBB">
        <w:t>оценки</w:t>
      </w:r>
      <w:r w:rsidRPr="00AC2DBB">
        <w:rPr>
          <w:spacing w:val="1"/>
        </w:rPr>
        <w:t xml:space="preserve"> </w:t>
      </w:r>
      <w:r w:rsidRPr="00AC2DBB">
        <w:t>знаний</w:t>
      </w:r>
      <w:r w:rsidRPr="00AC2DBB">
        <w:rPr>
          <w:spacing w:val="1"/>
        </w:rPr>
        <w:t xml:space="preserve"> </w:t>
      </w:r>
      <w:r w:rsidRPr="00AC2DBB">
        <w:t>учащихся,</w:t>
      </w:r>
      <w:r w:rsidRPr="00AC2DBB">
        <w:rPr>
          <w:spacing w:val="1"/>
        </w:rPr>
        <w:t xml:space="preserve"> </w:t>
      </w:r>
      <w:r w:rsidRPr="00AC2DBB">
        <w:t>применение</w:t>
      </w:r>
      <w:r w:rsidRPr="00AC2DBB">
        <w:rPr>
          <w:spacing w:val="1"/>
        </w:rPr>
        <w:t xml:space="preserve"> </w:t>
      </w:r>
      <w:r w:rsidRPr="00AC2DBB">
        <w:t>индивидуального</w:t>
      </w:r>
      <w:r w:rsidRPr="00AC2DBB">
        <w:rPr>
          <w:spacing w:val="2"/>
        </w:rPr>
        <w:t xml:space="preserve"> </w:t>
      </w:r>
      <w:r w:rsidRPr="00AC2DBB">
        <w:t>подхода</w:t>
      </w:r>
      <w:r w:rsidRPr="00AC2DBB">
        <w:rPr>
          <w:spacing w:val="-1"/>
        </w:rPr>
        <w:t xml:space="preserve"> </w:t>
      </w:r>
      <w:r w:rsidRPr="00AC2DBB">
        <w:t>в обучении.</w:t>
      </w:r>
    </w:p>
    <w:p w:rsidR="008F1D43" w:rsidRPr="00AC2DBB" w:rsidRDefault="008F1D43" w:rsidP="00AC2DBB">
      <w:pPr>
        <w:pStyle w:val="a8"/>
        <w:ind w:right="730" w:firstLine="566"/>
        <w:jc w:val="both"/>
      </w:pPr>
      <w:r w:rsidRPr="00AC2DBB">
        <w:t>3.Обновление</w:t>
      </w:r>
      <w:r w:rsidRPr="00AC2DBB">
        <w:rPr>
          <w:spacing w:val="1"/>
        </w:rPr>
        <w:t xml:space="preserve"> </w:t>
      </w:r>
      <w:r w:rsidRPr="00AC2DBB">
        <w:t>материально-технической</w:t>
      </w:r>
      <w:r w:rsidRPr="00AC2DBB">
        <w:rPr>
          <w:spacing w:val="1"/>
        </w:rPr>
        <w:t xml:space="preserve"> </w:t>
      </w:r>
      <w:r w:rsidRPr="00AC2DBB">
        <w:t>и</w:t>
      </w:r>
      <w:r w:rsidRPr="00AC2DBB">
        <w:rPr>
          <w:spacing w:val="1"/>
        </w:rPr>
        <w:t xml:space="preserve"> </w:t>
      </w:r>
      <w:r w:rsidRPr="00AC2DBB">
        <w:t>учебно-методической</w:t>
      </w:r>
      <w:r w:rsidRPr="00AC2DBB">
        <w:rPr>
          <w:spacing w:val="1"/>
        </w:rPr>
        <w:t xml:space="preserve"> </w:t>
      </w:r>
      <w:r w:rsidRPr="00AC2DBB">
        <w:t>базы</w:t>
      </w:r>
      <w:r w:rsidRPr="00AC2DBB">
        <w:rPr>
          <w:spacing w:val="1"/>
        </w:rPr>
        <w:t xml:space="preserve"> </w:t>
      </w:r>
      <w:r w:rsidRPr="00AC2DBB">
        <w:t>школы:</w:t>
      </w:r>
      <w:r w:rsidRPr="00AC2DBB">
        <w:rPr>
          <w:spacing w:val="1"/>
        </w:rPr>
        <w:t xml:space="preserve"> </w:t>
      </w:r>
      <w:r w:rsidRPr="00AC2DBB">
        <w:t>обеспечение</w:t>
      </w:r>
      <w:r w:rsidRPr="00AC2DBB">
        <w:rPr>
          <w:spacing w:val="25"/>
        </w:rPr>
        <w:t xml:space="preserve"> </w:t>
      </w:r>
      <w:r w:rsidRPr="00AC2DBB">
        <w:t>современными</w:t>
      </w:r>
      <w:r w:rsidRPr="00AC2DBB">
        <w:rPr>
          <w:spacing w:val="25"/>
        </w:rPr>
        <w:t xml:space="preserve"> </w:t>
      </w:r>
      <w:r w:rsidRPr="00AC2DBB">
        <w:t>техническими</w:t>
      </w:r>
      <w:r w:rsidRPr="00AC2DBB">
        <w:rPr>
          <w:spacing w:val="26"/>
        </w:rPr>
        <w:t xml:space="preserve"> </w:t>
      </w:r>
      <w:r w:rsidRPr="00AC2DBB">
        <w:t>средствами</w:t>
      </w:r>
      <w:r w:rsidRPr="00AC2DBB">
        <w:rPr>
          <w:spacing w:val="24"/>
        </w:rPr>
        <w:t xml:space="preserve"> </w:t>
      </w:r>
      <w:r w:rsidRPr="00AC2DBB">
        <w:t>обучения,</w:t>
      </w:r>
      <w:r w:rsidRPr="00AC2DBB">
        <w:rPr>
          <w:spacing w:val="26"/>
        </w:rPr>
        <w:t xml:space="preserve"> </w:t>
      </w:r>
      <w:r w:rsidRPr="00AC2DBB">
        <w:t>наглядными</w:t>
      </w:r>
      <w:r w:rsidRPr="00AC2DBB">
        <w:rPr>
          <w:spacing w:val="25"/>
        </w:rPr>
        <w:t xml:space="preserve"> </w:t>
      </w:r>
      <w:r w:rsidRPr="00AC2DBB">
        <w:t>пособиями</w:t>
      </w:r>
      <w:r w:rsidRPr="00AC2DBB">
        <w:rPr>
          <w:spacing w:val="-58"/>
        </w:rPr>
        <w:t xml:space="preserve"> </w:t>
      </w:r>
      <w:r w:rsidRPr="00AC2DBB">
        <w:t>и приборами;</w:t>
      </w:r>
      <w:r w:rsidRPr="00AC2DBB">
        <w:rPr>
          <w:spacing w:val="1"/>
        </w:rPr>
        <w:t xml:space="preserve"> </w:t>
      </w:r>
      <w:r w:rsidRPr="00AC2DBB">
        <w:t>ремонт классов.</w:t>
      </w:r>
    </w:p>
    <w:p w:rsidR="008F1D43" w:rsidRPr="00AC2DBB" w:rsidRDefault="008F1D43" w:rsidP="00AC2DBB">
      <w:pPr>
        <w:spacing w:after="0" w:line="240" w:lineRule="auto"/>
        <w:ind w:right="708"/>
        <w:jc w:val="both"/>
        <w:rPr>
          <w:rFonts w:ascii="Times New Roman" w:hAnsi="Times New Roman" w:cs="Times New Roman"/>
          <w:color w:val="FF0000"/>
          <w:sz w:val="24"/>
          <w:szCs w:val="24"/>
        </w:rPr>
      </w:pPr>
      <w:r w:rsidRPr="00AC2DBB">
        <w:rPr>
          <w:rFonts w:ascii="Times New Roman" w:hAnsi="Times New Roman" w:cs="Times New Roman"/>
          <w:sz w:val="24"/>
          <w:szCs w:val="24"/>
        </w:rPr>
        <w:tab/>
        <w:t>Положительная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динамика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показателей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удовлетворённости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среди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родителей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(законных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представителей)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школьников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будут</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свидетельствовать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целенаправленной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работе педагогического коллектива и администрации образовательного учреждения над</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развитием</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совершенствованием</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учебно-воспитательного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процесса,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своевременной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корреляции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педагогической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деятельности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на</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основе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отслеживания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её</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результатов.</w:t>
      </w:r>
    </w:p>
    <w:p w:rsidR="005612C9" w:rsidRPr="00AC2DBB" w:rsidRDefault="005612C9"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3. Реализация</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программы</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повышения</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качества</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образования</w:t>
      </w:r>
    </w:p>
    <w:p w:rsidR="001540ED" w:rsidRPr="00AC2DBB" w:rsidRDefault="00BB4F96"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3.1. </w:t>
      </w:r>
      <w:r w:rsidR="005612C9" w:rsidRPr="00AC2DBB">
        <w:rPr>
          <w:rFonts w:ascii="Times New Roman" w:hAnsi="Times New Roman" w:cs="Times New Roman"/>
          <w:b/>
          <w:color w:val="000000"/>
          <w:sz w:val="24"/>
          <w:szCs w:val="24"/>
        </w:rPr>
        <w:t>Количественный и качественный анализ результатов итоговой диагностики, сопоставимый с анализом результатов стартовой диагностики</w:t>
      </w:r>
    </w:p>
    <w:p w:rsidR="001B5430" w:rsidRPr="00AC2DBB" w:rsidRDefault="001B5430" w:rsidP="00AC2DBB">
      <w:pPr>
        <w:spacing w:line="240" w:lineRule="auto"/>
        <w:jc w:val="both"/>
        <w:rPr>
          <w:rFonts w:ascii="Times New Roman" w:hAnsi="Times New Roman" w:cs="Times New Roman"/>
          <w:bCs/>
          <w:color w:val="000000"/>
          <w:sz w:val="24"/>
          <w:szCs w:val="24"/>
        </w:rPr>
      </w:pPr>
    </w:p>
    <w:p w:rsidR="001B5430" w:rsidRPr="00AC2DBB" w:rsidRDefault="001B5430" w:rsidP="00AC2DBB">
      <w:pPr>
        <w:spacing w:line="240" w:lineRule="auto"/>
        <w:jc w:val="both"/>
        <w:rPr>
          <w:rFonts w:ascii="Times New Roman" w:hAnsi="Times New Roman" w:cs="Times New Roman"/>
          <w:bCs/>
          <w:color w:val="000000"/>
          <w:sz w:val="24"/>
          <w:szCs w:val="24"/>
        </w:rPr>
      </w:pPr>
    </w:p>
    <w:p w:rsidR="001540ED" w:rsidRPr="00AC2DBB" w:rsidRDefault="001540ED"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bCs/>
          <w:color w:val="000000"/>
          <w:sz w:val="24"/>
          <w:szCs w:val="24"/>
        </w:rPr>
        <w:lastRenderedPageBreak/>
        <w:t>Анализ результатов обучения по школе</w:t>
      </w:r>
      <w:r w:rsidR="00C54B8A" w:rsidRPr="00AC2DBB">
        <w:rPr>
          <w:rFonts w:ascii="Times New Roman" w:hAnsi="Times New Roman" w:cs="Times New Roman"/>
          <w:b/>
          <w:bCs/>
          <w:color w:val="000000"/>
          <w:sz w:val="24"/>
          <w:szCs w:val="24"/>
        </w:rPr>
        <w:t>.</w:t>
      </w:r>
    </w:p>
    <w:tbl>
      <w:tblPr>
        <w:tblW w:w="8799" w:type="dxa"/>
        <w:tblCellMar>
          <w:top w:w="15" w:type="dxa"/>
          <w:left w:w="15" w:type="dxa"/>
          <w:bottom w:w="15" w:type="dxa"/>
          <w:right w:w="15" w:type="dxa"/>
        </w:tblCellMar>
        <w:tblLook w:val="0600"/>
      </w:tblPr>
      <w:tblGrid>
        <w:gridCol w:w="2317"/>
        <w:gridCol w:w="1333"/>
        <w:gridCol w:w="1430"/>
        <w:gridCol w:w="1528"/>
        <w:gridCol w:w="1385"/>
        <w:gridCol w:w="806"/>
      </w:tblGrid>
      <w:tr w:rsidR="001540ED" w:rsidRPr="00AC2DBB" w:rsidTr="001540ED">
        <w:trPr>
          <w:trHeight w:val="18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Данные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II четверть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III четверть</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IV четверть</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Год</w:t>
            </w:r>
          </w:p>
        </w:tc>
      </w:tr>
      <w:tr w:rsidR="001540ED" w:rsidRPr="00AC2DBB" w:rsidTr="001540ED">
        <w:trPr>
          <w:trHeight w:val="18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Всего обучающихся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54</w:t>
            </w:r>
            <w:r w:rsidR="00C427F2" w:rsidRPr="00292BCF">
              <w:rPr>
                <w:rFonts w:ascii="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5</w:t>
            </w:r>
            <w:r w:rsidR="00292BCF" w:rsidRPr="00292BCF">
              <w:rPr>
                <w:rFonts w:ascii="Times New Roman" w:hAnsi="Times New Roman" w:cs="Times New Roman"/>
                <w:sz w:val="24"/>
                <w:szCs w:val="24"/>
              </w:rPr>
              <w:t>39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5</w:t>
            </w:r>
            <w:r w:rsidR="00292BCF" w:rsidRPr="00292BCF">
              <w:rPr>
                <w:rFonts w:ascii="Times New Roman" w:hAnsi="Times New Roman" w:cs="Times New Roman"/>
                <w:sz w:val="24"/>
                <w:szCs w:val="24"/>
              </w:rPr>
              <w:t>43</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54</w:t>
            </w:r>
            <w:r w:rsidR="00292BCF" w:rsidRPr="00292BCF">
              <w:rPr>
                <w:rFonts w:ascii="Times New Roman" w:hAnsi="Times New Roman" w:cs="Times New Roman"/>
                <w:sz w:val="24"/>
                <w:szCs w:val="24"/>
              </w:rPr>
              <w:t>4</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54</w:t>
            </w:r>
            <w:r w:rsidR="00292BCF" w:rsidRPr="00292BCF">
              <w:rPr>
                <w:rFonts w:ascii="Times New Roman" w:hAnsi="Times New Roman" w:cs="Times New Roman"/>
                <w:sz w:val="24"/>
                <w:szCs w:val="24"/>
              </w:rPr>
              <w:t>4</w:t>
            </w:r>
          </w:p>
        </w:tc>
      </w:tr>
      <w:tr w:rsidR="001540ED" w:rsidRPr="00AC2DBB" w:rsidTr="001540ED">
        <w:trPr>
          <w:trHeight w:val="19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Не успевают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C427F2"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r>
      <w:tr w:rsidR="001540ED" w:rsidRPr="00AC2DBB" w:rsidTr="001540ED">
        <w:trPr>
          <w:trHeight w:val="19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Не аттестованы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r>
      <w:tr w:rsidR="001540ED" w:rsidRPr="00AC2DBB" w:rsidTr="001540ED">
        <w:trPr>
          <w:trHeight w:val="18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Отличники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292BCF">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w:t>
            </w:r>
            <w:r w:rsidR="00292BCF" w:rsidRPr="00292BCF">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33</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292BCF">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32</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36</w:t>
            </w:r>
          </w:p>
        </w:tc>
      </w:tr>
      <w:tr w:rsidR="001540ED" w:rsidRPr="00AC2DBB" w:rsidTr="001540ED">
        <w:trPr>
          <w:trHeight w:val="18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Хорошисты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168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202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200</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196</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211</w:t>
            </w:r>
          </w:p>
        </w:tc>
      </w:tr>
      <w:tr w:rsidR="001540ED" w:rsidRPr="00AC2DBB" w:rsidTr="001540ED">
        <w:trPr>
          <w:trHeight w:val="19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С одной «4»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5</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4</w:t>
            </w:r>
          </w:p>
        </w:tc>
      </w:tr>
      <w:tr w:rsidR="001540ED" w:rsidRPr="00AC2DBB" w:rsidTr="001540ED">
        <w:trPr>
          <w:trHeight w:val="18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С одной «3»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0</w:t>
            </w:r>
          </w:p>
        </w:tc>
      </w:tr>
      <w:tr w:rsidR="001540ED" w:rsidRPr="00AC2DBB" w:rsidTr="001540ED">
        <w:trPr>
          <w:trHeight w:val="18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 качества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47,2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46,6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50,5</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48,2</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292BCF"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49,5</w:t>
            </w:r>
          </w:p>
        </w:tc>
      </w:tr>
      <w:tr w:rsidR="001540ED" w:rsidRPr="00AC2DBB" w:rsidTr="001540ED">
        <w:trPr>
          <w:trHeight w:val="188"/>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 успеваемости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DB206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DB206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DB206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100</w:t>
            </w:r>
          </w:p>
        </w:tc>
        <w:tc>
          <w:tcPr>
            <w:tcW w:w="13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100</w:t>
            </w:r>
          </w:p>
        </w:tc>
        <w:tc>
          <w:tcPr>
            <w:tcW w:w="80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540ED" w:rsidRPr="00292BCF" w:rsidRDefault="001540ED" w:rsidP="00AC2DBB">
            <w:pPr>
              <w:spacing w:line="240" w:lineRule="auto"/>
              <w:jc w:val="both"/>
              <w:rPr>
                <w:rFonts w:ascii="Times New Roman" w:hAnsi="Times New Roman" w:cs="Times New Roman"/>
                <w:sz w:val="24"/>
                <w:szCs w:val="24"/>
              </w:rPr>
            </w:pPr>
            <w:r w:rsidRPr="00292BCF">
              <w:rPr>
                <w:rFonts w:ascii="Times New Roman" w:hAnsi="Times New Roman" w:cs="Times New Roman"/>
                <w:sz w:val="24"/>
                <w:szCs w:val="24"/>
              </w:rPr>
              <w:t>100</w:t>
            </w:r>
          </w:p>
        </w:tc>
      </w:tr>
    </w:tbl>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Анализ результатов обучения за 202</w:t>
      </w:r>
      <w:r w:rsidR="00672B0F">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учебный год позволил выявить повышение  качества знаний в III и IV четверти. Таким образом, в целом по школе по сравнению с прошлым учебным годом</w:t>
      </w:r>
      <w:r w:rsidR="00672B0F">
        <w:rPr>
          <w:rFonts w:ascii="Times New Roman" w:hAnsi="Times New Roman" w:cs="Times New Roman"/>
          <w:color w:val="000000"/>
          <w:sz w:val="24"/>
          <w:szCs w:val="24"/>
        </w:rPr>
        <w:t xml:space="preserve"> качество знаний повысилось на 1,5</w:t>
      </w:r>
      <w:r w:rsidRPr="00AC2DBB">
        <w:rPr>
          <w:rFonts w:ascii="Times New Roman" w:hAnsi="Times New Roman" w:cs="Times New Roman"/>
          <w:color w:val="000000"/>
          <w:sz w:val="24"/>
          <w:szCs w:val="24"/>
        </w:rPr>
        <w:t xml:space="preserve">% (было </w:t>
      </w:r>
      <w:r w:rsidR="00672B0F">
        <w:rPr>
          <w:rFonts w:ascii="Times New Roman" w:hAnsi="Times New Roman" w:cs="Times New Roman"/>
          <w:color w:val="000000"/>
          <w:sz w:val="24"/>
          <w:szCs w:val="24"/>
        </w:rPr>
        <w:t>48</w:t>
      </w:r>
      <w:r w:rsidRPr="00AC2DBB">
        <w:rPr>
          <w:rFonts w:ascii="Times New Roman" w:hAnsi="Times New Roman" w:cs="Times New Roman"/>
          <w:color w:val="000000"/>
          <w:sz w:val="24"/>
          <w:szCs w:val="24"/>
        </w:rPr>
        <w:t>% стало 4</w:t>
      </w:r>
      <w:r w:rsidR="00672B0F">
        <w:rPr>
          <w:rFonts w:ascii="Times New Roman" w:hAnsi="Times New Roman" w:cs="Times New Roman"/>
          <w:color w:val="000000"/>
          <w:sz w:val="24"/>
          <w:szCs w:val="24"/>
        </w:rPr>
        <w:t>9,5</w:t>
      </w:r>
      <w:r w:rsidRPr="00AC2DBB">
        <w:rPr>
          <w:rFonts w:ascii="Times New Roman" w:hAnsi="Times New Roman" w:cs="Times New Roman"/>
          <w:color w:val="000000"/>
          <w:sz w:val="24"/>
          <w:szCs w:val="24"/>
        </w:rPr>
        <w:t>%). Необходимо продолжить повышение качества образования в 202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-202</w:t>
      </w:r>
      <w:r w:rsidR="00672B0F">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учебном году до 53%.</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Пути решений:</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Cs/>
          <w:color w:val="000000"/>
          <w:sz w:val="24"/>
          <w:szCs w:val="24"/>
        </w:rPr>
        <w:t>1. Учителям-предметникам:</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1.1. Усилить работу по организации контроля текущей успеваемости обучающихся в будущем учебном году.</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1.2. Подводить предварительные итоги результатов обучения по истечении каждого учебного месяца.</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1.3. Совершенствовать качество проведения уроков, применяя новые, современные подходы, интерактивные формы обучения.</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1.4. Осуществлять индивидуальный и дифференцированный подход при организации самостоятельной работы на уроке, контроля усвоения знаний обучающимися по отдельным темам (включать посильные индивидуальные задания слабоуспевающему ученику).</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1.5. Осуществлять мониторинг работы слабоуспевающих обучающихся на уроке.</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Cs/>
          <w:color w:val="000000"/>
          <w:sz w:val="24"/>
          <w:szCs w:val="24"/>
        </w:rPr>
        <w:t>2. Классным руководителям:</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2.1. Обеспечить тесное взаимодействие с учителями-предметниками в осуществлении контроля успеваемости обучающихся в течение года.</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2.2. Своевременно информировать родителей (законных представителей) об успеваемости обучающихся.</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Cs/>
          <w:color w:val="000000"/>
          <w:sz w:val="24"/>
          <w:szCs w:val="24"/>
        </w:rPr>
        <w:t>3. Руководителям ШМО:</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3.1. Проанализировать результаты обучения обучающихся за 202</w:t>
      </w:r>
      <w:r w:rsidR="00672B0F">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 учебный год на заседаниях ШМО в срок до 15.08.202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3.2. Обсудить и принять необходимые меры, направленные на повышение качества знаний и успеваемости обучающихся в 202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4</w:t>
      </w:r>
      <w:r w:rsidRPr="00AC2DBB">
        <w:rPr>
          <w:rFonts w:ascii="Times New Roman" w:hAnsi="Times New Roman" w:cs="Times New Roman"/>
          <w:color w:val="000000"/>
          <w:sz w:val="24"/>
          <w:szCs w:val="24"/>
        </w:rPr>
        <w:t> учебном году.</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Cs/>
          <w:color w:val="000000"/>
          <w:sz w:val="24"/>
          <w:szCs w:val="24"/>
        </w:rPr>
        <w:t>4. Заместителю директора по УВР:</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4.1. Провести собеседование с учителями, имеющими низкие результаты качества обучения по предмету.</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4.2. Усилить контроль за организацией и проведением индивидуальной работы учителей с неуспевающими обучающимися с целью недопущения неудовлетворительных результатов обучения в 202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72B0F">
        <w:rPr>
          <w:rFonts w:ascii="Times New Roman" w:hAnsi="Times New Roman" w:cs="Times New Roman"/>
          <w:color w:val="000000"/>
          <w:sz w:val="24"/>
          <w:szCs w:val="24"/>
        </w:rPr>
        <w:t>4</w:t>
      </w:r>
      <w:r w:rsidRPr="00AC2DBB">
        <w:rPr>
          <w:rFonts w:ascii="Times New Roman" w:hAnsi="Times New Roman" w:cs="Times New Roman"/>
          <w:color w:val="000000"/>
          <w:sz w:val="24"/>
          <w:szCs w:val="24"/>
        </w:rPr>
        <w:t> учебном году.</w:t>
      </w:r>
    </w:p>
    <w:p w:rsidR="001540ED" w:rsidRPr="00AC2DBB" w:rsidRDefault="001540E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4.3. Разработать план повышения качества образования в ОО.</w:t>
      </w:r>
    </w:p>
    <w:p w:rsidR="001540ED" w:rsidRPr="00AC2DBB" w:rsidRDefault="001540ED" w:rsidP="00AC2DBB">
      <w:pPr>
        <w:spacing w:after="0" w:line="240" w:lineRule="auto"/>
        <w:jc w:val="both"/>
        <w:rPr>
          <w:rFonts w:ascii="Times New Roman" w:hAnsi="Times New Roman" w:cs="Times New Roman"/>
          <w:b/>
          <w:color w:val="000000"/>
          <w:sz w:val="24"/>
          <w:szCs w:val="24"/>
        </w:rPr>
      </w:pPr>
    </w:p>
    <w:p w:rsidR="005612C9" w:rsidRPr="00AC2DBB" w:rsidRDefault="00BB4F96"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3.2. </w:t>
      </w:r>
      <w:r w:rsidR="005612C9" w:rsidRPr="00AC2DBB">
        <w:rPr>
          <w:rFonts w:ascii="Times New Roman" w:hAnsi="Times New Roman" w:cs="Times New Roman"/>
          <w:b/>
          <w:color w:val="000000"/>
          <w:sz w:val="24"/>
          <w:szCs w:val="24"/>
        </w:rPr>
        <w:t>Анализ промежуточной и итоговой аттестации обучающихся в сравнении с результатами прошлых лет</w:t>
      </w:r>
      <w:r w:rsidR="007672F7" w:rsidRPr="00AC2DBB">
        <w:rPr>
          <w:rFonts w:ascii="Times New Roman" w:hAnsi="Times New Roman" w:cs="Times New Roman"/>
          <w:b/>
          <w:color w:val="000000"/>
          <w:sz w:val="24"/>
          <w:szCs w:val="24"/>
        </w:rPr>
        <w:t>.</w:t>
      </w:r>
    </w:p>
    <w:tbl>
      <w:tblPr>
        <w:tblpPr w:leftFromText="180" w:rightFromText="180" w:vertAnchor="text" w:horzAnchor="margin" w:tblpX="-494" w:tblpY="1493"/>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3"/>
        <w:gridCol w:w="655"/>
        <w:gridCol w:w="846"/>
        <w:gridCol w:w="575"/>
        <w:gridCol w:w="874"/>
        <w:gridCol w:w="874"/>
        <w:gridCol w:w="765"/>
        <w:gridCol w:w="874"/>
        <w:gridCol w:w="656"/>
        <w:gridCol w:w="769"/>
        <w:gridCol w:w="709"/>
        <w:gridCol w:w="708"/>
      </w:tblGrid>
      <w:tr w:rsidR="007672F7" w:rsidRPr="00AC2DBB" w:rsidTr="007672F7">
        <w:trPr>
          <w:trHeight w:val="715"/>
        </w:trPr>
        <w:tc>
          <w:tcPr>
            <w:tcW w:w="1193" w:type="dxa"/>
            <w:vMerge w:val="restart"/>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Учебный год</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Математика </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Русский </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Литература </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История </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Обществознание </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География </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Биология </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Английский </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Физика </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 xml:space="preserve">Химия </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ИКТ</w:t>
            </w:r>
          </w:p>
        </w:tc>
      </w:tr>
      <w:tr w:rsidR="007672F7" w:rsidRPr="00AC2DBB" w:rsidTr="007672F7">
        <w:trPr>
          <w:trHeight w:val="186"/>
        </w:trPr>
        <w:tc>
          <w:tcPr>
            <w:tcW w:w="1193" w:type="dxa"/>
            <w:vMerge/>
            <w:tcBorders>
              <w:top w:val="single" w:sz="4" w:space="0" w:color="auto"/>
              <w:left w:val="single" w:sz="4" w:space="0" w:color="auto"/>
              <w:bottom w:val="single" w:sz="4" w:space="0" w:color="auto"/>
              <w:right w:val="single" w:sz="4" w:space="0" w:color="auto"/>
            </w:tcBorders>
            <w:vAlign w:val="center"/>
          </w:tcPr>
          <w:p w:rsidR="007672F7" w:rsidRPr="00AC2DBB" w:rsidRDefault="007672F7" w:rsidP="00AC2DBB">
            <w:pPr>
              <w:spacing w:line="240" w:lineRule="auto"/>
              <w:jc w:val="both"/>
              <w:rPr>
                <w:rFonts w:ascii="Times New Roman" w:hAnsi="Times New Roman" w:cs="Times New Roman"/>
                <w:b/>
                <w:sz w:val="24"/>
                <w:szCs w:val="24"/>
                <w:lang w:eastAsia="en-US"/>
              </w:rPr>
            </w:pPr>
          </w:p>
        </w:tc>
        <w:tc>
          <w:tcPr>
            <w:tcW w:w="6888" w:type="dxa"/>
            <w:gridSpan w:val="9"/>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Средний балл ЕГЭ</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p>
        </w:tc>
      </w:tr>
      <w:tr w:rsidR="007672F7" w:rsidRPr="00AC2DBB" w:rsidTr="007672F7">
        <w:trPr>
          <w:trHeight w:val="34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2009-10</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27</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49</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39</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55</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61</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42</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23</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33</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r>
      <w:tr w:rsidR="007672F7" w:rsidRPr="00AC2DBB" w:rsidTr="007672F7">
        <w:trPr>
          <w:trHeight w:val="34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2010-11</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40</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60</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51</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52</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63</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49</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56</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59</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32</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2011-12</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31</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55</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58</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59</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48</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35</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59</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2012-13</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39,95</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60,78</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50</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45,75</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54,63</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56</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40,6</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70</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45,85</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29,5</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40</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2013-14</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35,46</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57,1</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44,25</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53,4</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50,0</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42,0</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41,0</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53,0</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2014-15</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10,92 баз.</w:t>
            </w:r>
          </w:p>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30,92 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63,29</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65</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37,85</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47,06</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42</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74</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54</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b/>
                <w:sz w:val="24"/>
                <w:szCs w:val="24"/>
                <w:lang w:eastAsia="en-US"/>
              </w:rPr>
            </w:pPr>
            <w:r w:rsidRPr="00AC2DBB">
              <w:rPr>
                <w:rFonts w:ascii="Times New Roman" w:hAnsi="Times New Roman" w:cs="Times New Roman"/>
                <w:b/>
                <w:sz w:val="24"/>
                <w:szCs w:val="24"/>
              </w:rPr>
              <w:t>2015-16</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3,56  баз.</w:t>
            </w:r>
          </w:p>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37,21 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59,18</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50</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49,4</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50</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39</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58</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lang w:eastAsia="en-US"/>
              </w:rPr>
            </w:pPr>
            <w:r w:rsidRPr="00AC2DBB">
              <w:rPr>
                <w:rFonts w:ascii="Times New Roman" w:hAnsi="Times New Roman" w:cs="Times New Roman"/>
                <w:sz w:val="24"/>
                <w:szCs w:val="24"/>
              </w:rPr>
              <w:t>-</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2016-17</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3,88 </w:t>
            </w:r>
            <w:r w:rsidRPr="00AC2DBB">
              <w:rPr>
                <w:rFonts w:ascii="Times New Roman" w:hAnsi="Times New Roman" w:cs="Times New Roman"/>
                <w:sz w:val="24"/>
                <w:szCs w:val="24"/>
              </w:rPr>
              <w:lastRenderedPageBreak/>
              <w:t>база</w:t>
            </w:r>
          </w:p>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45профиль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71,6</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57,6</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53,75</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65</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48,4</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21</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47,5</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43,7</w:t>
            </w:r>
            <w:r w:rsidRPr="00AC2DBB">
              <w:rPr>
                <w:rFonts w:ascii="Times New Roman" w:hAnsi="Times New Roman" w:cs="Times New Roman"/>
                <w:sz w:val="24"/>
                <w:szCs w:val="24"/>
              </w:rPr>
              <w:lastRenderedPageBreak/>
              <w:t>5</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72</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lastRenderedPageBreak/>
              <w:t>2017-18</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4,0 база</w:t>
            </w:r>
          </w:p>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40 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66</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30</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50</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36</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48</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41</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2018-19</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E2676D">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3,0</w:t>
            </w:r>
          </w:p>
          <w:p w:rsidR="007672F7" w:rsidRPr="00AC2DBB" w:rsidRDefault="007672F7" w:rsidP="00E2676D">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база</w:t>
            </w:r>
          </w:p>
          <w:p w:rsidR="007672F7" w:rsidRPr="00AC2DBB" w:rsidRDefault="007672F7" w:rsidP="00E2676D">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42 </w:t>
            </w:r>
          </w:p>
          <w:p w:rsidR="007672F7" w:rsidRPr="00AC2DBB" w:rsidRDefault="007672F7" w:rsidP="00E2676D">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58</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67</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55</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32 </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42</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31</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30</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24</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2019-20</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58</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79</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73</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56</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51</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57</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41</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70</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33</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64</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2020-21</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4,5</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база</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51 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67</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39</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60</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18</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57</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49</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78</w:t>
            </w:r>
          </w:p>
        </w:tc>
      </w:tr>
      <w:tr w:rsidR="007672F7"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7672F7" w:rsidRPr="00AC2DBB" w:rsidRDefault="007672F7"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2021-2022</w:t>
            </w:r>
          </w:p>
        </w:tc>
        <w:tc>
          <w:tcPr>
            <w:tcW w:w="655" w:type="dxa"/>
            <w:tcBorders>
              <w:top w:val="single" w:sz="4" w:space="0" w:color="auto"/>
              <w:left w:val="single" w:sz="4" w:space="0" w:color="auto"/>
              <w:bottom w:val="single" w:sz="4" w:space="0" w:color="auto"/>
              <w:right w:val="single" w:sz="4" w:space="0" w:color="auto"/>
            </w:tcBorders>
          </w:tcPr>
          <w:p w:rsidR="007672F7" w:rsidRPr="00AC2DBB" w:rsidRDefault="00C054B4"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4,2 база</w:t>
            </w:r>
          </w:p>
          <w:p w:rsidR="00C054B4" w:rsidRPr="00AC2DBB" w:rsidRDefault="00C054B4"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27 профиль</w:t>
            </w:r>
          </w:p>
        </w:tc>
        <w:tc>
          <w:tcPr>
            <w:tcW w:w="846" w:type="dxa"/>
            <w:tcBorders>
              <w:top w:val="single" w:sz="4" w:space="0" w:color="auto"/>
              <w:left w:val="single" w:sz="4" w:space="0" w:color="auto"/>
              <w:bottom w:val="single" w:sz="4" w:space="0" w:color="auto"/>
              <w:right w:val="single" w:sz="4" w:space="0" w:color="auto"/>
            </w:tcBorders>
          </w:tcPr>
          <w:p w:rsidR="007672F7" w:rsidRPr="00AC2DBB" w:rsidRDefault="00246B12"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7</w:t>
            </w:r>
            <w:r w:rsidR="00C054B4" w:rsidRPr="00AC2DBB">
              <w:rPr>
                <w:rFonts w:ascii="Times New Roman" w:hAnsi="Times New Roman" w:cs="Times New Roman"/>
                <w:sz w:val="24"/>
                <w:szCs w:val="24"/>
              </w:rPr>
              <w:t>6</w:t>
            </w:r>
          </w:p>
        </w:tc>
        <w:tc>
          <w:tcPr>
            <w:tcW w:w="575" w:type="dxa"/>
            <w:tcBorders>
              <w:top w:val="single" w:sz="4" w:space="0" w:color="auto"/>
              <w:left w:val="single" w:sz="4" w:space="0" w:color="auto"/>
              <w:bottom w:val="single" w:sz="4" w:space="0" w:color="auto"/>
              <w:right w:val="single" w:sz="4" w:space="0" w:color="auto"/>
            </w:tcBorders>
          </w:tcPr>
          <w:p w:rsidR="007672F7" w:rsidRPr="00AC2DBB" w:rsidRDefault="00246B12"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C054B4"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46</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C16480"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45</w:t>
            </w:r>
          </w:p>
        </w:tc>
        <w:tc>
          <w:tcPr>
            <w:tcW w:w="765" w:type="dxa"/>
            <w:tcBorders>
              <w:top w:val="single" w:sz="4" w:space="0" w:color="auto"/>
              <w:left w:val="single" w:sz="4" w:space="0" w:color="auto"/>
              <w:bottom w:val="single" w:sz="4" w:space="0" w:color="auto"/>
              <w:right w:val="single" w:sz="4" w:space="0" w:color="auto"/>
            </w:tcBorders>
          </w:tcPr>
          <w:p w:rsidR="007672F7" w:rsidRPr="00AC2DBB" w:rsidRDefault="00C054B4"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7672F7" w:rsidRPr="00AC2DBB" w:rsidRDefault="00E4235E"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60</w:t>
            </w:r>
          </w:p>
        </w:tc>
        <w:tc>
          <w:tcPr>
            <w:tcW w:w="656" w:type="dxa"/>
            <w:tcBorders>
              <w:top w:val="single" w:sz="4" w:space="0" w:color="auto"/>
              <w:left w:val="single" w:sz="4" w:space="0" w:color="auto"/>
              <w:bottom w:val="single" w:sz="4" w:space="0" w:color="auto"/>
              <w:right w:val="single" w:sz="4" w:space="0" w:color="auto"/>
            </w:tcBorders>
          </w:tcPr>
          <w:p w:rsidR="007672F7" w:rsidRPr="00AC2DBB" w:rsidRDefault="00E4235E"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47</w:t>
            </w:r>
          </w:p>
        </w:tc>
        <w:tc>
          <w:tcPr>
            <w:tcW w:w="769" w:type="dxa"/>
            <w:tcBorders>
              <w:top w:val="single" w:sz="4" w:space="0" w:color="auto"/>
              <w:left w:val="single" w:sz="4" w:space="0" w:color="auto"/>
              <w:bottom w:val="single" w:sz="4" w:space="0" w:color="auto"/>
              <w:right w:val="single" w:sz="4" w:space="0" w:color="auto"/>
            </w:tcBorders>
          </w:tcPr>
          <w:p w:rsidR="007672F7" w:rsidRPr="00AC2DBB" w:rsidRDefault="00C054B4"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7672F7" w:rsidRPr="00AC2DBB" w:rsidRDefault="00C054B4"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47</w:t>
            </w:r>
          </w:p>
        </w:tc>
        <w:tc>
          <w:tcPr>
            <w:tcW w:w="708" w:type="dxa"/>
            <w:tcBorders>
              <w:top w:val="single" w:sz="4" w:space="0" w:color="auto"/>
              <w:left w:val="single" w:sz="4" w:space="0" w:color="auto"/>
              <w:bottom w:val="single" w:sz="4" w:space="0" w:color="auto"/>
              <w:right w:val="single" w:sz="4" w:space="0" w:color="auto"/>
            </w:tcBorders>
          </w:tcPr>
          <w:p w:rsidR="007672F7" w:rsidRPr="00AC2DBB" w:rsidRDefault="00C054B4"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w:t>
            </w:r>
          </w:p>
        </w:tc>
      </w:tr>
      <w:tr w:rsidR="00672B0F" w:rsidRPr="00AC2DBB" w:rsidTr="007672F7">
        <w:trPr>
          <w:trHeight w:val="367"/>
        </w:trPr>
        <w:tc>
          <w:tcPr>
            <w:tcW w:w="1193" w:type="dxa"/>
            <w:tcBorders>
              <w:top w:val="single" w:sz="4" w:space="0" w:color="auto"/>
              <w:left w:val="single" w:sz="4" w:space="0" w:color="auto"/>
              <w:bottom w:val="single" w:sz="4" w:space="0" w:color="auto"/>
              <w:right w:val="single" w:sz="4" w:space="0" w:color="auto"/>
            </w:tcBorders>
          </w:tcPr>
          <w:p w:rsidR="00672B0F" w:rsidRPr="00AC2DBB" w:rsidRDefault="00672B0F" w:rsidP="00AC2DBB">
            <w:pPr>
              <w:spacing w:line="240" w:lineRule="auto"/>
              <w:jc w:val="both"/>
              <w:rPr>
                <w:rFonts w:ascii="Times New Roman" w:hAnsi="Times New Roman" w:cs="Times New Roman"/>
                <w:b/>
                <w:sz w:val="24"/>
                <w:szCs w:val="24"/>
              </w:rPr>
            </w:pPr>
            <w:r>
              <w:rPr>
                <w:rFonts w:ascii="Times New Roman" w:hAnsi="Times New Roman" w:cs="Times New Roman"/>
                <w:b/>
                <w:sz w:val="24"/>
                <w:szCs w:val="24"/>
              </w:rPr>
              <w:t>2022-2023</w:t>
            </w:r>
          </w:p>
        </w:tc>
        <w:tc>
          <w:tcPr>
            <w:tcW w:w="655" w:type="dxa"/>
            <w:tcBorders>
              <w:top w:val="single" w:sz="4" w:space="0" w:color="auto"/>
              <w:left w:val="single" w:sz="4" w:space="0" w:color="auto"/>
              <w:bottom w:val="single" w:sz="4" w:space="0" w:color="auto"/>
              <w:right w:val="single" w:sz="4" w:space="0" w:color="auto"/>
            </w:tcBorders>
          </w:tcPr>
          <w:p w:rsidR="00672B0F" w:rsidRPr="00AC2DBB" w:rsidRDefault="00815A1A" w:rsidP="00AC2D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3,92 база</w:t>
            </w:r>
          </w:p>
        </w:tc>
        <w:tc>
          <w:tcPr>
            <w:tcW w:w="846" w:type="dxa"/>
            <w:tcBorders>
              <w:top w:val="single" w:sz="4" w:space="0" w:color="auto"/>
              <w:left w:val="single" w:sz="4" w:space="0" w:color="auto"/>
              <w:bottom w:val="single" w:sz="4" w:space="0" w:color="auto"/>
              <w:right w:val="single" w:sz="4" w:space="0" w:color="auto"/>
            </w:tcBorders>
          </w:tcPr>
          <w:p w:rsidR="00672B0F" w:rsidRPr="00AC2DBB" w:rsidRDefault="00815A1A"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63,3</w:t>
            </w:r>
          </w:p>
        </w:tc>
        <w:tc>
          <w:tcPr>
            <w:tcW w:w="575" w:type="dxa"/>
            <w:tcBorders>
              <w:top w:val="single" w:sz="4" w:space="0" w:color="auto"/>
              <w:left w:val="single" w:sz="4" w:space="0" w:color="auto"/>
              <w:bottom w:val="single" w:sz="4" w:space="0" w:color="auto"/>
              <w:right w:val="single" w:sz="4" w:space="0" w:color="auto"/>
            </w:tcBorders>
          </w:tcPr>
          <w:p w:rsidR="00672B0F" w:rsidRPr="00AC2DBB" w:rsidRDefault="00815A1A"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672B0F" w:rsidRPr="00F61D6B" w:rsidRDefault="00F61D6B" w:rsidP="00AC2DBB">
            <w:pPr>
              <w:spacing w:line="240" w:lineRule="auto"/>
              <w:jc w:val="both"/>
              <w:rPr>
                <w:rFonts w:ascii="Times New Roman" w:hAnsi="Times New Roman" w:cs="Times New Roman"/>
                <w:sz w:val="24"/>
                <w:szCs w:val="24"/>
              </w:rPr>
            </w:pPr>
            <w:r w:rsidRPr="00F61D6B">
              <w:rPr>
                <w:rFonts w:ascii="Times New Roman" w:hAnsi="Times New Roman" w:cs="Times New Roman"/>
                <w:sz w:val="24"/>
                <w:szCs w:val="24"/>
              </w:rPr>
              <w:t>45</w:t>
            </w:r>
          </w:p>
        </w:tc>
        <w:tc>
          <w:tcPr>
            <w:tcW w:w="874" w:type="dxa"/>
            <w:tcBorders>
              <w:top w:val="single" w:sz="4" w:space="0" w:color="auto"/>
              <w:left w:val="single" w:sz="4" w:space="0" w:color="auto"/>
              <w:bottom w:val="single" w:sz="4" w:space="0" w:color="auto"/>
              <w:right w:val="single" w:sz="4" w:space="0" w:color="auto"/>
            </w:tcBorders>
          </w:tcPr>
          <w:p w:rsidR="00672B0F" w:rsidRPr="00F61D6B" w:rsidRDefault="00F61D6B" w:rsidP="00AC2DBB">
            <w:pPr>
              <w:spacing w:line="240" w:lineRule="auto"/>
              <w:jc w:val="both"/>
              <w:rPr>
                <w:rFonts w:ascii="Times New Roman" w:hAnsi="Times New Roman" w:cs="Times New Roman"/>
                <w:sz w:val="24"/>
                <w:szCs w:val="24"/>
              </w:rPr>
            </w:pPr>
            <w:r w:rsidRPr="00F61D6B">
              <w:rPr>
                <w:rFonts w:ascii="Times New Roman" w:hAnsi="Times New Roman" w:cs="Times New Roman"/>
                <w:sz w:val="24"/>
                <w:szCs w:val="24"/>
              </w:rPr>
              <w:t>38</w:t>
            </w:r>
          </w:p>
        </w:tc>
        <w:tc>
          <w:tcPr>
            <w:tcW w:w="765" w:type="dxa"/>
            <w:tcBorders>
              <w:top w:val="single" w:sz="4" w:space="0" w:color="auto"/>
              <w:left w:val="single" w:sz="4" w:space="0" w:color="auto"/>
              <w:bottom w:val="single" w:sz="4" w:space="0" w:color="auto"/>
              <w:right w:val="single" w:sz="4" w:space="0" w:color="auto"/>
            </w:tcBorders>
          </w:tcPr>
          <w:p w:rsidR="00672B0F" w:rsidRPr="00AC2DBB" w:rsidRDefault="00815A1A"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874" w:type="dxa"/>
            <w:tcBorders>
              <w:top w:val="single" w:sz="4" w:space="0" w:color="auto"/>
              <w:left w:val="single" w:sz="4" w:space="0" w:color="auto"/>
              <w:bottom w:val="single" w:sz="4" w:space="0" w:color="auto"/>
              <w:right w:val="single" w:sz="4" w:space="0" w:color="auto"/>
            </w:tcBorders>
          </w:tcPr>
          <w:p w:rsidR="00672B0F" w:rsidRPr="00F615AD" w:rsidRDefault="00F615AD" w:rsidP="00AC2DBB">
            <w:pPr>
              <w:spacing w:line="240" w:lineRule="auto"/>
              <w:jc w:val="both"/>
              <w:rPr>
                <w:rFonts w:ascii="Times New Roman" w:hAnsi="Times New Roman" w:cs="Times New Roman"/>
                <w:sz w:val="24"/>
                <w:szCs w:val="24"/>
              </w:rPr>
            </w:pPr>
            <w:r w:rsidRPr="00F615AD">
              <w:rPr>
                <w:rFonts w:ascii="Times New Roman" w:hAnsi="Times New Roman" w:cs="Times New Roman"/>
                <w:sz w:val="24"/>
                <w:szCs w:val="24"/>
              </w:rPr>
              <w:t>58</w:t>
            </w:r>
          </w:p>
        </w:tc>
        <w:tc>
          <w:tcPr>
            <w:tcW w:w="656" w:type="dxa"/>
            <w:tcBorders>
              <w:top w:val="single" w:sz="4" w:space="0" w:color="auto"/>
              <w:left w:val="single" w:sz="4" w:space="0" w:color="auto"/>
              <w:bottom w:val="single" w:sz="4" w:space="0" w:color="auto"/>
              <w:right w:val="single" w:sz="4" w:space="0" w:color="auto"/>
            </w:tcBorders>
          </w:tcPr>
          <w:p w:rsidR="00672B0F" w:rsidRPr="00AC2DBB" w:rsidRDefault="00FF492A"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42</w:t>
            </w:r>
          </w:p>
        </w:tc>
        <w:tc>
          <w:tcPr>
            <w:tcW w:w="769" w:type="dxa"/>
            <w:tcBorders>
              <w:top w:val="single" w:sz="4" w:space="0" w:color="auto"/>
              <w:left w:val="single" w:sz="4" w:space="0" w:color="auto"/>
              <w:bottom w:val="single" w:sz="4" w:space="0" w:color="auto"/>
              <w:right w:val="single" w:sz="4" w:space="0" w:color="auto"/>
            </w:tcBorders>
          </w:tcPr>
          <w:p w:rsidR="00672B0F" w:rsidRPr="00F61D6B" w:rsidRDefault="00F61D6B" w:rsidP="00AC2DBB">
            <w:pPr>
              <w:spacing w:line="240" w:lineRule="auto"/>
              <w:jc w:val="both"/>
              <w:rPr>
                <w:rFonts w:ascii="Times New Roman" w:hAnsi="Times New Roman" w:cs="Times New Roman"/>
                <w:sz w:val="24"/>
                <w:szCs w:val="24"/>
              </w:rPr>
            </w:pPr>
            <w:r w:rsidRPr="00F61D6B">
              <w:rPr>
                <w:rFonts w:ascii="Times New Roman" w:hAnsi="Times New Roman" w:cs="Times New Roman"/>
                <w:sz w:val="24"/>
                <w:szCs w:val="24"/>
              </w:rPr>
              <w:t>49</w:t>
            </w:r>
          </w:p>
        </w:tc>
        <w:tc>
          <w:tcPr>
            <w:tcW w:w="709" w:type="dxa"/>
            <w:tcBorders>
              <w:top w:val="single" w:sz="4" w:space="0" w:color="auto"/>
              <w:left w:val="single" w:sz="4" w:space="0" w:color="auto"/>
              <w:bottom w:val="single" w:sz="4" w:space="0" w:color="auto"/>
              <w:right w:val="single" w:sz="4" w:space="0" w:color="auto"/>
            </w:tcBorders>
          </w:tcPr>
          <w:p w:rsidR="00672B0F" w:rsidRPr="00AC2DBB" w:rsidRDefault="00815A1A"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708" w:type="dxa"/>
            <w:tcBorders>
              <w:top w:val="single" w:sz="4" w:space="0" w:color="auto"/>
              <w:left w:val="single" w:sz="4" w:space="0" w:color="auto"/>
              <w:bottom w:val="single" w:sz="4" w:space="0" w:color="auto"/>
              <w:right w:val="single" w:sz="4" w:space="0" w:color="auto"/>
            </w:tcBorders>
          </w:tcPr>
          <w:p w:rsidR="00672B0F" w:rsidRPr="00AC2DBB" w:rsidRDefault="00FF492A"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34</w:t>
            </w:r>
          </w:p>
        </w:tc>
      </w:tr>
    </w:tbl>
    <w:p w:rsidR="007672F7" w:rsidRPr="00AC2DBB" w:rsidRDefault="007672F7" w:rsidP="00AC2DBB">
      <w:pPr>
        <w:spacing w:line="240" w:lineRule="auto"/>
        <w:jc w:val="both"/>
        <w:rPr>
          <w:rFonts w:ascii="Times New Roman" w:hAnsi="Times New Roman" w:cs="Times New Roman"/>
          <w:color w:val="000000"/>
          <w:sz w:val="24"/>
          <w:szCs w:val="24"/>
        </w:rPr>
      </w:pPr>
    </w:p>
    <w:p w:rsidR="00DD56A4" w:rsidRPr="00AC2DBB" w:rsidRDefault="00DD56A4" w:rsidP="00AC2DBB">
      <w:pPr>
        <w:spacing w:line="240" w:lineRule="auto"/>
        <w:jc w:val="both"/>
        <w:rPr>
          <w:rFonts w:ascii="Times New Roman" w:hAnsi="Times New Roman" w:cs="Times New Roman"/>
          <w:b/>
          <w:color w:val="FF0000"/>
          <w:sz w:val="24"/>
          <w:szCs w:val="24"/>
        </w:rPr>
      </w:pPr>
    </w:p>
    <w:p w:rsidR="00DD56A4" w:rsidRPr="00AC2DBB" w:rsidRDefault="00DD56A4" w:rsidP="00AC2DBB">
      <w:pPr>
        <w:spacing w:line="240" w:lineRule="auto"/>
        <w:jc w:val="both"/>
        <w:rPr>
          <w:rFonts w:ascii="Times New Roman" w:hAnsi="Times New Roman" w:cs="Times New Roman"/>
          <w:b/>
          <w:color w:val="FF0000"/>
          <w:sz w:val="24"/>
          <w:szCs w:val="24"/>
        </w:rPr>
      </w:pPr>
    </w:p>
    <w:p w:rsidR="00672B0F" w:rsidRDefault="00672B0F" w:rsidP="00AC2DBB">
      <w:pPr>
        <w:spacing w:after="0" w:line="240" w:lineRule="auto"/>
        <w:jc w:val="both"/>
        <w:rPr>
          <w:rFonts w:ascii="Times New Roman" w:hAnsi="Times New Roman" w:cs="Times New Roman"/>
          <w:b/>
          <w:sz w:val="24"/>
          <w:szCs w:val="24"/>
        </w:rPr>
      </w:pPr>
    </w:p>
    <w:p w:rsidR="00672B0F" w:rsidRDefault="00672B0F" w:rsidP="00AC2DBB">
      <w:pPr>
        <w:spacing w:after="0" w:line="240" w:lineRule="auto"/>
        <w:jc w:val="both"/>
        <w:rPr>
          <w:rFonts w:ascii="Times New Roman" w:hAnsi="Times New Roman" w:cs="Times New Roman"/>
          <w:b/>
          <w:sz w:val="24"/>
          <w:szCs w:val="24"/>
        </w:rPr>
      </w:pPr>
    </w:p>
    <w:p w:rsidR="00672B0F" w:rsidRDefault="00672B0F" w:rsidP="00AC2DBB">
      <w:pPr>
        <w:spacing w:after="0" w:line="240" w:lineRule="auto"/>
        <w:jc w:val="both"/>
        <w:rPr>
          <w:rFonts w:ascii="Times New Roman" w:hAnsi="Times New Roman" w:cs="Times New Roman"/>
          <w:b/>
          <w:sz w:val="24"/>
          <w:szCs w:val="24"/>
        </w:rPr>
      </w:pPr>
    </w:p>
    <w:p w:rsidR="00672B0F" w:rsidRDefault="00672B0F" w:rsidP="00AC2DBB">
      <w:pPr>
        <w:spacing w:after="0" w:line="240" w:lineRule="auto"/>
        <w:jc w:val="both"/>
        <w:rPr>
          <w:rFonts w:ascii="Times New Roman" w:hAnsi="Times New Roman" w:cs="Times New Roman"/>
          <w:b/>
          <w:sz w:val="24"/>
          <w:szCs w:val="24"/>
        </w:rPr>
      </w:pPr>
    </w:p>
    <w:p w:rsidR="00672B0F" w:rsidRDefault="00672B0F" w:rsidP="00AC2DBB">
      <w:pPr>
        <w:spacing w:after="0" w:line="240" w:lineRule="auto"/>
        <w:jc w:val="both"/>
        <w:rPr>
          <w:rFonts w:ascii="Times New Roman" w:hAnsi="Times New Roman" w:cs="Times New Roman"/>
          <w:b/>
          <w:sz w:val="24"/>
          <w:szCs w:val="24"/>
        </w:rPr>
      </w:pPr>
    </w:p>
    <w:p w:rsidR="00672B0F" w:rsidRDefault="00672B0F" w:rsidP="00AC2DBB">
      <w:pPr>
        <w:spacing w:after="0" w:line="240" w:lineRule="auto"/>
        <w:jc w:val="both"/>
        <w:rPr>
          <w:rFonts w:ascii="Times New Roman" w:hAnsi="Times New Roman" w:cs="Times New Roman"/>
          <w:b/>
          <w:sz w:val="24"/>
          <w:szCs w:val="24"/>
        </w:rPr>
      </w:pPr>
    </w:p>
    <w:p w:rsidR="00AC2DBB" w:rsidRDefault="00AC2DBB" w:rsidP="00AC2DBB">
      <w:pPr>
        <w:spacing w:after="0" w:line="240" w:lineRule="auto"/>
        <w:jc w:val="both"/>
        <w:rPr>
          <w:rFonts w:ascii="Times New Roman" w:hAnsi="Times New Roman" w:cs="Times New Roman"/>
          <w:b/>
          <w:sz w:val="24"/>
          <w:szCs w:val="24"/>
        </w:rPr>
      </w:pPr>
    </w:p>
    <w:p w:rsidR="00AC2DBB" w:rsidRDefault="00AC2DBB" w:rsidP="00AC2DBB">
      <w:pPr>
        <w:spacing w:after="0" w:line="240" w:lineRule="auto"/>
        <w:jc w:val="both"/>
        <w:rPr>
          <w:rFonts w:ascii="Times New Roman" w:hAnsi="Times New Roman" w:cs="Times New Roman"/>
          <w:b/>
          <w:sz w:val="24"/>
          <w:szCs w:val="24"/>
        </w:rPr>
      </w:pPr>
    </w:p>
    <w:p w:rsidR="00AC2DBB" w:rsidRDefault="00AC2DBB" w:rsidP="00AC2DBB">
      <w:pPr>
        <w:spacing w:after="0" w:line="240" w:lineRule="auto"/>
        <w:jc w:val="both"/>
        <w:rPr>
          <w:rFonts w:ascii="Times New Roman" w:hAnsi="Times New Roman" w:cs="Times New Roman"/>
          <w:b/>
          <w:sz w:val="24"/>
          <w:szCs w:val="24"/>
        </w:rPr>
      </w:pPr>
    </w:p>
    <w:p w:rsidR="002D35C6"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lastRenderedPageBreak/>
        <w:t xml:space="preserve">3.3. </w:t>
      </w:r>
      <w:r w:rsidR="005612C9" w:rsidRPr="00AC2DBB">
        <w:rPr>
          <w:rFonts w:ascii="Times New Roman" w:hAnsi="Times New Roman" w:cs="Times New Roman"/>
          <w:b/>
          <w:sz w:val="24"/>
          <w:szCs w:val="24"/>
        </w:rPr>
        <w:t>Результаты внутришкольного мониторинга образовательных достижений. Подтверждение результатов внутришкольного мониторинга муниципальными или региональными мониторингами или федеральным государственным контролем качества образования</w:t>
      </w:r>
      <w:r w:rsidR="00311EDA" w:rsidRPr="00AC2DBB">
        <w:rPr>
          <w:rFonts w:ascii="Times New Roman" w:hAnsi="Times New Roman" w:cs="Times New Roman"/>
          <w:b/>
          <w:sz w:val="24"/>
          <w:szCs w:val="24"/>
        </w:rPr>
        <w:t>.</w:t>
      </w:r>
    </w:p>
    <w:p w:rsidR="00DD56A4" w:rsidRPr="00AC2DBB" w:rsidRDefault="002D35C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ab/>
      </w:r>
      <w:r w:rsidR="00DD56A4" w:rsidRPr="00AC2DBB">
        <w:rPr>
          <w:rFonts w:ascii="Times New Roman" w:hAnsi="Times New Roman" w:cs="Times New Roman"/>
          <w:b/>
          <w:sz w:val="24"/>
          <w:szCs w:val="24"/>
        </w:rPr>
        <w:t>Первая</w:t>
      </w:r>
      <w:r w:rsidR="00DD56A4" w:rsidRPr="00AC2DBB">
        <w:rPr>
          <w:rFonts w:ascii="Times New Roman" w:hAnsi="Times New Roman" w:cs="Times New Roman"/>
          <w:b/>
          <w:spacing w:val="-3"/>
          <w:sz w:val="24"/>
          <w:szCs w:val="24"/>
        </w:rPr>
        <w:t xml:space="preserve"> </w:t>
      </w:r>
      <w:r w:rsidR="00DD56A4" w:rsidRPr="00AC2DBB">
        <w:rPr>
          <w:rFonts w:ascii="Times New Roman" w:hAnsi="Times New Roman" w:cs="Times New Roman"/>
          <w:b/>
          <w:sz w:val="24"/>
          <w:szCs w:val="24"/>
        </w:rPr>
        <w:t>ступень обучения</w:t>
      </w:r>
      <w:r w:rsidR="00DD56A4" w:rsidRPr="00AC2DBB">
        <w:rPr>
          <w:rFonts w:ascii="Times New Roman" w:hAnsi="Times New Roman" w:cs="Times New Roman"/>
          <w:b/>
          <w:spacing w:val="-2"/>
          <w:sz w:val="24"/>
          <w:szCs w:val="24"/>
        </w:rPr>
        <w:t xml:space="preserve"> </w:t>
      </w:r>
      <w:r w:rsidR="00DD56A4" w:rsidRPr="00AC2DBB">
        <w:rPr>
          <w:rFonts w:ascii="Times New Roman" w:hAnsi="Times New Roman" w:cs="Times New Roman"/>
          <w:b/>
          <w:sz w:val="24"/>
          <w:szCs w:val="24"/>
        </w:rPr>
        <w:t>(1</w:t>
      </w:r>
      <w:r w:rsidR="00DD56A4" w:rsidRPr="00AC2DBB">
        <w:rPr>
          <w:rFonts w:ascii="Times New Roman" w:hAnsi="Times New Roman" w:cs="Times New Roman"/>
          <w:b/>
          <w:spacing w:val="-2"/>
          <w:sz w:val="24"/>
          <w:szCs w:val="24"/>
        </w:rPr>
        <w:t xml:space="preserve"> </w:t>
      </w:r>
      <w:r w:rsidR="00DD56A4" w:rsidRPr="00AC2DBB">
        <w:rPr>
          <w:rFonts w:ascii="Times New Roman" w:hAnsi="Times New Roman" w:cs="Times New Roman"/>
          <w:b/>
          <w:sz w:val="24"/>
          <w:szCs w:val="24"/>
        </w:rPr>
        <w:t>–</w:t>
      </w:r>
      <w:r w:rsidR="00DD56A4" w:rsidRPr="00AC2DBB">
        <w:rPr>
          <w:rFonts w:ascii="Times New Roman" w:hAnsi="Times New Roman" w:cs="Times New Roman"/>
          <w:b/>
          <w:spacing w:val="-2"/>
          <w:sz w:val="24"/>
          <w:szCs w:val="24"/>
        </w:rPr>
        <w:t xml:space="preserve"> </w:t>
      </w:r>
      <w:r w:rsidR="00DD56A4" w:rsidRPr="00AC2DBB">
        <w:rPr>
          <w:rFonts w:ascii="Times New Roman" w:hAnsi="Times New Roman" w:cs="Times New Roman"/>
          <w:b/>
          <w:sz w:val="24"/>
          <w:szCs w:val="24"/>
        </w:rPr>
        <w:t>4</w:t>
      </w:r>
      <w:r w:rsidR="00DD56A4" w:rsidRPr="00AC2DBB">
        <w:rPr>
          <w:rFonts w:ascii="Times New Roman" w:hAnsi="Times New Roman" w:cs="Times New Roman"/>
          <w:b/>
          <w:spacing w:val="-2"/>
          <w:sz w:val="24"/>
          <w:szCs w:val="24"/>
        </w:rPr>
        <w:t xml:space="preserve"> </w:t>
      </w:r>
      <w:r w:rsidR="00DD56A4" w:rsidRPr="00AC2DBB">
        <w:rPr>
          <w:rFonts w:ascii="Times New Roman" w:hAnsi="Times New Roman" w:cs="Times New Roman"/>
          <w:b/>
          <w:sz w:val="24"/>
          <w:szCs w:val="24"/>
        </w:rPr>
        <w:t>классы).</w:t>
      </w:r>
    </w:p>
    <w:p w:rsidR="00DD56A4" w:rsidRPr="00AC2DBB" w:rsidRDefault="00DD56A4" w:rsidP="00AC2DBB">
      <w:pPr>
        <w:pStyle w:val="a8"/>
        <w:ind w:right="731" w:firstLine="540"/>
        <w:jc w:val="both"/>
      </w:pPr>
      <w:r w:rsidRPr="00AC2DBB">
        <w:t xml:space="preserve">На первой ступени обучения обучалось </w:t>
      </w:r>
      <w:r w:rsidR="0084496B" w:rsidRPr="00AC2DBB">
        <w:t xml:space="preserve"> 24</w:t>
      </w:r>
      <w:r w:rsidR="00672B0F">
        <w:t>6</w:t>
      </w:r>
      <w:r w:rsidRPr="00AC2DBB">
        <w:t xml:space="preserve"> учащихся. Основное внимание уделялось развитию мотивации к учебной</w:t>
      </w:r>
      <w:r w:rsidRPr="00AC2DBB">
        <w:rPr>
          <w:spacing w:val="1"/>
        </w:rPr>
        <w:t xml:space="preserve"> </w:t>
      </w:r>
      <w:r w:rsidRPr="00AC2DBB">
        <w:t>деятельности;</w:t>
      </w:r>
      <w:r w:rsidRPr="00AC2DBB">
        <w:rPr>
          <w:spacing w:val="2"/>
        </w:rPr>
        <w:t xml:space="preserve"> </w:t>
      </w:r>
      <w:r w:rsidRPr="00AC2DBB">
        <w:t>ориентации</w:t>
      </w:r>
      <w:r w:rsidRPr="00AC2DBB">
        <w:rPr>
          <w:spacing w:val="2"/>
        </w:rPr>
        <w:t xml:space="preserve"> </w:t>
      </w:r>
      <w:r w:rsidRPr="00AC2DBB">
        <w:t>на</w:t>
      </w:r>
      <w:r w:rsidRPr="00AC2DBB">
        <w:rPr>
          <w:spacing w:val="-1"/>
        </w:rPr>
        <w:t xml:space="preserve"> </w:t>
      </w:r>
      <w:r w:rsidRPr="00AC2DBB">
        <w:t>моральные</w:t>
      </w:r>
      <w:r w:rsidRPr="00AC2DBB">
        <w:rPr>
          <w:spacing w:val="-2"/>
        </w:rPr>
        <w:t xml:space="preserve"> </w:t>
      </w:r>
      <w:r w:rsidRPr="00AC2DBB">
        <w:t>нормы и</w:t>
      </w:r>
      <w:r w:rsidRPr="00AC2DBB">
        <w:rPr>
          <w:spacing w:val="-2"/>
        </w:rPr>
        <w:t xml:space="preserve"> </w:t>
      </w:r>
      <w:r w:rsidRPr="00AC2DBB">
        <w:t>их выполнение.</w:t>
      </w:r>
    </w:p>
    <w:p w:rsidR="00263912" w:rsidRPr="00AC2DBB" w:rsidRDefault="00263912" w:rsidP="00AC2DBB">
      <w:pPr>
        <w:pStyle w:val="a8"/>
        <w:ind w:left="1344"/>
        <w:jc w:val="both"/>
      </w:pPr>
    </w:p>
    <w:p w:rsidR="00263912" w:rsidRPr="00AC2DBB" w:rsidRDefault="00263912" w:rsidP="00AC2DBB">
      <w:pPr>
        <w:pStyle w:val="a8"/>
        <w:ind w:left="1344"/>
        <w:jc w:val="both"/>
      </w:pPr>
    </w:p>
    <w:p w:rsidR="00263912" w:rsidRPr="00AC2DBB" w:rsidRDefault="00263912" w:rsidP="00AC2DBB">
      <w:pPr>
        <w:pStyle w:val="a8"/>
        <w:ind w:left="1344"/>
        <w:jc w:val="both"/>
        <w:rPr>
          <w:b/>
        </w:rPr>
      </w:pPr>
    </w:p>
    <w:p w:rsidR="00DD56A4" w:rsidRPr="00AC2DBB" w:rsidRDefault="00DD56A4" w:rsidP="00AC2DBB">
      <w:pPr>
        <w:pStyle w:val="a8"/>
        <w:ind w:left="1344"/>
        <w:jc w:val="both"/>
      </w:pPr>
      <w:r w:rsidRPr="00AC2DBB">
        <w:rPr>
          <w:b/>
        </w:rPr>
        <w:t>Качество</w:t>
      </w:r>
      <w:r w:rsidRPr="00AC2DBB">
        <w:rPr>
          <w:b/>
          <w:spacing w:val="-3"/>
        </w:rPr>
        <w:t xml:space="preserve"> </w:t>
      </w:r>
      <w:r w:rsidRPr="00AC2DBB">
        <w:rPr>
          <w:b/>
        </w:rPr>
        <w:t>знаний</w:t>
      </w:r>
      <w:r w:rsidRPr="00AC2DBB">
        <w:rPr>
          <w:b/>
          <w:spacing w:val="-2"/>
        </w:rPr>
        <w:t xml:space="preserve"> </w:t>
      </w:r>
      <w:r w:rsidRPr="00AC2DBB">
        <w:rPr>
          <w:b/>
        </w:rPr>
        <w:t>по</w:t>
      </w:r>
      <w:r w:rsidRPr="00AC2DBB">
        <w:rPr>
          <w:b/>
          <w:spacing w:val="-4"/>
        </w:rPr>
        <w:t xml:space="preserve"> </w:t>
      </w:r>
      <w:r w:rsidRPr="00AC2DBB">
        <w:rPr>
          <w:b/>
        </w:rPr>
        <w:t>предметам обучения,</w:t>
      </w:r>
      <w:r w:rsidRPr="00AC2DBB">
        <w:rPr>
          <w:b/>
          <w:spacing w:val="-3"/>
        </w:rPr>
        <w:t xml:space="preserve"> </w:t>
      </w:r>
      <w:r w:rsidRPr="00AC2DBB">
        <w:rPr>
          <w:b/>
        </w:rPr>
        <w:t>%</w:t>
      </w:r>
      <w:r w:rsidRPr="00AC2DBB">
        <w:t>.</w:t>
      </w:r>
    </w:p>
    <w:tbl>
      <w:tblPr>
        <w:tblW w:w="9400"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227"/>
        <w:gridCol w:w="2038"/>
        <w:gridCol w:w="2039"/>
        <w:gridCol w:w="2096"/>
      </w:tblGrid>
      <w:tr w:rsidR="00DD56A4" w:rsidRPr="00AC2DBB" w:rsidTr="0084496B">
        <w:trPr>
          <w:trHeight w:val="316"/>
        </w:trPr>
        <w:tc>
          <w:tcPr>
            <w:tcW w:w="3227" w:type="dxa"/>
            <w:tcBorders>
              <w:left w:val="single" w:sz="4" w:space="0" w:color="000000"/>
              <w:right w:val="single" w:sz="4" w:space="0" w:color="000000"/>
            </w:tcBorders>
          </w:tcPr>
          <w:p w:rsidR="00DD56A4" w:rsidRPr="00AC2DBB" w:rsidRDefault="00DD56A4" w:rsidP="00AC2DBB">
            <w:pPr>
              <w:pStyle w:val="TableParagraph"/>
              <w:ind w:left="1129" w:right="773"/>
              <w:jc w:val="both"/>
              <w:rPr>
                <w:sz w:val="24"/>
                <w:szCs w:val="24"/>
              </w:rPr>
            </w:pPr>
            <w:r w:rsidRPr="00AC2DBB">
              <w:rPr>
                <w:sz w:val="24"/>
                <w:szCs w:val="24"/>
              </w:rPr>
              <w:t>Предметы</w:t>
            </w:r>
          </w:p>
        </w:tc>
        <w:tc>
          <w:tcPr>
            <w:tcW w:w="2038" w:type="dxa"/>
            <w:tcBorders>
              <w:left w:val="single" w:sz="4" w:space="0" w:color="000000"/>
              <w:right w:val="single" w:sz="4" w:space="0" w:color="000000"/>
            </w:tcBorders>
          </w:tcPr>
          <w:p w:rsidR="00DD56A4" w:rsidRPr="00AC2DBB" w:rsidRDefault="00DD56A4" w:rsidP="00F615AD">
            <w:pPr>
              <w:pStyle w:val="TableParagraph"/>
              <w:ind w:left="356" w:right="659"/>
              <w:jc w:val="both"/>
              <w:rPr>
                <w:sz w:val="24"/>
                <w:szCs w:val="24"/>
              </w:rPr>
            </w:pPr>
            <w:r w:rsidRPr="00AC2DBB">
              <w:rPr>
                <w:sz w:val="24"/>
                <w:szCs w:val="24"/>
              </w:rPr>
              <w:t>2</w:t>
            </w:r>
            <w:r w:rsidRPr="00AC2DBB">
              <w:rPr>
                <w:spacing w:val="-2"/>
                <w:sz w:val="24"/>
                <w:szCs w:val="24"/>
              </w:rPr>
              <w:t xml:space="preserve"> </w:t>
            </w:r>
            <w:r w:rsidR="00F615AD">
              <w:rPr>
                <w:sz w:val="24"/>
                <w:szCs w:val="24"/>
              </w:rPr>
              <w:t>клас</w:t>
            </w:r>
            <w:r w:rsidRPr="00AC2DBB">
              <w:rPr>
                <w:sz w:val="24"/>
                <w:szCs w:val="24"/>
              </w:rPr>
              <w:t>с</w:t>
            </w:r>
          </w:p>
        </w:tc>
        <w:tc>
          <w:tcPr>
            <w:tcW w:w="2039" w:type="dxa"/>
            <w:tcBorders>
              <w:left w:val="single" w:sz="4" w:space="0" w:color="000000"/>
              <w:right w:val="single" w:sz="4" w:space="0" w:color="000000"/>
            </w:tcBorders>
          </w:tcPr>
          <w:p w:rsidR="00DD56A4" w:rsidRPr="00AC2DBB" w:rsidRDefault="00DD56A4" w:rsidP="00F615AD">
            <w:pPr>
              <w:pStyle w:val="TableParagraph"/>
              <w:ind w:left="444" w:right="661"/>
              <w:jc w:val="both"/>
              <w:rPr>
                <w:sz w:val="24"/>
                <w:szCs w:val="24"/>
              </w:rPr>
            </w:pPr>
            <w:r w:rsidRPr="00AC2DBB">
              <w:rPr>
                <w:sz w:val="24"/>
                <w:szCs w:val="24"/>
              </w:rPr>
              <w:t>3</w:t>
            </w:r>
            <w:r w:rsidRPr="00AC2DBB">
              <w:rPr>
                <w:spacing w:val="-2"/>
                <w:sz w:val="24"/>
                <w:szCs w:val="24"/>
              </w:rPr>
              <w:t xml:space="preserve"> </w:t>
            </w:r>
            <w:r w:rsidRPr="00AC2DBB">
              <w:rPr>
                <w:sz w:val="24"/>
                <w:szCs w:val="24"/>
              </w:rPr>
              <w:t>класс</w:t>
            </w:r>
          </w:p>
        </w:tc>
        <w:tc>
          <w:tcPr>
            <w:tcW w:w="2096" w:type="dxa"/>
            <w:tcBorders>
              <w:left w:val="single" w:sz="4" w:space="0" w:color="000000"/>
              <w:right w:val="single" w:sz="4" w:space="0" w:color="000000"/>
            </w:tcBorders>
          </w:tcPr>
          <w:p w:rsidR="00DD56A4" w:rsidRPr="00AC2DBB" w:rsidRDefault="00DD56A4" w:rsidP="00F615AD">
            <w:pPr>
              <w:pStyle w:val="TableParagraph"/>
              <w:ind w:left="531" w:right="689"/>
              <w:jc w:val="both"/>
              <w:rPr>
                <w:sz w:val="24"/>
                <w:szCs w:val="24"/>
              </w:rPr>
            </w:pPr>
            <w:r w:rsidRPr="00AC2DBB">
              <w:rPr>
                <w:sz w:val="24"/>
                <w:szCs w:val="24"/>
              </w:rPr>
              <w:t>4</w:t>
            </w:r>
            <w:r w:rsidRPr="00AC2DBB">
              <w:rPr>
                <w:spacing w:val="-2"/>
                <w:sz w:val="24"/>
                <w:szCs w:val="24"/>
              </w:rPr>
              <w:t xml:space="preserve"> </w:t>
            </w:r>
            <w:r w:rsidRPr="00AC2DBB">
              <w:rPr>
                <w:sz w:val="24"/>
                <w:szCs w:val="24"/>
              </w:rPr>
              <w:t>класс</w:t>
            </w:r>
          </w:p>
        </w:tc>
      </w:tr>
      <w:tr w:rsidR="00DD56A4" w:rsidRPr="00AC2DBB" w:rsidTr="0084496B">
        <w:trPr>
          <w:trHeight w:val="318"/>
        </w:trPr>
        <w:tc>
          <w:tcPr>
            <w:tcW w:w="3227" w:type="dxa"/>
            <w:tcBorders>
              <w:left w:val="single" w:sz="4" w:space="0" w:color="000000"/>
              <w:right w:val="single" w:sz="4" w:space="0" w:color="000000"/>
            </w:tcBorders>
          </w:tcPr>
          <w:p w:rsidR="00DD56A4" w:rsidRPr="00AC2DBB" w:rsidRDefault="00DD56A4" w:rsidP="00AC2DBB">
            <w:pPr>
              <w:pStyle w:val="TableParagraph"/>
              <w:ind w:left="109"/>
              <w:jc w:val="both"/>
              <w:rPr>
                <w:sz w:val="24"/>
                <w:szCs w:val="24"/>
              </w:rPr>
            </w:pPr>
            <w:r w:rsidRPr="00AC2DBB">
              <w:rPr>
                <w:sz w:val="24"/>
                <w:szCs w:val="24"/>
              </w:rPr>
              <w:t>Русский</w:t>
            </w:r>
            <w:r w:rsidRPr="00AC2DBB">
              <w:rPr>
                <w:spacing w:val="-2"/>
                <w:sz w:val="24"/>
                <w:szCs w:val="24"/>
              </w:rPr>
              <w:t xml:space="preserve"> </w:t>
            </w:r>
            <w:r w:rsidRPr="00AC2DBB">
              <w:rPr>
                <w:sz w:val="24"/>
                <w:szCs w:val="24"/>
              </w:rPr>
              <w:t>язык</w:t>
            </w:r>
          </w:p>
        </w:tc>
        <w:tc>
          <w:tcPr>
            <w:tcW w:w="2038" w:type="dxa"/>
            <w:tcBorders>
              <w:left w:val="single" w:sz="4" w:space="0" w:color="000000"/>
              <w:right w:val="single" w:sz="4" w:space="0" w:color="000000"/>
            </w:tcBorders>
          </w:tcPr>
          <w:p w:rsidR="00DD56A4" w:rsidRPr="00AC2DBB" w:rsidRDefault="00263912" w:rsidP="00AC2DBB">
            <w:pPr>
              <w:pStyle w:val="TableParagraph"/>
              <w:ind w:left="14"/>
              <w:jc w:val="both"/>
              <w:rPr>
                <w:sz w:val="24"/>
                <w:szCs w:val="24"/>
              </w:rPr>
            </w:pPr>
            <w:r w:rsidRPr="00AC2DBB">
              <w:rPr>
                <w:sz w:val="24"/>
                <w:szCs w:val="24"/>
              </w:rPr>
              <w:t>54</w:t>
            </w:r>
          </w:p>
        </w:tc>
        <w:tc>
          <w:tcPr>
            <w:tcW w:w="2039" w:type="dxa"/>
            <w:tcBorders>
              <w:left w:val="single" w:sz="4" w:space="0" w:color="000000"/>
              <w:right w:val="single" w:sz="4" w:space="0" w:color="000000"/>
            </w:tcBorders>
          </w:tcPr>
          <w:p w:rsidR="00DD56A4" w:rsidRPr="00AC2DBB" w:rsidRDefault="00263912" w:rsidP="00AC2DBB">
            <w:pPr>
              <w:pStyle w:val="TableParagraph"/>
              <w:ind w:left="671" w:right="659"/>
              <w:jc w:val="both"/>
              <w:rPr>
                <w:sz w:val="24"/>
                <w:szCs w:val="24"/>
              </w:rPr>
            </w:pPr>
            <w:r w:rsidRPr="00AC2DBB">
              <w:rPr>
                <w:sz w:val="24"/>
                <w:szCs w:val="24"/>
              </w:rPr>
              <w:t>57</w:t>
            </w:r>
          </w:p>
        </w:tc>
        <w:tc>
          <w:tcPr>
            <w:tcW w:w="2096" w:type="dxa"/>
            <w:tcBorders>
              <w:left w:val="single" w:sz="4" w:space="0" w:color="000000"/>
              <w:right w:val="single" w:sz="4" w:space="0" w:color="000000"/>
            </w:tcBorders>
          </w:tcPr>
          <w:p w:rsidR="00DD56A4" w:rsidRPr="00AC2DBB" w:rsidRDefault="00263912" w:rsidP="00AC2DBB">
            <w:pPr>
              <w:pStyle w:val="TableParagraph"/>
              <w:ind w:left="701" w:right="687"/>
              <w:jc w:val="both"/>
              <w:rPr>
                <w:sz w:val="24"/>
                <w:szCs w:val="24"/>
              </w:rPr>
            </w:pPr>
            <w:r w:rsidRPr="00AC2DBB">
              <w:rPr>
                <w:sz w:val="24"/>
                <w:szCs w:val="24"/>
              </w:rPr>
              <w:t>67</w:t>
            </w:r>
          </w:p>
        </w:tc>
      </w:tr>
      <w:tr w:rsidR="00DD56A4" w:rsidRPr="00AC2DBB" w:rsidTr="0084496B">
        <w:trPr>
          <w:trHeight w:val="316"/>
        </w:trPr>
        <w:tc>
          <w:tcPr>
            <w:tcW w:w="3227" w:type="dxa"/>
            <w:tcBorders>
              <w:left w:val="single" w:sz="4" w:space="0" w:color="000000"/>
              <w:right w:val="single" w:sz="4" w:space="0" w:color="000000"/>
            </w:tcBorders>
          </w:tcPr>
          <w:p w:rsidR="00DD56A4" w:rsidRPr="00AC2DBB" w:rsidRDefault="00DD56A4" w:rsidP="00AC2DBB">
            <w:pPr>
              <w:pStyle w:val="TableParagraph"/>
              <w:ind w:left="109"/>
              <w:jc w:val="both"/>
              <w:rPr>
                <w:sz w:val="24"/>
                <w:szCs w:val="24"/>
              </w:rPr>
            </w:pPr>
            <w:r w:rsidRPr="00AC2DBB">
              <w:rPr>
                <w:sz w:val="24"/>
                <w:szCs w:val="24"/>
              </w:rPr>
              <w:t>Математика</w:t>
            </w:r>
          </w:p>
        </w:tc>
        <w:tc>
          <w:tcPr>
            <w:tcW w:w="2038" w:type="dxa"/>
            <w:tcBorders>
              <w:left w:val="single" w:sz="4" w:space="0" w:color="000000"/>
              <w:right w:val="single" w:sz="4" w:space="0" w:color="000000"/>
            </w:tcBorders>
          </w:tcPr>
          <w:p w:rsidR="00DD56A4" w:rsidRPr="00AC2DBB" w:rsidRDefault="00263912" w:rsidP="00AC2DBB">
            <w:pPr>
              <w:pStyle w:val="TableParagraph"/>
              <w:ind w:left="14"/>
              <w:jc w:val="both"/>
              <w:rPr>
                <w:sz w:val="24"/>
                <w:szCs w:val="24"/>
              </w:rPr>
            </w:pPr>
            <w:r w:rsidRPr="00AC2DBB">
              <w:rPr>
                <w:sz w:val="24"/>
                <w:szCs w:val="24"/>
              </w:rPr>
              <w:t>56</w:t>
            </w:r>
          </w:p>
        </w:tc>
        <w:tc>
          <w:tcPr>
            <w:tcW w:w="2039" w:type="dxa"/>
            <w:tcBorders>
              <w:left w:val="single" w:sz="4" w:space="0" w:color="000000"/>
              <w:right w:val="single" w:sz="4" w:space="0" w:color="000000"/>
            </w:tcBorders>
          </w:tcPr>
          <w:p w:rsidR="00DD56A4" w:rsidRPr="00AC2DBB" w:rsidRDefault="00263912" w:rsidP="00AC2DBB">
            <w:pPr>
              <w:pStyle w:val="TableParagraph"/>
              <w:ind w:left="671" w:right="659"/>
              <w:jc w:val="both"/>
              <w:rPr>
                <w:sz w:val="24"/>
                <w:szCs w:val="24"/>
              </w:rPr>
            </w:pPr>
            <w:r w:rsidRPr="00AC2DBB">
              <w:rPr>
                <w:sz w:val="24"/>
                <w:szCs w:val="24"/>
              </w:rPr>
              <w:t>63</w:t>
            </w:r>
          </w:p>
        </w:tc>
        <w:tc>
          <w:tcPr>
            <w:tcW w:w="2096" w:type="dxa"/>
            <w:tcBorders>
              <w:left w:val="single" w:sz="4" w:space="0" w:color="000000"/>
              <w:right w:val="single" w:sz="4" w:space="0" w:color="000000"/>
            </w:tcBorders>
          </w:tcPr>
          <w:p w:rsidR="00DD56A4" w:rsidRPr="00AC2DBB" w:rsidRDefault="00263912" w:rsidP="00AC2DBB">
            <w:pPr>
              <w:pStyle w:val="TableParagraph"/>
              <w:ind w:left="701" w:right="687"/>
              <w:jc w:val="both"/>
              <w:rPr>
                <w:sz w:val="24"/>
                <w:szCs w:val="24"/>
              </w:rPr>
            </w:pPr>
            <w:r w:rsidRPr="00AC2DBB">
              <w:rPr>
                <w:sz w:val="24"/>
                <w:szCs w:val="24"/>
              </w:rPr>
              <w:t>72</w:t>
            </w:r>
          </w:p>
        </w:tc>
      </w:tr>
      <w:tr w:rsidR="00DD56A4" w:rsidRPr="00AC2DBB" w:rsidTr="0084496B">
        <w:trPr>
          <w:trHeight w:val="318"/>
        </w:trPr>
        <w:tc>
          <w:tcPr>
            <w:tcW w:w="3227" w:type="dxa"/>
            <w:tcBorders>
              <w:left w:val="single" w:sz="4" w:space="0" w:color="000000"/>
              <w:right w:val="single" w:sz="4" w:space="0" w:color="000000"/>
            </w:tcBorders>
          </w:tcPr>
          <w:p w:rsidR="00DD56A4" w:rsidRPr="00AC2DBB" w:rsidRDefault="00DD56A4" w:rsidP="00AC2DBB">
            <w:pPr>
              <w:pStyle w:val="TableParagraph"/>
              <w:ind w:left="109"/>
              <w:jc w:val="both"/>
              <w:rPr>
                <w:sz w:val="24"/>
                <w:szCs w:val="24"/>
              </w:rPr>
            </w:pPr>
            <w:r w:rsidRPr="00AC2DBB">
              <w:rPr>
                <w:sz w:val="24"/>
                <w:szCs w:val="24"/>
              </w:rPr>
              <w:t>Литературное</w:t>
            </w:r>
            <w:r w:rsidRPr="00AC2DBB">
              <w:rPr>
                <w:spacing w:val="-2"/>
                <w:sz w:val="24"/>
                <w:szCs w:val="24"/>
              </w:rPr>
              <w:t xml:space="preserve"> </w:t>
            </w:r>
            <w:r w:rsidRPr="00AC2DBB">
              <w:rPr>
                <w:sz w:val="24"/>
                <w:szCs w:val="24"/>
              </w:rPr>
              <w:t>чтение</w:t>
            </w:r>
          </w:p>
        </w:tc>
        <w:tc>
          <w:tcPr>
            <w:tcW w:w="2038" w:type="dxa"/>
            <w:tcBorders>
              <w:left w:val="single" w:sz="4" w:space="0" w:color="000000"/>
              <w:right w:val="single" w:sz="4" w:space="0" w:color="000000"/>
            </w:tcBorders>
          </w:tcPr>
          <w:p w:rsidR="00DD56A4" w:rsidRPr="00AC2DBB" w:rsidRDefault="00263912" w:rsidP="00AC2DBB">
            <w:pPr>
              <w:pStyle w:val="TableParagraph"/>
              <w:ind w:left="14"/>
              <w:jc w:val="both"/>
              <w:rPr>
                <w:sz w:val="24"/>
                <w:szCs w:val="24"/>
              </w:rPr>
            </w:pPr>
            <w:r w:rsidRPr="00AC2DBB">
              <w:rPr>
                <w:sz w:val="24"/>
                <w:szCs w:val="24"/>
              </w:rPr>
              <w:t>63</w:t>
            </w:r>
          </w:p>
        </w:tc>
        <w:tc>
          <w:tcPr>
            <w:tcW w:w="2039" w:type="dxa"/>
            <w:tcBorders>
              <w:left w:val="single" w:sz="4" w:space="0" w:color="000000"/>
              <w:right w:val="single" w:sz="4" w:space="0" w:color="000000"/>
            </w:tcBorders>
          </w:tcPr>
          <w:p w:rsidR="00DD56A4" w:rsidRPr="00AC2DBB" w:rsidRDefault="00263912" w:rsidP="00AC2DBB">
            <w:pPr>
              <w:pStyle w:val="TableParagraph"/>
              <w:ind w:left="671" w:right="659"/>
              <w:jc w:val="both"/>
              <w:rPr>
                <w:sz w:val="24"/>
                <w:szCs w:val="24"/>
              </w:rPr>
            </w:pPr>
            <w:r w:rsidRPr="00AC2DBB">
              <w:rPr>
                <w:sz w:val="24"/>
                <w:szCs w:val="24"/>
              </w:rPr>
              <w:t>71</w:t>
            </w:r>
          </w:p>
        </w:tc>
        <w:tc>
          <w:tcPr>
            <w:tcW w:w="2096" w:type="dxa"/>
            <w:tcBorders>
              <w:left w:val="single" w:sz="4" w:space="0" w:color="000000"/>
              <w:right w:val="single" w:sz="4" w:space="0" w:color="000000"/>
            </w:tcBorders>
          </w:tcPr>
          <w:p w:rsidR="00DD56A4" w:rsidRPr="00AC2DBB" w:rsidRDefault="00C16480" w:rsidP="00AC2DBB">
            <w:pPr>
              <w:pStyle w:val="TableParagraph"/>
              <w:ind w:left="701" w:right="687"/>
              <w:jc w:val="both"/>
              <w:rPr>
                <w:sz w:val="24"/>
                <w:szCs w:val="24"/>
              </w:rPr>
            </w:pPr>
            <w:r w:rsidRPr="00AC2DBB">
              <w:rPr>
                <w:sz w:val="24"/>
                <w:szCs w:val="24"/>
              </w:rPr>
              <w:t>87</w:t>
            </w:r>
          </w:p>
        </w:tc>
      </w:tr>
      <w:tr w:rsidR="00DD56A4" w:rsidRPr="00AC2DBB" w:rsidTr="0084496B">
        <w:trPr>
          <w:trHeight w:val="316"/>
        </w:trPr>
        <w:tc>
          <w:tcPr>
            <w:tcW w:w="3227" w:type="dxa"/>
            <w:tcBorders>
              <w:left w:val="single" w:sz="4" w:space="0" w:color="000000"/>
              <w:right w:val="single" w:sz="4" w:space="0" w:color="000000"/>
            </w:tcBorders>
          </w:tcPr>
          <w:p w:rsidR="00DD56A4" w:rsidRPr="00AC2DBB" w:rsidRDefault="00DD56A4" w:rsidP="00AC2DBB">
            <w:pPr>
              <w:pStyle w:val="TableParagraph"/>
              <w:ind w:left="109"/>
              <w:jc w:val="both"/>
              <w:rPr>
                <w:sz w:val="24"/>
                <w:szCs w:val="24"/>
              </w:rPr>
            </w:pPr>
            <w:r w:rsidRPr="00AC2DBB">
              <w:rPr>
                <w:sz w:val="24"/>
                <w:szCs w:val="24"/>
              </w:rPr>
              <w:t>Окружающий</w:t>
            </w:r>
            <w:r w:rsidRPr="00AC2DBB">
              <w:rPr>
                <w:spacing w:val="-2"/>
                <w:sz w:val="24"/>
                <w:szCs w:val="24"/>
              </w:rPr>
              <w:t xml:space="preserve"> </w:t>
            </w:r>
            <w:r w:rsidRPr="00AC2DBB">
              <w:rPr>
                <w:sz w:val="24"/>
                <w:szCs w:val="24"/>
              </w:rPr>
              <w:t>мир</w:t>
            </w:r>
          </w:p>
        </w:tc>
        <w:tc>
          <w:tcPr>
            <w:tcW w:w="2038" w:type="dxa"/>
            <w:tcBorders>
              <w:left w:val="single" w:sz="4" w:space="0" w:color="000000"/>
              <w:right w:val="single" w:sz="4" w:space="0" w:color="000000"/>
            </w:tcBorders>
          </w:tcPr>
          <w:p w:rsidR="00DD56A4" w:rsidRPr="00AC2DBB" w:rsidRDefault="00263912" w:rsidP="00F615AD">
            <w:pPr>
              <w:pStyle w:val="TableParagraph"/>
              <w:ind w:left="671" w:right="657"/>
              <w:rPr>
                <w:sz w:val="24"/>
                <w:szCs w:val="24"/>
              </w:rPr>
            </w:pPr>
            <w:r w:rsidRPr="00AC2DBB">
              <w:rPr>
                <w:sz w:val="24"/>
                <w:szCs w:val="24"/>
              </w:rPr>
              <w:t>68</w:t>
            </w:r>
          </w:p>
        </w:tc>
        <w:tc>
          <w:tcPr>
            <w:tcW w:w="2039" w:type="dxa"/>
            <w:tcBorders>
              <w:left w:val="single" w:sz="4" w:space="0" w:color="000000"/>
              <w:right w:val="single" w:sz="4" w:space="0" w:color="000000"/>
            </w:tcBorders>
          </w:tcPr>
          <w:p w:rsidR="00DD56A4" w:rsidRPr="00AC2DBB" w:rsidRDefault="00263912" w:rsidP="00AC2DBB">
            <w:pPr>
              <w:pStyle w:val="TableParagraph"/>
              <w:ind w:left="671" w:right="659"/>
              <w:jc w:val="both"/>
              <w:rPr>
                <w:sz w:val="24"/>
                <w:szCs w:val="24"/>
              </w:rPr>
            </w:pPr>
            <w:r w:rsidRPr="00AC2DBB">
              <w:rPr>
                <w:sz w:val="24"/>
                <w:szCs w:val="24"/>
              </w:rPr>
              <w:t>72</w:t>
            </w:r>
          </w:p>
        </w:tc>
        <w:tc>
          <w:tcPr>
            <w:tcW w:w="2096" w:type="dxa"/>
            <w:tcBorders>
              <w:left w:val="single" w:sz="4" w:space="0" w:color="000000"/>
              <w:right w:val="single" w:sz="4" w:space="0" w:color="000000"/>
            </w:tcBorders>
          </w:tcPr>
          <w:p w:rsidR="00DD56A4" w:rsidRPr="00AC2DBB" w:rsidRDefault="00C16480" w:rsidP="00AC2DBB">
            <w:pPr>
              <w:pStyle w:val="TableParagraph"/>
              <w:ind w:left="701" w:right="687"/>
              <w:jc w:val="both"/>
              <w:rPr>
                <w:sz w:val="24"/>
                <w:szCs w:val="24"/>
              </w:rPr>
            </w:pPr>
            <w:r w:rsidRPr="00AC2DBB">
              <w:rPr>
                <w:sz w:val="24"/>
                <w:szCs w:val="24"/>
              </w:rPr>
              <w:t>82</w:t>
            </w:r>
          </w:p>
        </w:tc>
      </w:tr>
    </w:tbl>
    <w:p w:rsidR="00DD56A4" w:rsidRPr="00AC2DBB" w:rsidRDefault="00DD56A4" w:rsidP="00AC2DBB">
      <w:pPr>
        <w:pStyle w:val="a8"/>
        <w:ind w:right="730" w:firstLine="540"/>
        <w:jc w:val="both"/>
      </w:pPr>
      <w:r w:rsidRPr="00AC2DBB">
        <w:t>В течение года ведется контроль за формированием навыков чтения. Большинство</w:t>
      </w:r>
      <w:r w:rsidRPr="00AC2DBB">
        <w:rPr>
          <w:spacing w:val="1"/>
        </w:rPr>
        <w:t xml:space="preserve"> </w:t>
      </w:r>
      <w:r w:rsidRPr="00AC2DBB">
        <w:t>учащиеся</w:t>
      </w:r>
      <w:r w:rsidRPr="00AC2DBB">
        <w:rPr>
          <w:spacing w:val="1"/>
        </w:rPr>
        <w:t xml:space="preserve"> </w:t>
      </w:r>
      <w:r w:rsidRPr="00AC2DBB">
        <w:t>читают</w:t>
      </w:r>
      <w:r w:rsidRPr="00AC2DBB">
        <w:rPr>
          <w:spacing w:val="1"/>
        </w:rPr>
        <w:t xml:space="preserve"> </w:t>
      </w:r>
      <w:r w:rsidRPr="00AC2DBB">
        <w:t>осознанно,</w:t>
      </w:r>
      <w:r w:rsidRPr="00AC2DBB">
        <w:rPr>
          <w:spacing w:val="1"/>
        </w:rPr>
        <w:t xml:space="preserve"> </w:t>
      </w:r>
      <w:r w:rsidRPr="00AC2DBB">
        <w:t>понимают</w:t>
      </w:r>
      <w:r w:rsidRPr="00AC2DBB">
        <w:rPr>
          <w:spacing w:val="1"/>
        </w:rPr>
        <w:t xml:space="preserve"> </w:t>
      </w:r>
      <w:r w:rsidRPr="00AC2DBB">
        <w:t>смысл</w:t>
      </w:r>
      <w:r w:rsidRPr="00AC2DBB">
        <w:rPr>
          <w:spacing w:val="1"/>
        </w:rPr>
        <w:t xml:space="preserve"> </w:t>
      </w:r>
      <w:r w:rsidRPr="00AC2DBB">
        <w:t>прочитанного,</w:t>
      </w:r>
      <w:r w:rsidRPr="00AC2DBB">
        <w:rPr>
          <w:spacing w:val="1"/>
        </w:rPr>
        <w:t xml:space="preserve"> </w:t>
      </w:r>
      <w:r w:rsidRPr="00AC2DBB">
        <w:t>соблюдают</w:t>
      </w:r>
      <w:r w:rsidRPr="00AC2DBB">
        <w:rPr>
          <w:spacing w:val="1"/>
        </w:rPr>
        <w:t xml:space="preserve"> </w:t>
      </w:r>
      <w:r w:rsidRPr="00AC2DBB">
        <w:t>интонацию.</w:t>
      </w:r>
      <w:r w:rsidRPr="00AC2DBB">
        <w:rPr>
          <w:spacing w:val="1"/>
        </w:rPr>
        <w:t xml:space="preserve"> </w:t>
      </w:r>
      <w:r w:rsidRPr="00AC2DBB">
        <w:t>Результаты</w:t>
      </w:r>
      <w:r w:rsidRPr="00AC2DBB">
        <w:rPr>
          <w:spacing w:val="1"/>
        </w:rPr>
        <w:t xml:space="preserve"> </w:t>
      </w:r>
      <w:r w:rsidRPr="00AC2DBB">
        <w:t>обученности</w:t>
      </w:r>
      <w:r w:rsidRPr="00AC2DBB">
        <w:rPr>
          <w:spacing w:val="1"/>
        </w:rPr>
        <w:t xml:space="preserve"> </w:t>
      </w:r>
      <w:r w:rsidRPr="00AC2DBB">
        <w:t>у</w:t>
      </w:r>
      <w:r w:rsidRPr="00AC2DBB">
        <w:rPr>
          <w:spacing w:val="-1"/>
        </w:rPr>
        <w:t xml:space="preserve"> </w:t>
      </w:r>
      <w:r w:rsidRPr="00AC2DBB">
        <w:t>большинства</w:t>
      </w:r>
      <w:r w:rsidRPr="00AC2DBB">
        <w:rPr>
          <w:spacing w:val="1"/>
        </w:rPr>
        <w:t xml:space="preserve"> </w:t>
      </w:r>
      <w:r w:rsidRPr="00AC2DBB">
        <w:t>учащихся стабильны.</w:t>
      </w:r>
    </w:p>
    <w:p w:rsidR="00DD56A4" w:rsidRPr="00AC2DBB" w:rsidRDefault="00DD56A4" w:rsidP="00AC2DBB">
      <w:pPr>
        <w:pStyle w:val="Heading2"/>
        <w:ind w:left="804"/>
        <w:jc w:val="both"/>
      </w:pPr>
      <w:r w:rsidRPr="00AC2DBB">
        <w:t>Вторая</w:t>
      </w:r>
      <w:r w:rsidRPr="00AC2DBB">
        <w:rPr>
          <w:spacing w:val="-3"/>
        </w:rPr>
        <w:t xml:space="preserve"> </w:t>
      </w:r>
      <w:r w:rsidRPr="00AC2DBB">
        <w:t>ступень</w:t>
      </w:r>
      <w:r w:rsidRPr="00AC2DBB">
        <w:rPr>
          <w:spacing w:val="-2"/>
        </w:rPr>
        <w:t xml:space="preserve"> </w:t>
      </w:r>
      <w:r w:rsidRPr="00AC2DBB">
        <w:t>обучения</w:t>
      </w:r>
      <w:r w:rsidRPr="00AC2DBB">
        <w:rPr>
          <w:spacing w:val="-2"/>
        </w:rPr>
        <w:t xml:space="preserve"> </w:t>
      </w:r>
      <w:r w:rsidRPr="00AC2DBB">
        <w:t>(5</w:t>
      </w:r>
      <w:r w:rsidRPr="00AC2DBB">
        <w:rPr>
          <w:spacing w:val="-2"/>
        </w:rPr>
        <w:t xml:space="preserve"> </w:t>
      </w:r>
      <w:r w:rsidRPr="00AC2DBB">
        <w:t>–</w:t>
      </w:r>
      <w:r w:rsidRPr="00AC2DBB">
        <w:rPr>
          <w:spacing w:val="-2"/>
        </w:rPr>
        <w:t xml:space="preserve"> </w:t>
      </w:r>
      <w:r w:rsidRPr="00AC2DBB">
        <w:t>9</w:t>
      </w:r>
      <w:r w:rsidRPr="00AC2DBB">
        <w:rPr>
          <w:spacing w:val="-3"/>
        </w:rPr>
        <w:t xml:space="preserve"> </w:t>
      </w:r>
      <w:r w:rsidRPr="00AC2DBB">
        <w:t>классы).</w:t>
      </w:r>
    </w:p>
    <w:p w:rsidR="00DD56A4" w:rsidRPr="00AC2DBB" w:rsidRDefault="00DD56A4" w:rsidP="00AC2DBB">
      <w:pPr>
        <w:pStyle w:val="a8"/>
        <w:ind w:right="732" w:firstLine="540"/>
        <w:jc w:val="both"/>
      </w:pPr>
      <w:r w:rsidRPr="00AC2DBB">
        <w:t>На</w:t>
      </w:r>
      <w:r w:rsidRPr="00AC2DBB">
        <w:rPr>
          <w:spacing w:val="1"/>
        </w:rPr>
        <w:t xml:space="preserve"> </w:t>
      </w:r>
      <w:r w:rsidRPr="00AC2DBB">
        <w:t>второй</w:t>
      </w:r>
      <w:r w:rsidRPr="00AC2DBB">
        <w:rPr>
          <w:spacing w:val="1"/>
        </w:rPr>
        <w:t xml:space="preserve"> </w:t>
      </w:r>
      <w:r w:rsidRPr="00AC2DBB">
        <w:t>ступени</w:t>
      </w:r>
      <w:r w:rsidRPr="00AC2DBB">
        <w:rPr>
          <w:spacing w:val="1"/>
        </w:rPr>
        <w:t xml:space="preserve"> </w:t>
      </w:r>
      <w:r w:rsidRPr="00AC2DBB">
        <w:t>обучения</w:t>
      </w:r>
      <w:r w:rsidRPr="00AC2DBB">
        <w:rPr>
          <w:spacing w:val="1"/>
        </w:rPr>
        <w:t xml:space="preserve"> </w:t>
      </w:r>
      <w:r w:rsidRPr="00AC2DBB">
        <w:t>(11</w:t>
      </w:r>
      <w:r w:rsidRPr="00AC2DBB">
        <w:rPr>
          <w:spacing w:val="1"/>
        </w:rPr>
        <w:t xml:space="preserve"> </w:t>
      </w:r>
      <w:r w:rsidRPr="00AC2DBB">
        <w:t>классов,</w:t>
      </w:r>
      <w:r w:rsidRPr="00AC2DBB">
        <w:rPr>
          <w:spacing w:val="1"/>
        </w:rPr>
        <w:t xml:space="preserve"> </w:t>
      </w:r>
      <w:r w:rsidRPr="00AC2DBB">
        <w:t>обучалось</w:t>
      </w:r>
      <w:r w:rsidRPr="00AC2DBB">
        <w:rPr>
          <w:spacing w:val="1"/>
        </w:rPr>
        <w:t xml:space="preserve"> </w:t>
      </w:r>
      <w:r w:rsidR="00263912" w:rsidRPr="00AC2DBB">
        <w:t>256</w:t>
      </w:r>
      <w:r w:rsidRPr="00AC2DBB">
        <w:rPr>
          <w:spacing w:val="1"/>
        </w:rPr>
        <w:t xml:space="preserve"> </w:t>
      </w:r>
      <w:r w:rsidRPr="00AC2DBB">
        <w:t>учащихся),</w:t>
      </w:r>
      <w:r w:rsidRPr="00AC2DBB">
        <w:rPr>
          <w:spacing w:val="1"/>
        </w:rPr>
        <w:t xml:space="preserve"> </w:t>
      </w:r>
      <w:r w:rsidRPr="00AC2DBB">
        <w:t>продолжалось</w:t>
      </w:r>
      <w:r w:rsidRPr="00AC2DBB">
        <w:rPr>
          <w:spacing w:val="-57"/>
        </w:rPr>
        <w:t xml:space="preserve"> </w:t>
      </w:r>
      <w:r w:rsidRPr="00AC2DBB">
        <w:t>формирование</w:t>
      </w:r>
      <w:r w:rsidRPr="00AC2DBB">
        <w:rPr>
          <w:spacing w:val="1"/>
        </w:rPr>
        <w:t xml:space="preserve"> </w:t>
      </w:r>
      <w:r w:rsidRPr="00AC2DBB">
        <w:t>знаний,</w:t>
      </w:r>
      <w:r w:rsidRPr="00AC2DBB">
        <w:rPr>
          <w:spacing w:val="1"/>
        </w:rPr>
        <w:t xml:space="preserve"> </w:t>
      </w:r>
      <w:r w:rsidRPr="00AC2DBB">
        <w:t>умений,</w:t>
      </w:r>
      <w:r w:rsidRPr="00AC2DBB">
        <w:rPr>
          <w:spacing w:val="1"/>
        </w:rPr>
        <w:t xml:space="preserve"> </w:t>
      </w:r>
      <w:r w:rsidRPr="00AC2DBB">
        <w:t>навыков</w:t>
      </w:r>
      <w:r w:rsidRPr="00AC2DBB">
        <w:rPr>
          <w:spacing w:val="1"/>
        </w:rPr>
        <w:t xml:space="preserve"> </w:t>
      </w:r>
      <w:r w:rsidRPr="00AC2DBB">
        <w:t>учащихся,</w:t>
      </w:r>
      <w:r w:rsidRPr="00AC2DBB">
        <w:rPr>
          <w:spacing w:val="1"/>
        </w:rPr>
        <w:t xml:space="preserve"> </w:t>
      </w:r>
      <w:r w:rsidRPr="00AC2DBB">
        <w:t>создавались</w:t>
      </w:r>
      <w:r w:rsidRPr="00AC2DBB">
        <w:rPr>
          <w:spacing w:val="1"/>
        </w:rPr>
        <w:t xml:space="preserve"> </w:t>
      </w:r>
      <w:r w:rsidRPr="00AC2DBB">
        <w:t>условия</w:t>
      </w:r>
      <w:r w:rsidRPr="00AC2DBB">
        <w:rPr>
          <w:spacing w:val="1"/>
        </w:rPr>
        <w:t xml:space="preserve"> </w:t>
      </w:r>
      <w:r w:rsidRPr="00AC2DBB">
        <w:t>для</w:t>
      </w:r>
      <w:r w:rsidRPr="00AC2DBB">
        <w:rPr>
          <w:spacing w:val="1"/>
        </w:rPr>
        <w:t xml:space="preserve"> </w:t>
      </w:r>
      <w:r w:rsidRPr="00AC2DBB">
        <w:t>развития</w:t>
      </w:r>
      <w:r w:rsidRPr="00AC2DBB">
        <w:rPr>
          <w:spacing w:val="1"/>
        </w:rPr>
        <w:t xml:space="preserve"> </w:t>
      </w:r>
      <w:r w:rsidRPr="00AC2DBB">
        <w:t>социальной</w:t>
      </w:r>
      <w:r w:rsidRPr="00AC2DBB">
        <w:rPr>
          <w:spacing w:val="1"/>
        </w:rPr>
        <w:t xml:space="preserve"> </w:t>
      </w:r>
      <w:r w:rsidRPr="00AC2DBB">
        <w:t>и</w:t>
      </w:r>
      <w:r w:rsidRPr="00AC2DBB">
        <w:rPr>
          <w:spacing w:val="1"/>
        </w:rPr>
        <w:t xml:space="preserve"> </w:t>
      </w:r>
      <w:r w:rsidRPr="00AC2DBB">
        <w:t>учебно-познавательной</w:t>
      </w:r>
      <w:r w:rsidRPr="00AC2DBB">
        <w:rPr>
          <w:spacing w:val="1"/>
        </w:rPr>
        <w:t xml:space="preserve"> </w:t>
      </w:r>
      <w:r w:rsidRPr="00AC2DBB">
        <w:t>мотивации;</w:t>
      </w:r>
      <w:r w:rsidRPr="00AC2DBB">
        <w:rPr>
          <w:spacing w:val="1"/>
        </w:rPr>
        <w:t xml:space="preserve"> </w:t>
      </w:r>
      <w:r w:rsidRPr="00AC2DBB">
        <w:t>самооценке</w:t>
      </w:r>
      <w:r w:rsidRPr="00AC2DBB">
        <w:rPr>
          <w:spacing w:val="1"/>
        </w:rPr>
        <w:t xml:space="preserve"> </w:t>
      </w:r>
      <w:r w:rsidRPr="00AC2DBB">
        <w:t>на</w:t>
      </w:r>
      <w:r w:rsidRPr="00AC2DBB">
        <w:rPr>
          <w:spacing w:val="1"/>
        </w:rPr>
        <w:t xml:space="preserve"> </w:t>
      </w:r>
      <w:r w:rsidRPr="00AC2DBB">
        <w:t>основе</w:t>
      </w:r>
      <w:r w:rsidRPr="00AC2DBB">
        <w:rPr>
          <w:spacing w:val="1"/>
        </w:rPr>
        <w:t xml:space="preserve"> </w:t>
      </w:r>
      <w:r w:rsidRPr="00AC2DBB">
        <w:t>критериев</w:t>
      </w:r>
      <w:r w:rsidRPr="00AC2DBB">
        <w:rPr>
          <w:spacing w:val="1"/>
        </w:rPr>
        <w:t xml:space="preserve"> </w:t>
      </w:r>
      <w:r w:rsidRPr="00AC2DBB">
        <w:t>успешности</w:t>
      </w:r>
      <w:r w:rsidRPr="00AC2DBB">
        <w:rPr>
          <w:spacing w:val="2"/>
        </w:rPr>
        <w:t xml:space="preserve"> </w:t>
      </w:r>
      <w:r w:rsidRPr="00AC2DBB">
        <w:t>учебной</w:t>
      </w:r>
      <w:r w:rsidRPr="00AC2DBB">
        <w:rPr>
          <w:spacing w:val="1"/>
        </w:rPr>
        <w:t xml:space="preserve"> </w:t>
      </w:r>
      <w:r w:rsidRPr="00AC2DBB">
        <w:t>деятельности.</w:t>
      </w:r>
    </w:p>
    <w:p w:rsidR="0084496B" w:rsidRPr="00AC2DBB" w:rsidRDefault="0084496B" w:rsidP="00AC2DBB">
      <w:pPr>
        <w:pStyle w:val="a8"/>
        <w:spacing w:before="72"/>
        <w:ind w:right="731" w:firstLine="540"/>
        <w:jc w:val="both"/>
      </w:pPr>
      <w:r w:rsidRPr="00AC2DBB">
        <w:t>В 9 классе – осуществлялась предпрофильная подготовка, позволяющая наметить</w:t>
      </w:r>
      <w:r w:rsidRPr="00AC2DBB">
        <w:rPr>
          <w:spacing w:val="1"/>
        </w:rPr>
        <w:t xml:space="preserve"> </w:t>
      </w:r>
      <w:r w:rsidRPr="00AC2DBB">
        <w:t>дальнейшую</w:t>
      </w:r>
      <w:r w:rsidRPr="00AC2DBB">
        <w:rPr>
          <w:spacing w:val="1"/>
        </w:rPr>
        <w:t xml:space="preserve"> </w:t>
      </w:r>
      <w:r w:rsidRPr="00AC2DBB">
        <w:t>траекторию</w:t>
      </w:r>
      <w:r w:rsidRPr="00AC2DBB">
        <w:rPr>
          <w:spacing w:val="1"/>
        </w:rPr>
        <w:t xml:space="preserve"> </w:t>
      </w:r>
      <w:r w:rsidRPr="00AC2DBB">
        <w:t>обучения.</w:t>
      </w:r>
      <w:r w:rsidRPr="00AC2DBB">
        <w:rPr>
          <w:spacing w:val="1"/>
        </w:rPr>
        <w:t xml:space="preserve"> </w:t>
      </w:r>
      <w:r w:rsidRPr="00AC2DBB">
        <w:t>Для этого педагогический</w:t>
      </w:r>
      <w:r w:rsidRPr="00AC2DBB">
        <w:rPr>
          <w:spacing w:val="1"/>
        </w:rPr>
        <w:t xml:space="preserve"> </w:t>
      </w:r>
      <w:r w:rsidRPr="00AC2DBB">
        <w:t>коллектив</w:t>
      </w:r>
      <w:r w:rsidRPr="00AC2DBB">
        <w:rPr>
          <w:spacing w:val="1"/>
        </w:rPr>
        <w:t xml:space="preserve"> </w:t>
      </w:r>
      <w:r w:rsidRPr="00AC2DBB">
        <w:t>ставил</w:t>
      </w:r>
      <w:r w:rsidRPr="00AC2DBB">
        <w:rPr>
          <w:spacing w:val="1"/>
        </w:rPr>
        <w:t xml:space="preserve"> </w:t>
      </w:r>
      <w:r w:rsidRPr="00AC2DBB">
        <w:t>перед</w:t>
      </w:r>
      <w:r w:rsidRPr="00AC2DBB">
        <w:rPr>
          <w:spacing w:val="1"/>
        </w:rPr>
        <w:t xml:space="preserve"> </w:t>
      </w:r>
      <w:r w:rsidRPr="00AC2DBB">
        <w:t>собой следующие</w:t>
      </w:r>
      <w:r w:rsidRPr="00AC2DBB">
        <w:rPr>
          <w:spacing w:val="1"/>
        </w:rPr>
        <w:t xml:space="preserve"> </w:t>
      </w:r>
      <w:r w:rsidRPr="00AC2DBB">
        <w:t>задачи:</w:t>
      </w:r>
    </w:p>
    <w:p w:rsidR="0084496B" w:rsidRPr="00AC2DBB" w:rsidRDefault="0084496B" w:rsidP="00AC2DBB">
      <w:pPr>
        <w:pStyle w:val="a5"/>
        <w:widowControl w:val="0"/>
        <w:numPr>
          <w:ilvl w:val="0"/>
          <w:numId w:val="21"/>
        </w:numPr>
        <w:tabs>
          <w:tab w:val="left" w:pos="1722"/>
        </w:tabs>
        <w:autoSpaceDE w:val="0"/>
        <w:autoSpaceDN w:val="0"/>
        <w:spacing w:after="0" w:line="240" w:lineRule="auto"/>
        <w:ind w:right="729" w:firstLine="540"/>
        <w:contextualSpacing w:val="0"/>
        <w:jc w:val="both"/>
        <w:rPr>
          <w:rFonts w:ascii="Times New Roman" w:hAnsi="Times New Roman" w:cs="Times New Roman"/>
          <w:sz w:val="24"/>
          <w:szCs w:val="24"/>
        </w:rPr>
      </w:pPr>
      <w:r w:rsidRPr="00AC2DBB">
        <w:rPr>
          <w:rFonts w:ascii="Times New Roman" w:hAnsi="Times New Roman" w:cs="Times New Roman"/>
          <w:sz w:val="24"/>
          <w:szCs w:val="24"/>
        </w:rPr>
        <w:t>заложить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фундамент</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общей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образовательной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подготовки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школьников,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необходимой для продолжения образования на</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третьей</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ступени обучения;</w:t>
      </w:r>
    </w:p>
    <w:p w:rsidR="0084496B" w:rsidRPr="00AC2DBB" w:rsidRDefault="0084496B" w:rsidP="00AC2DBB">
      <w:pPr>
        <w:pStyle w:val="a5"/>
        <w:widowControl w:val="0"/>
        <w:numPr>
          <w:ilvl w:val="0"/>
          <w:numId w:val="21"/>
        </w:numPr>
        <w:tabs>
          <w:tab w:val="left" w:pos="1516"/>
        </w:tabs>
        <w:autoSpaceDE w:val="0"/>
        <w:autoSpaceDN w:val="0"/>
        <w:spacing w:after="0" w:line="240" w:lineRule="auto"/>
        <w:ind w:right="729" w:firstLine="540"/>
        <w:contextualSpacing w:val="0"/>
        <w:jc w:val="both"/>
        <w:rPr>
          <w:rFonts w:ascii="Times New Roman" w:hAnsi="Times New Roman" w:cs="Times New Roman"/>
          <w:sz w:val="24"/>
          <w:szCs w:val="24"/>
        </w:rPr>
      </w:pPr>
      <w:r w:rsidRPr="00AC2DBB">
        <w:rPr>
          <w:rFonts w:ascii="Times New Roman" w:hAnsi="Times New Roman" w:cs="Times New Roman"/>
          <w:sz w:val="24"/>
          <w:szCs w:val="24"/>
        </w:rPr>
        <w:t>создать условия для самосовершенствования учащихся на учебных занятиях и во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внеклассной деятельности, самоопределения в отношении выбора профиля дальнейшего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обучения.</w:t>
      </w:r>
    </w:p>
    <w:p w:rsidR="0084496B" w:rsidRPr="00AC2DBB" w:rsidRDefault="0084496B" w:rsidP="00AC2DBB">
      <w:pPr>
        <w:pStyle w:val="a8"/>
        <w:ind w:left="1344"/>
        <w:jc w:val="both"/>
        <w:rPr>
          <w:b/>
        </w:rPr>
      </w:pPr>
      <w:r w:rsidRPr="00AC2DBB">
        <w:rPr>
          <w:b/>
        </w:rPr>
        <w:t>Сравнительный</w:t>
      </w:r>
      <w:r w:rsidRPr="00AC2DBB">
        <w:rPr>
          <w:b/>
          <w:spacing w:val="-3"/>
        </w:rPr>
        <w:t xml:space="preserve"> </w:t>
      </w:r>
      <w:r w:rsidRPr="00AC2DBB">
        <w:rPr>
          <w:b/>
        </w:rPr>
        <w:t>анализ</w:t>
      </w:r>
      <w:r w:rsidRPr="00AC2DBB">
        <w:rPr>
          <w:b/>
          <w:spacing w:val="-1"/>
        </w:rPr>
        <w:t xml:space="preserve"> </w:t>
      </w:r>
      <w:r w:rsidRPr="00AC2DBB">
        <w:rPr>
          <w:b/>
        </w:rPr>
        <w:t>качества</w:t>
      </w:r>
      <w:r w:rsidRPr="00AC2DBB">
        <w:rPr>
          <w:b/>
          <w:spacing w:val="-2"/>
        </w:rPr>
        <w:t xml:space="preserve"> </w:t>
      </w:r>
      <w:r w:rsidRPr="00AC2DBB">
        <w:rPr>
          <w:b/>
        </w:rPr>
        <w:t>обучения</w:t>
      </w:r>
      <w:r w:rsidRPr="00AC2DBB">
        <w:rPr>
          <w:b/>
          <w:spacing w:val="-1"/>
        </w:rPr>
        <w:t xml:space="preserve"> </w:t>
      </w:r>
      <w:r w:rsidRPr="00AC2DBB">
        <w:rPr>
          <w:b/>
        </w:rPr>
        <w:t>по</w:t>
      </w:r>
      <w:r w:rsidRPr="00AC2DBB">
        <w:rPr>
          <w:b/>
          <w:spacing w:val="-3"/>
        </w:rPr>
        <w:t xml:space="preserve"> </w:t>
      </w:r>
      <w:r w:rsidRPr="00AC2DBB">
        <w:rPr>
          <w:b/>
        </w:rPr>
        <w:t>классам</w:t>
      </w:r>
      <w:r w:rsidRPr="00AC2DBB">
        <w:rPr>
          <w:b/>
          <w:spacing w:val="-2"/>
        </w:rPr>
        <w:t xml:space="preserve"> </w:t>
      </w:r>
      <w:r w:rsidRPr="00AC2DBB">
        <w:rPr>
          <w:b/>
        </w:rPr>
        <w:t>за</w:t>
      </w:r>
      <w:r w:rsidRPr="00AC2DBB">
        <w:rPr>
          <w:b/>
          <w:spacing w:val="-2"/>
        </w:rPr>
        <w:t xml:space="preserve"> </w:t>
      </w:r>
      <w:r w:rsidRPr="00AC2DBB">
        <w:rPr>
          <w:b/>
        </w:rPr>
        <w:t>3</w:t>
      </w:r>
      <w:r w:rsidRPr="00AC2DBB">
        <w:rPr>
          <w:b/>
          <w:spacing w:val="-3"/>
        </w:rPr>
        <w:t xml:space="preserve"> </w:t>
      </w:r>
      <w:r w:rsidRPr="00AC2DBB">
        <w:rPr>
          <w:b/>
        </w:rPr>
        <w:t>года</w:t>
      </w:r>
    </w:p>
    <w:tbl>
      <w:tblPr>
        <w:tblW w:w="0" w:type="auto"/>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816"/>
        <w:gridCol w:w="1844"/>
        <w:gridCol w:w="812"/>
        <w:gridCol w:w="1738"/>
        <w:gridCol w:w="714"/>
        <w:gridCol w:w="1844"/>
      </w:tblGrid>
      <w:tr w:rsidR="0084496B" w:rsidRPr="00AC2DBB" w:rsidTr="0084496B">
        <w:trPr>
          <w:trHeight w:val="270"/>
        </w:trPr>
        <w:tc>
          <w:tcPr>
            <w:tcW w:w="7768" w:type="dxa"/>
            <w:gridSpan w:val="6"/>
            <w:tcBorders>
              <w:left w:val="single" w:sz="4" w:space="0" w:color="000000"/>
              <w:right w:val="single" w:sz="4" w:space="0" w:color="000000"/>
            </w:tcBorders>
          </w:tcPr>
          <w:p w:rsidR="0084496B" w:rsidRPr="00AC2DBB" w:rsidRDefault="0084496B" w:rsidP="00AC2DBB">
            <w:pPr>
              <w:pStyle w:val="TableParagraph"/>
              <w:ind w:left="3006" w:right="3001"/>
              <w:jc w:val="both"/>
              <w:rPr>
                <w:sz w:val="24"/>
                <w:szCs w:val="24"/>
              </w:rPr>
            </w:pPr>
            <w:r w:rsidRPr="00AC2DBB">
              <w:rPr>
                <w:sz w:val="24"/>
                <w:szCs w:val="24"/>
              </w:rPr>
              <w:t>Качество</w:t>
            </w:r>
            <w:r w:rsidRPr="00AC2DBB">
              <w:rPr>
                <w:spacing w:val="-4"/>
                <w:sz w:val="24"/>
                <w:szCs w:val="24"/>
              </w:rPr>
              <w:t xml:space="preserve"> </w:t>
            </w:r>
            <w:r w:rsidRPr="00AC2DBB">
              <w:rPr>
                <w:sz w:val="24"/>
                <w:szCs w:val="24"/>
              </w:rPr>
              <w:t>знаний</w:t>
            </w:r>
          </w:p>
        </w:tc>
      </w:tr>
      <w:tr w:rsidR="0084496B" w:rsidRPr="00AC2DBB" w:rsidTr="0084496B">
        <w:trPr>
          <w:trHeight w:val="547"/>
        </w:trPr>
        <w:tc>
          <w:tcPr>
            <w:tcW w:w="816" w:type="dxa"/>
            <w:tcBorders>
              <w:left w:val="single" w:sz="4" w:space="0" w:color="000000"/>
              <w:right w:val="single" w:sz="4" w:space="0" w:color="000000"/>
            </w:tcBorders>
          </w:tcPr>
          <w:p w:rsidR="0084496B" w:rsidRPr="00AC2DBB" w:rsidRDefault="0084496B" w:rsidP="00AC2DBB">
            <w:pPr>
              <w:pStyle w:val="TableParagraph"/>
              <w:ind w:left="109"/>
              <w:jc w:val="both"/>
              <w:rPr>
                <w:sz w:val="24"/>
                <w:szCs w:val="24"/>
              </w:rPr>
            </w:pPr>
            <w:r w:rsidRPr="00AC2DBB">
              <w:rPr>
                <w:sz w:val="24"/>
                <w:szCs w:val="24"/>
              </w:rPr>
              <w:t>класс</w:t>
            </w:r>
          </w:p>
        </w:tc>
        <w:tc>
          <w:tcPr>
            <w:tcW w:w="1844" w:type="dxa"/>
            <w:tcBorders>
              <w:left w:val="single" w:sz="4" w:space="0" w:color="000000"/>
              <w:right w:val="single" w:sz="4" w:space="0" w:color="000000"/>
            </w:tcBorders>
          </w:tcPr>
          <w:p w:rsidR="0084496B" w:rsidRPr="00AC2DBB" w:rsidRDefault="00672B0F" w:rsidP="00AC2DBB">
            <w:pPr>
              <w:pStyle w:val="TableParagraph"/>
              <w:ind w:left="109"/>
              <w:jc w:val="both"/>
              <w:rPr>
                <w:sz w:val="24"/>
                <w:szCs w:val="24"/>
              </w:rPr>
            </w:pPr>
            <w:r w:rsidRPr="00AC2DBB">
              <w:rPr>
                <w:sz w:val="24"/>
                <w:szCs w:val="24"/>
              </w:rPr>
              <w:t>2020-21</w:t>
            </w:r>
            <w:r w:rsidRPr="00AC2DBB">
              <w:rPr>
                <w:spacing w:val="-1"/>
                <w:sz w:val="24"/>
                <w:szCs w:val="24"/>
              </w:rPr>
              <w:t xml:space="preserve"> </w:t>
            </w:r>
            <w:r w:rsidR="0084496B" w:rsidRPr="00AC2DBB">
              <w:rPr>
                <w:sz w:val="24"/>
                <w:szCs w:val="24"/>
              </w:rPr>
              <w:t>г.г,</w:t>
            </w:r>
            <w:r w:rsidR="0084496B" w:rsidRPr="00AC2DBB">
              <w:rPr>
                <w:spacing w:val="-1"/>
                <w:sz w:val="24"/>
                <w:szCs w:val="24"/>
              </w:rPr>
              <w:t xml:space="preserve"> </w:t>
            </w:r>
            <w:r w:rsidR="0084496B" w:rsidRPr="00AC2DBB">
              <w:rPr>
                <w:sz w:val="24"/>
                <w:szCs w:val="24"/>
              </w:rPr>
              <w:t>%</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класс</w:t>
            </w:r>
          </w:p>
        </w:tc>
        <w:tc>
          <w:tcPr>
            <w:tcW w:w="1738" w:type="dxa"/>
            <w:tcBorders>
              <w:left w:val="single" w:sz="4" w:space="0" w:color="000000"/>
              <w:right w:val="single" w:sz="4" w:space="0" w:color="000000"/>
            </w:tcBorders>
          </w:tcPr>
          <w:p w:rsidR="0084496B" w:rsidRPr="00AC2DBB" w:rsidRDefault="00672B0F" w:rsidP="00AC2DBB">
            <w:pPr>
              <w:pStyle w:val="TableParagraph"/>
              <w:ind w:left="109"/>
              <w:jc w:val="both"/>
              <w:rPr>
                <w:sz w:val="24"/>
                <w:szCs w:val="24"/>
              </w:rPr>
            </w:pPr>
            <w:r w:rsidRPr="00AC2DBB">
              <w:rPr>
                <w:sz w:val="24"/>
                <w:szCs w:val="24"/>
              </w:rPr>
              <w:t>2021-22</w:t>
            </w:r>
            <w:r w:rsidRPr="00AC2DBB">
              <w:rPr>
                <w:spacing w:val="-1"/>
                <w:sz w:val="24"/>
                <w:szCs w:val="24"/>
              </w:rPr>
              <w:t xml:space="preserve"> </w:t>
            </w:r>
            <w:r w:rsidR="0084496B" w:rsidRPr="00AC2DBB">
              <w:rPr>
                <w:sz w:val="24"/>
                <w:szCs w:val="24"/>
              </w:rPr>
              <w:t>г.г, %</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клас</w:t>
            </w:r>
          </w:p>
          <w:p w:rsidR="0084496B" w:rsidRPr="00AC2DBB" w:rsidRDefault="0084496B" w:rsidP="00AC2DBB">
            <w:pPr>
              <w:pStyle w:val="TableParagraph"/>
              <w:ind w:left="108"/>
              <w:jc w:val="both"/>
              <w:rPr>
                <w:sz w:val="24"/>
                <w:szCs w:val="24"/>
              </w:rPr>
            </w:pPr>
            <w:r w:rsidRPr="00AC2DBB">
              <w:rPr>
                <w:sz w:val="24"/>
                <w:szCs w:val="24"/>
              </w:rPr>
              <w:t>с</w:t>
            </w:r>
          </w:p>
        </w:tc>
        <w:tc>
          <w:tcPr>
            <w:tcW w:w="1844" w:type="dxa"/>
            <w:tcBorders>
              <w:left w:val="single" w:sz="4" w:space="0" w:color="000000"/>
              <w:right w:val="single" w:sz="4" w:space="0" w:color="000000"/>
            </w:tcBorders>
          </w:tcPr>
          <w:p w:rsidR="0084496B" w:rsidRPr="00AC2DBB" w:rsidRDefault="0084496B" w:rsidP="00672B0F">
            <w:pPr>
              <w:pStyle w:val="TableParagraph"/>
              <w:ind w:left="108"/>
              <w:jc w:val="both"/>
              <w:rPr>
                <w:sz w:val="24"/>
                <w:szCs w:val="24"/>
              </w:rPr>
            </w:pPr>
            <w:r w:rsidRPr="00AC2DBB">
              <w:rPr>
                <w:sz w:val="24"/>
                <w:szCs w:val="24"/>
              </w:rPr>
              <w:t>202</w:t>
            </w:r>
            <w:r w:rsidR="00672B0F">
              <w:rPr>
                <w:sz w:val="24"/>
                <w:szCs w:val="24"/>
              </w:rPr>
              <w:t>2</w:t>
            </w:r>
            <w:r w:rsidRPr="00AC2DBB">
              <w:rPr>
                <w:sz w:val="24"/>
                <w:szCs w:val="24"/>
              </w:rPr>
              <w:t>-2</w:t>
            </w:r>
            <w:r w:rsidR="00672B0F">
              <w:rPr>
                <w:sz w:val="24"/>
                <w:szCs w:val="24"/>
              </w:rPr>
              <w:t>3</w:t>
            </w:r>
            <w:r w:rsidRPr="00AC2DBB">
              <w:rPr>
                <w:spacing w:val="-1"/>
                <w:sz w:val="24"/>
                <w:szCs w:val="24"/>
              </w:rPr>
              <w:t xml:space="preserve"> </w:t>
            </w:r>
            <w:r w:rsidRPr="00AC2DBB">
              <w:rPr>
                <w:sz w:val="24"/>
                <w:szCs w:val="24"/>
              </w:rPr>
              <w:t>г.г,</w:t>
            </w:r>
            <w:r w:rsidRPr="00AC2DBB">
              <w:rPr>
                <w:spacing w:val="-1"/>
                <w:sz w:val="24"/>
                <w:szCs w:val="24"/>
              </w:rPr>
              <w:t xml:space="preserve"> </w:t>
            </w:r>
            <w:r w:rsidRPr="00AC2DBB">
              <w:rPr>
                <w:sz w:val="24"/>
                <w:szCs w:val="24"/>
              </w:rPr>
              <w:t>%</w:t>
            </w:r>
          </w:p>
        </w:tc>
      </w:tr>
      <w:tr w:rsidR="0084496B" w:rsidRPr="00AC2DBB" w:rsidTr="0084496B">
        <w:trPr>
          <w:trHeight w:val="271"/>
        </w:trPr>
        <w:tc>
          <w:tcPr>
            <w:tcW w:w="816"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5</w:t>
            </w:r>
          </w:p>
        </w:tc>
        <w:tc>
          <w:tcPr>
            <w:tcW w:w="1844" w:type="dxa"/>
            <w:tcBorders>
              <w:left w:val="single" w:sz="4" w:space="0" w:color="000000"/>
              <w:right w:val="single" w:sz="4" w:space="0" w:color="000000"/>
            </w:tcBorders>
          </w:tcPr>
          <w:p w:rsidR="0084496B" w:rsidRPr="00AC2DBB" w:rsidRDefault="0052550D" w:rsidP="00AC2DBB">
            <w:pPr>
              <w:pStyle w:val="TableParagraph"/>
              <w:jc w:val="both"/>
              <w:rPr>
                <w:sz w:val="24"/>
                <w:szCs w:val="24"/>
              </w:rPr>
            </w:pPr>
            <w:r w:rsidRPr="00AC2DBB">
              <w:rPr>
                <w:sz w:val="24"/>
                <w:szCs w:val="24"/>
              </w:rPr>
              <w:t xml:space="preserve">  43</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5</w:t>
            </w:r>
          </w:p>
        </w:tc>
        <w:tc>
          <w:tcPr>
            <w:tcW w:w="1738" w:type="dxa"/>
            <w:tcBorders>
              <w:left w:val="single" w:sz="4" w:space="0" w:color="000000"/>
              <w:right w:val="single" w:sz="4" w:space="0" w:color="000000"/>
            </w:tcBorders>
          </w:tcPr>
          <w:p w:rsidR="0084496B" w:rsidRPr="00AC2DBB" w:rsidRDefault="0052550D" w:rsidP="00AC2DBB">
            <w:pPr>
              <w:pStyle w:val="TableParagraph"/>
              <w:jc w:val="both"/>
              <w:rPr>
                <w:sz w:val="24"/>
                <w:szCs w:val="24"/>
              </w:rPr>
            </w:pPr>
            <w:r w:rsidRPr="00AC2DBB">
              <w:rPr>
                <w:sz w:val="24"/>
                <w:szCs w:val="24"/>
              </w:rPr>
              <w:t xml:space="preserve"> 42</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5</w:t>
            </w:r>
          </w:p>
        </w:tc>
        <w:tc>
          <w:tcPr>
            <w:tcW w:w="1844" w:type="dxa"/>
            <w:tcBorders>
              <w:left w:val="single" w:sz="4" w:space="0" w:color="000000"/>
              <w:right w:val="single" w:sz="4" w:space="0" w:color="000000"/>
            </w:tcBorders>
          </w:tcPr>
          <w:p w:rsidR="0084496B" w:rsidRPr="00AC2DBB" w:rsidRDefault="0052550D" w:rsidP="00AC2DBB">
            <w:pPr>
              <w:pStyle w:val="TableParagraph"/>
              <w:ind w:left="108"/>
              <w:jc w:val="both"/>
              <w:rPr>
                <w:sz w:val="24"/>
                <w:szCs w:val="24"/>
              </w:rPr>
            </w:pPr>
            <w:r w:rsidRPr="00AC2DBB">
              <w:rPr>
                <w:sz w:val="24"/>
                <w:szCs w:val="24"/>
              </w:rPr>
              <w:t>48</w:t>
            </w:r>
          </w:p>
        </w:tc>
      </w:tr>
      <w:tr w:rsidR="0084496B" w:rsidRPr="00AC2DBB" w:rsidTr="0084496B">
        <w:trPr>
          <w:trHeight w:val="270"/>
        </w:trPr>
        <w:tc>
          <w:tcPr>
            <w:tcW w:w="816"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6</w:t>
            </w:r>
          </w:p>
        </w:tc>
        <w:tc>
          <w:tcPr>
            <w:tcW w:w="1844" w:type="dxa"/>
            <w:tcBorders>
              <w:left w:val="single" w:sz="4" w:space="0" w:color="000000"/>
              <w:right w:val="single" w:sz="4" w:space="0" w:color="000000"/>
            </w:tcBorders>
          </w:tcPr>
          <w:p w:rsidR="0084496B" w:rsidRPr="00AC2DBB" w:rsidRDefault="0052550D" w:rsidP="00AC2DBB">
            <w:pPr>
              <w:pStyle w:val="TableParagraph"/>
              <w:jc w:val="both"/>
              <w:rPr>
                <w:sz w:val="24"/>
                <w:szCs w:val="24"/>
              </w:rPr>
            </w:pPr>
            <w:r w:rsidRPr="00AC2DBB">
              <w:rPr>
                <w:sz w:val="24"/>
                <w:szCs w:val="24"/>
              </w:rPr>
              <w:t xml:space="preserve">  45</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6</w:t>
            </w:r>
          </w:p>
        </w:tc>
        <w:tc>
          <w:tcPr>
            <w:tcW w:w="1738"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45</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6</w:t>
            </w:r>
          </w:p>
        </w:tc>
        <w:tc>
          <w:tcPr>
            <w:tcW w:w="1844" w:type="dxa"/>
            <w:tcBorders>
              <w:left w:val="single" w:sz="4" w:space="0" w:color="000000"/>
              <w:right w:val="single" w:sz="4" w:space="0" w:color="000000"/>
            </w:tcBorders>
          </w:tcPr>
          <w:p w:rsidR="0084496B" w:rsidRPr="00AC2DBB" w:rsidRDefault="0052550D" w:rsidP="00AC2DBB">
            <w:pPr>
              <w:pStyle w:val="TableParagraph"/>
              <w:ind w:left="108"/>
              <w:jc w:val="both"/>
              <w:rPr>
                <w:sz w:val="24"/>
                <w:szCs w:val="24"/>
              </w:rPr>
            </w:pPr>
            <w:r w:rsidRPr="00AC2DBB">
              <w:rPr>
                <w:sz w:val="24"/>
                <w:szCs w:val="24"/>
              </w:rPr>
              <w:t>47</w:t>
            </w:r>
          </w:p>
        </w:tc>
      </w:tr>
      <w:tr w:rsidR="0084496B" w:rsidRPr="00AC2DBB" w:rsidTr="0084496B">
        <w:trPr>
          <w:trHeight w:val="271"/>
        </w:trPr>
        <w:tc>
          <w:tcPr>
            <w:tcW w:w="816"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7</w:t>
            </w:r>
          </w:p>
        </w:tc>
        <w:tc>
          <w:tcPr>
            <w:tcW w:w="1844"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31</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7</w:t>
            </w:r>
          </w:p>
        </w:tc>
        <w:tc>
          <w:tcPr>
            <w:tcW w:w="1738"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31</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7</w:t>
            </w:r>
          </w:p>
        </w:tc>
        <w:tc>
          <w:tcPr>
            <w:tcW w:w="1844" w:type="dxa"/>
            <w:tcBorders>
              <w:left w:val="single" w:sz="4" w:space="0" w:color="000000"/>
              <w:right w:val="single" w:sz="4" w:space="0" w:color="000000"/>
            </w:tcBorders>
          </w:tcPr>
          <w:p w:rsidR="0084496B" w:rsidRPr="00AC2DBB" w:rsidRDefault="0052550D" w:rsidP="00AC2DBB">
            <w:pPr>
              <w:pStyle w:val="TableParagraph"/>
              <w:ind w:left="108"/>
              <w:jc w:val="both"/>
              <w:rPr>
                <w:sz w:val="24"/>
                <w:szCs w:val="24"/>
              </w:rPr>
            </w:pPr>
            <w:r w:rsidRPr="00AC2DBB">
              <w:rPr>
                <w:sz w:val="24"/>
                <w:szCs w:val="24"/>
              </w:rPr>
              <w:t>38</w:t>
            </w:r>
          </w:p>
        </w:tc>
      </w:tr>
      <w:tr w:rsidR="0084496B" w:rsidRPr="00AC2DBB" w:rsidTr="0084496B">
        <w:trPr>
          <w:trHeight w:val="270"/>
        </w:trPr>
        <w:tc>
          <w:tcPr>
            <w:tcW w:w="816"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8</w:t>
            </w:r>
          </w:p>
        </w:tc>
        <w:tc>
          <w:tcPr>
            <w:tcW w:w="1844"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27</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8</w:t>
            </w:r>
          </w:p>
        </w:tc>
        <w:tc>
          <w:tcPr>
            <w:tcW w:w="1738"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28</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8</w:t>
            </w:r>
          </w:p>
        </w:tc>
        <w:tc>
          <w:tcPr>
            <w:tcW w:w="1844" w:type="dxa"/>
            <w:tcBorders>
              <w:left w:val="single" w:sz="4" w:space="0" w:color="000000"/>
              <w:right w:val="single" w:sz="4" w:space="0" w:color="000000"/>
            </w:tcBorders>
          </w:tcPr>
          <w:p w:rsidR="0084496B" w:rsidRPr="00AC2DBB" w:rsidRDefault="0052550D" w:rsidP="00AC2DBB">
            <w:pPr>
              <w:pStyle w:val="TableParagraph"/>
              <w:ind w:left="108"/>
              <w:jc w:val="both"/>
              <w:rPr>
                <w:sz w:val="24"/>
                <w:szCs w:val="24"/>
              </w:rPr>
            </w:pPr>
            <w:r w:rsidRPr="00AC2DBB">
              <w:rPr>
                <w:sz w:val="24"/>
                <w:szCs w:val="24"/>
              </w:rPr>
              <w:t>27</w:t>
            </w:r>
          </w:p>
        </w:tc>
      </w:tr>
      <w:tr w:rsidR="0084496B" w:rsidRPr="00AC2DBB" w:rsidTr="0084496B">
        <w:trPr>
          <w:trHeight w:val="271"/>
        </w:trPr>
        <w:tc>
          <w:tcPr>
            <w:tcW w:w="816"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9</w:t>
            </w:r>
          </w:p>
        </w:tc>
        <w:tc>
          <w:tcPr>
            <w:tcW w:w="1844"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18</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9</w:t>
            </w:r>
          </w:p>
        </w:tc>
        <w:tc>
          <w:tcPr>
            <w:tcW w:w="1738"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21</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9</w:t>
            </w:r>
          </w:p>
        </w:tc>
        <w:tc>
          <w:tcPr>
            <w:tcW w:w="184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25</w:t>
            </w:r>
          </w:p>
        </w:tc>
      </w:tr>
      <w:tr w:rsidR="0084496B" w:rsidRPr="00AC2DBB" w:rsidTr="0084496B">
        <w:trPr>
          <w:trHeight w:val="271"/>
        </w:trPr>
        <w:tc>
          <w:tcPr>
            <w:tcW w:w="816"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10</w:t>
            </w:r>
          </w:p>
        </w:tc>
        <w:tc>
          <w:tcPr>
            <w:tcW w:w="1844"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52</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10</w:t>
            </w:r>
          </w:p>
        </w:tc>
        <w:tc>
          <w:tcPr>
            <w:tcW w:w="1738" w:type="dxa"/>
            <w:tcBorders>
              <w:left w:val="single" w:sz="4" w:space="0" w:color="000000"/>
              <w:right w:val="single" w:sz="4" w:space="0" w:color="000000"/>
            </w:tcBorders>
          </w:tcPr>
          <w:p w:rsidR="0084496B" w:rsidRPr="00AC2DBB" w:rsidRDefault="00F615AD" w:rsidP="00AC2DBB">
            <w:pPr>
              <w:pStyle w:val="TableParagraph"/>
              <w:ind w:left="109"/>
              <w:jc w:val="both"/>
              <w:rPr>
                <w:sz w:val="24"/>
                <w:szCs w:val="24"/>
              </w:rPr>
            </w:pPr>
            <w:r>
              <w:rPr>
                <w:sz w:val="24"/>
                <w:szCs w:val="24"/>
              </w:rPr>
              <w:t>3</w:t>
            </w:r>
            <w:r w:rsidR="0052550D" w:rsidRPr="00AC2DBB">
              <w:rPr>
                <w:sz w:val="24"/>
                <w:szCs w:val="24"/>
              </w:rPr>
              <w:t>1</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10</w:t>
            </w:r>
          </w:p>
        </w:tc>
        <w:tc>
          <w:tcPr>
            <w:tcW w:w="1844" w:type="dxa"/>
            <w:tcBorders>
              <w:left w:val="single" w:sz="4" w:space="0" w:color="000000"/>
              <w:right w:val="single" w:sz="4" w:space="0" w:color="000000"/>
            </w:tcBorders>
          </w:tcPr>
          <w:p w:rsidR="0084496B" w:rsidRPr="00AC2DBB" w:rsidRDefault="00F615AD" w:rsidP="00AC2DBB">
            <w:pPr>
              <w:pStyle w:val="TableParagraph"/>
              <w:ind w:left="108"/>
              <w:jc w:val="both"/>
              <w:rPr>
                <w:sz w:val="24"/>
                <w:szCs w:val="24"/>
              </w:rPr>
            </w:pPr>
            <w:r>
              <w:rPr>
                <w:sz w:val="24"/>
                <w:szCs w:val="24"/>
              </w:rPr>
              <w:t>57</w:t>
            </w:r>
          </w:p>
        </w:tc>
      </w:tr>
      <w:tr w:rsidR="0084496B" w:rsidRPr="00AC2DBB" w:rsidTr="0084496B">
        <w:trPr>
          <w:trHeight w:val="271"/>
        </w:trPr>
        <w:tc>
          <w:tcPr>
            <w:tcW w:w="816"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11</w:t>
            </w:r>
          </w:p>
        </w:tc>
        <w:tc>
          <w:tcPr>
            <w:tcW w:w="1844"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53</w:t>
            </w:r>
          </w:p>
        </w:tc>
        <w:tc>
          <w:tcPr>
            <w:tcW w:w="812"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11</w:t>
            </w:r>
          </w:p>
        </w:tc>
        <w:tc>
          <w:tcPr>
            <w:tcW w:w="1738" w:type="dxa"/>
            <w:tcBorders>
              <w:left w:val="single" w:sz="4" w:space="0" w:color="000000"/>
              <w:right w:val="single" w:sz="4" w:space="0" w:color="000000"/>
            </w:tcBorders>
          </w:tcPr>
          <w:p w:rsidR="0084496B" w:rsidRPr="00AC2DBB" w:rsidRDefault="0052550D" w:rsidP="00AC2DBB">
            <w:pPr>
              <w:pStyle w:val="TableParagraph"/>
              <w:ind w:left="109"/>
              <w:jc w:val="both"/>
              <w:rPr>
                <w:sz w:val="24"/>
                <w:szCs w:val="24"/>
              </w:rPr>
            </w:pPr>
            <w:r w:rsidRPr="00AC2DBB">
              <w:rPr>
                <w:sz w:val="24"/>
                <w:szCs w:val="24"/>
              </w:rPr>
              <w:t>54</w:t>
            </w:r>
          </w:p>
        </w:tc>
        <w:tc>
          <w:tcPr>
            <w:tcW w:w="714" w:type="dxa"/>
            <w:tcBorders>
              <w:left w:val="single" w:sz="4" w:space="0" w:color="000000"/>
              <w:right w:val="single" w:sz="4" w:space="0" w:color="000000"/>
            </w:tcBorders>
          </w:tcPr>
          <w:p w:rsidR="0084496B" w:rsidRPr="00AC2DBB" w:rsidRDefault="0084496B" w:rsidP="00AC2DBB">
            <w:pPr>
              <w:pStyle w:val="TableParagraph"/>
              <w:ind w:left="108"/>
              <w:jc w:val="both"/>
              <w:rPr>
                <w:sz w:val="24"/>
                <w:szCs w:val="24"/>
              </w:rPr>
            </w:pPr>
            <w:r w:rsidRPr="00AC2DBB">
              <w:rPr>
                <w:sz w:val="24"/>
                <w:szCs w:val="24"/>
              </w:rPr>
              <w:t>11</w:t>
            </w:r>
          </w:p>
        </w:tc>
        <w:tc>
          <w:tcPr>
            <w:tcW w:w="1844" w:type="dxa"/>
            <w:tcBorders>
              <w:left w:val="single" w:sz="4" w:space="0" w:color="000000"/>
              <w:right w:val="single" w:sz="4" w:space="0" w:color="000000"/>
            </w:tcBorders>
          </w:tcPr>
          <w:p w:rsidR="0084496B" w:rsidRPr="00AC2DBB" w:rsidRDefault="00F615AD" w:rsidP="00AC2DBB">
            <w:pPr>
              <w:pStyle w:val="TableParagraph"/>
              <w:ind w:left="108"/>
              <w:jc w:val="both"/>
              <w:rPr>
                <w:sz w:val="24"/>
                <w:szCs w:val="24"/>
              </w:rPr>
            </w:pPr>
            <w:r>
              <w:rPr>
                <w:sz w:val="24"/>
                <w:szCs w:val="24"/>
              </w:rPr>
              <w:t>59</w:t>
            </w:r>
          </w:p>
        </w:tc>
      </w:tr>
    </w:tbl>
    <w:p w:rsidR="0084496B" w:rsidRPr="00AC2DBB" w:rsidRDefault="0084496B" w:rsidP="00AC2DBB">
      <w:pPr>
        <w:pStyle w:val="a8"/>
        <w:ind w:right="731" w:firstLine="566"/>
        <w:jc w:val="both"/>
      </w:pPr>
      <w:r w:rsidRPr="00AC2DBB">
        <w:rPr>
          <w:b/>
        </w:rPr>
        <w:t xml:space="preserve">Вывод: </w:t>
      </w:r>
      <w:r w:rsidR="0052550D" w:rsidRPr="00AC2DBB">
        <w:t>Рост результатов качества знаний по всем классам.</w:t>
      </w:r>
      <w:r w:rsidRPr="00AC2DBB">
        <w:t xml:space="preserve"> </w:t>
      </w:r>
    </w:p>
    <w:p w:rsidR="0084496B" w:rsidRPr="00AC2DBB" w:rsidRDefault="0084496B" w:rsidP="00AC2DBB">
      <w:pPr>
        <w:pStyle w:val="Heading2"/>
        <w:ind w:left="1344"/>
        <w:jc w:val="both"/>
      </w:pPr>
      <w:r w:rsidRPr="00AC2DBB">
        <w:t>Рекомендации.</w:t>
      </w:r>
    </w:p>
    <w:p w:rsidR="0084496B" w:rsidRPr="00AC2DBB" w:rsidRDefault="0084496B" w:rsidP="00AC2DBB">
      <w:pPr>
        <w:pStyle w:val="a5"/>
        <w:widowControl w:val="0"/>
        <w:numPr>
          <w:ilvl w:val="0"/>
          <w:numId w:val="20"/>
        </w:numPr>
        <w:tabs>
          <w:tab w:val="left" w:pos="1551"/>
        </w:tabs>
        <w:autoSpaceDE w:val="0"/>
        <w:autoSpaceDN w:val="0"/>
        <w:spacing w:after="0" w:line="240" w:lineRule="auto"/>
        <w:ind w:right="735"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lastRenderedPageBreak/>
        <w:t>Классным</w:t>
      </w:r>
      <w:r w:rsidRPr="00AC2DBB">
        <w:rPr>
          <w:rFonts w:ascii="Times New Roman" w:hAnsi="Times New Roman" w:cs="Times New Roman"/>
          <w:spacing w:val="23"/>
          <w:sz w:val="24"/>
          <w:szCs w:val="24"/>
        </w:rPr>
        <w:t xml:space="preserve"> </w:t>
      </w:r>
      <w:r w:rsidRPr="00AC2DBB">
        <w:rPr>
          <w:rFonts w:ascii="Times New Roman" w:hAnsi="Times New Roman" w:cs="Times New Roman"/>
          <w:sz w:val="24"/>
          <w:szCs w:val="24"/>
        </w:rPr>
        <w:t>руководителям</w:t>
      </w:r>
      <w:r w:rsidRPr="00AC2DBB">
        <w:rPr>
          <w:rFonts w:ascii="Times New Roman" w:hAnsi="Times New Roman" w:cs="Times New Roman"/>
          <w:spacing w:val="23"/>
          <w:sz w:val="24"/>
          <w:szCs w:val="24"/>
        </w:rPr>
        <w:t xml:space="preserve"> </w:t>
      </w:r>
      <w:r w:rsidRPr="00AC2DBB">
        <w:rPr>
          <w:rFonts w:ascii="Times New Roman" w:hAnsi="Times New Roman" w:cs="Times New Roman"/>
          <w:sz w:val="24"/>
          <w:szCs w:val="24"/>
        </w:rPr>
        <w:t>продолжить</w:t>
      </w:r>
      <w:r w:rsidRPr="00AC2DBB">
        <w:rPr>
          <w:rFonts w:ascii="Times New Roman" w:hAnsi="Times New Roman" w:cs="Times New Roman"/>
          <w:spacing w:val="24"/>
          <w:sz w:val="24"/>
          <w:szCs w:val="24"/>
        </w:rPr>
        <w:t xml:space="preserve"> </w:t>
      </w:r>
      <w:r w:rsidRPr="00AC2DBB">
        <w:rPr>
          <w:rFonts w:ascii="Times New Roman" w:hAnsi="Times New Roman" w:cs="Times New Roman"/>
          <w:sz w:val="24"/>
          <w:szCs w:val="24"/>
        </w:rPr>
        <w:t>работу</w:t>
      </w:r>
      <w:r w:rsidRPr="00AC2DBB">
        <w:rPr>
          <w:rFonts w:ascii="Times New Roman" w:hAnsi="Times New Roman" w:cs="Times New Roman"/>
          <w:spacing w:val="25"/>
          <w:sz w:val="24"/>
          <w:szCs w:val="24"/>
        </w:rPr>
        <w:t xml:space="preserve"> </w:t>
      </w:r>
      <w:r w:rsidRPr="00AC2DBB">
        <w:rPr>
          <w:rFonts w:ascii="Times New Roman" w:hAnsi="Times New Roman" w:cs="Times New Roman"/>
          <w:sz w:val="24"/>
          <w:szCs w:val="24"/>
        </w:rPr>
        <w:t>по</w:t>
      </w:r>
      <w:r w:rsidRPr="00AC2DBB">
        <w:rPr>
          <w:rFonts w:ascii="Times New Roman" w:hAnsi="Times New Roman" w:cs="Times New Roman"/>
          <w:spacing w:val="21"/>
          <w:sz w:val="24"/>
          <w:szCs w:val="24"/>
        </w:rPr>
        <w:t xml:space="preserve"> </w:t>
      </w:r>
      <w:r w:rsidRPr="00AC2DBB">
        <w:rPr>
          <w:rFonts w:ascii="Times New Roman" w:hAnsi="Times New Roman" w:cs="Times New Roman"/>
          <w:sz w:val="24"/>
          <w:szCs w:val="24"/>
        </w:rPr>
        <w:t>формированию</w:t>
      </w:r>
      <w:r w:rsidRPr="00AC2DBB">
        <w:rPr>
          <w:rFonts w:ascii="Times New Roman" w:hAnsi="Times New Roman" w:cs="Times New Roman"/>
          <w:spacing w:val="24"/>
          <w:sz w:val="24"/>
          <w:szCs w:val="24"/>
        </w:rPr>
        <w:t xml:space="preserve"> </w:t>
      </w:r>
      <w:r w:rsidRPr="00AC2DBB">
        <w:rPr>
          <w:rFonts w:ascii="Times New Roman" w:hAnsi="Times New Roman" w:cs="Times New Roman"/>
          <w:sz w:val="24"/>
          <w:szCs w:val="24"/>
        </w:rPr>
        <w:t>мотивации</w:t>
      </w:r>
      <w:r w:rsidRPr="00AC2DBB">
        <w:rPr>
          <w:rFonts w:ascii="Times New Roman" w:hAnsi="Times New Roman" w:cs="Times New Roman"/>
          <w:spacing w:val="25"/>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57"/>
          <w:sz w:val="24"/>
          <w:szCs w:val="24"/>
        </w:rPr>
        <w:t xml:space="preserve"> </w:t>
      </w:r>
      <w:r w:rsidR="0052550D"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обучению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через систему</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классных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часов.</w:t>
      </w:r>
    </w:p>
    <w:p w:rsidR="0084496B" w:rsidRPr="00AC2DBB" w:rsidRDefault="0084496B" w:rsidP="00AC2DBB">
      <w:pPr>
        <w:pStyle w:val="a5"/>
        <w:widowControl w:val="0"/>
        <w:numPr>
          <w:ilvl w:val="0"/>
          <w:numId w:val="20"/>
        </w:numPr>
        <w:tabs>
          <w:tab w:val="left" w:pos="1668"/>
        </w:tabs>
        <w:autoSpaceDE w:val="0"/>
        <w:autoSpaceDN w:val="0"/>
        <w:spacing w:after="0" w:line="240" w:lineRule="auto"/>
        <w:ind w:right="733"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Изучить</w:t>
      </w:r>
      <w:r w:rsidRPr="00AC2DBB">
        <w:rPr>
          <w:rFonts w:ascii="Times New Roman" w:hAnsi="Times New Roman" w:cs="Times New Roman"/>
          <w:spacing w:val="54"/>
          <w:sz w:val="24"/>
          <w:szCs w:val="24"/>
        </w:rPr>
        <w:t xml:space="preserve"> </w:t>
      </w:r>
      <w:r w:rsidRPr="00AC2DBB">
        <w:rPr>
          <w:rFonts w:ascii="Times New Roman" w:hAnsi="Times New Roman" w:cs="Times New Roman"/>
          <w:sz w:val="24"/>
          <w:szCs w:val="24"/>
        </w:rPr>
        <w:t>причины</w:t>
      </w:r>
      <w:r w:rsidRPr="00AC2DBB">
        <w:rPr>
          <w:rFonts w:ascii="Times New Roman" w:hAnsi="Times New Roman" w:cs="Times New Roman"/>
          <w:spacing w:val="55"/>
          <w:sz w:val="24"/>
          <w:szCs w:val="24"/>
        </w:rPr>
        <w:t xml:space="preserve"> </w:t>
      </w:r>
      <w:r w:rsidRPr="00AC2DBB">
        <w:rPr>
          <w:rFonts w:ascii="Times New Roman" w:hAnsi="Times New Roman" w:cs="Times New Roman"/>
          <w:sz w:val="24"/>
          <w:szCs w:val="24"/>
        </w:rPr>
        <w:t>снижения</w:t>
      </w:r>
      <w:r w:rsidRPr="00AC2DBB">
        <w:rPr>
          <w:rFonts w:ascii="Times New Roman" w:hAnsi="Times New Roman" w:cs="Times New Roman"/>
          <w:spacing w:val="54"/>
          <w:sz w:val="24"/>
          <w:szCs w:val="24"/>
        </w:rPr>
        <w:t xml:space="preserve"> </w:t>
      </w:r>
      <w:r w:rsidRPr="00AC2DBB">
        <w:rPr>
          <w:rFonts w:ascii="Times New Roman" w:hAnsi="Times New Roman" w:cs="Times New Roman"/>
          <w:sz w:val="24"/>
          <w:szCs w:val="24"/>
        </w:rPr>
        <w:t>успеваемости</w:t>
      </w:r>
      <w:r w:rsidRPr="00AC2DBB">
        <w:rPr>
          <w:rFonts w:ascii="Times New Roman" w:hAnsi="Times New Roman" w:cs="Times New Roman"/>
          <w:spacing w:val="56"/>
          <w:sz w:val="24"/>
          <w:szCs w:val="24"/>
        </w:rPr>
        <w:t xml:space="preserve"> </w:t>
      </w:r>
      <w:r w:rsidRPr="00AC2DBB">
        <w:rPr>
          <w:rFonts w:ascii="Times New Roman" w:hAnsi="Times New Roman" w:cs="Times New Roman"/>
          <w:sz w:val="24"/>
          <w:szCs w:val="24"/>
        </w:rPr>
        <w:t>по</w:t>
      </w:r>
      <w:r w:rsidRPr="00AC2DBB">
        <w:rPr>
          <w:rFonts w:ascii="Times New Roman" w:hAnsi="Times New Roman" w:cs="Times New Roman"/>
          <w:spacing w:val="52"/>
          <w:sz w:val="24"/>
          <w:szCs w:val="24"/>
        </w:rPr>
        <w:t xml:space="preserve"> </w:t>
      </w:r>
      <w:r w:rsidRPr="00AC2DBB">
        <w:rPr>
          <w:rFonts w:ascii="Times New Roman" w:hAnsi="Times New Roman" w:cs="Times New Roman"/>
          <w:sz w:val="24"/>
          <w:szCs w:val="24"/>
        </w:rPr>
        <w:t>классам,</w:t>
      </w:r>
      <w:r w:rsidRPr="00AC2DBB">
        <w:rPr>
          <w:rFonts w:ascii="Times New Roman" w:hAnsi="Times New Roman" w:cs="Times New Roman"/>
          <w:spacing w:val="54"/>
          <w:sz w:val="24"/>
          <w:szCs w:val="24"/>
        </w:rPr>
        <w:t xml:space="preserve"> </w:t>
      </w:r>
      <w:r w:rsidRPr="00AC2DBB">
        <w:rPr>
          <w:rFonts w:ascii="Times New Roman" w:hAnsi="Times New Roman" w:cs="Times New Roman"/>
          <w:sz w:val="24"/>
          <w:szCs w:val="24"/>
        </w:rPr>
        <w:t>привлечь</w:t>
      </w:r>
      <w:r w:rsidRPr="00AC2DBB">
        <w:rPr>
          <w:rFonts w:ascii="Times New Roman" w:hAnsi="Times New Roman" w:cs="Times New Roman"/>
          <w:spacing w:val="55"/>
          <w:sz w:val="24"/>
          <w:szCs w:val="24"/>
        </w:rPr>
        <w:t xml:space="preserve"> </w:t>
      </w:r>
      <w:r w:rsidRPr="00AC2DBB">
        <w:rPr>
          <w:rFonts w:ascii="Times New Roman" w:hAnsi="Times New Roman" w:cs="Times New Roman"/>
          <w:sz w:val="24"/>
          <w:szCs w:val="24"/>
        </w:rPr>
        <w:t>родителей</w:t>
      </w:r>
      <w:r w:rsidRPr="00AC2DBB">
        <w:rPr>
          <w:rFonts w:ascii="Times New Roman" w:hAnsi="Times New Roman" w:cs="Times New Roman"/>
          <w:spacing w:val="54"/>
          <w:sz w:val="24"/>
          <w:szCs w:val="24"/>
        </w:rPr>
        <w:t xml:space="preserve"> </w:t>
      </w:r>
      <w:r w:rsidRPr="00AC2DBB">
        <w:rPr>
          <w:rFonts w:ascii="Times New Roman" w:hAnsi="Times New Roman" w:cs="Times New Roman"/>
          <w:sz w:val="24"/>
          <w:szCs w:val="24"/>
        </w:rPr>
        <w:t>по</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выработке устойчивого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желания к</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получению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образования.</w:t>
      </w:r>
    </w:p>
    <w:p w:rsidR="002D35C6" w:rsidRPr="00AC2DBB" w:rsidRDefault="002D35C6" w:rsidP="00AC2DBB">
      <w:pPr>
        <w:pStyle w:val="Heading2"/>
        <w:ind w:left="1344"/>
        <w:jc w:val="both"/>
      </w:pPr>
      <w:r w:rsidRPr="00AC2DBB">
        <w:t>Выводы:</w:t>
      </w:r>
    </w:p>
    <w:p w:rsidR="002D35C6" w:rsidRPr="00AC2DBB" w:rsidRDefault="002D35C6" w:rsidP="00AC2DBB">
      <w:pPr>
        <w:pStyle w:val="a8"/>
        <w:ind w:right="721" w:firstLine="540"/>
        <w:jc w:val="both"/>
      </w:pPr>
      <w:r w:rsidRPr="00AC2DBB">
        <w:t>Учебный</w:t>
      </w:r>
      <w:r w:rsidRPr="00AC2DBB">
        <w:rPr>
          <w:spacing w:val="25"/>
        </w:rPr>
        <w:t xml:space="preserve"> </w:t>
      </w:r>
      <w:r w:rsidRPr="00AC2DBB">
        <w:t>план</w:t>
      </w:r>
      <w:r w:rsidRPr="00AC2DBB">
        <w:rPr>
          <w:spacing w:val="24"/>
        </w:rPr>
        <w:t xml:space="preserve"> </w:t>
      </w:r>
      <w:r w:rsidRPr="00AC2DBB">
        <w:t>на</w:t>
      </w:r>
      <w:r w:rsidRPr="00AC2DBB">
        <w:rPr>
          <w:spacing w:val="23"/>
        </w:rPr>
        <w:t xml:space="preserve"> </w:t>
      </w:r>
      <w:r w:rsidRPr="00AC2DBB">
        <w:t>202</w:t>
      </w:r>
      <w:r w:rsidR="00672B0F">
        <w:t>2</w:t>
      </w:r>
      <w:r w:rsidRPr="00AC2DBB">
        <w:t>-202</w:t>
      </w:r>
      <w:r w:rsidR="00672B0F">
        <w:t>3</w:t>
      </w:r>
      <w:r w:rsidRPr="00AC2DBB">
        <w:t xml:space="preserve"> учебный</w:t>
      </w:r>
      <w:r w:rsidRPr="00AC2DBB">
        <w:rPr>
          <w:spacing w:val="25"/>
        </w:rPr>
        <w:t xml:space="preserve"> </w:t>
      </w:r>
      <w:r w:rsidRPr="00AC2DBB">
        <w:t>год</w:t>
      </w:r>
      <w:r w:rsidRPr="00AC2DBB">
        <w:rPr>
          <w:spacing w:val="22"/>
        </w:rPr>
        <w:t xml:space="preserve"> </w:t>
      </w:r>
      <w:r w:rsidRPr="00AC2DBB">
        <w:t>выполнен,</w:t>
      </w:r>
      <w:r w:rsidRPr="00AC2DBB">
        <w:rPr>
          <w:spacing w:val="24"/>
        </w:rPr>
        <w:t xml:space="preserve"> </w:t>
      </w:r>
      <w:r w:rsidRPr="00AC2DBB">
        <w:t>учебные</w:t>
      </w:r>
      <w:r w:rsidRPr="00AC2DBB">
        <w:rPr>
          <w:spacing w:val="25"/>
        </w:rPr>
        <w:t xml:space="preserve"> </w:t>
      </w:r>
      <w:r w:rsidRPr="00AC2DBB">
        <w:t>программы</w:t>
      </w:r>
      <w:r w:rsidRPr="00AC2DBB">
        <w:rPr>
          <w:spacing w:val="23"/>
        </w:rPr>
        <w:t xml:space="preserve"> </w:t>
      </w:r>
      <w:r w:rsidRPr="00AC2DBB">
        <w:t>пройдены</w:t>
      </w:r>
      <w:r w:rsidR="001B5430" w:rsidRPr="00AC2DBB">
        <w:t xml:space="preserve">  </w:t>
      </w:r>
      <w:r w:rsidRPr="00AC2DBB">
        <w:rPr>
          <w:spacing w:val="-57"/>
        </w:rPr>
        <w:t xml:space="preserve"> </w:t>
      </w:r>
      <w:r w:rsidRPr="00AC2DBB">
        <w:t>по всем</w:t>
      </w:r>
      <w:r w:rsidRPr="00AC2DBB">
        <w:rPr>
          <w:spacing w:val="1"/>
        </w:rPr>
        <w:t xml:space="preserve"> </w:t>
      </w:r>
      <w:r w:rsidRPr="00AC2DBB">
        <w:t>предметам</w:t>
      </w:r>
      <w:r w:rsidRPr="00AC2DBB">
        <w:rPr>
          <w:spacing w:val="1"/>
        </w:rPr>
        <w:t xml:space="preserve"> </w:t>
      </w:r>
      <w:r w:rsidRPr="00AC2DBB">
        <w:t>в полном объеме.</w:t>
      </w:r>
    </w:p>
    <w:p w:rsidR="002D35C6" w:rsidRPr="00AC2DBB" w:rsidRDefault="002D35C6" w:rsidP="00AC2DBB">
      <w:pPr>
        <w:spacing w:after="0" w:line="240" w:lineRule="auto"/>
        <w:jc w:val="both"/>
        <w:rPr>
          <w:rFonts w:ascii="Times New Roman" w:hAnsi="Times New Roman" w:cs="Times New Roman"/>
          <w:sz w:val="24"/>
          <w:szCs w:val="24"/>
        </w:rPr>
        <w:sectPr w:rsidR="002D35C6" w:rsidRPr="00AC2DBB" w:rsidSect="00AC2DBB">
          <w:pgSz w:w="11910" w:h="16840"/>
          <w:pgMar w:top="1134" w:right="850" w:bottom="1134" w:left="1701" w:header="0" w:footer="970" w:gutter="0"/>
          <w:cols w:space="720"/>
        </w:sectPr>
      </w:pPr>
    </w:p>
    <w:p w:rsidR="00DD56A4" w:rsidRPr="00AC2DBB" w:rsidRDefault="00DD56A4" w:rsidP="00AC2DBB">
      <w:pPr>
        <w:pStyle w:val="a8"/>
        <w:spacing w:before="1"/>
        <w:jc w:val="both"/>
      </w:pPr>
    </w:p>
    <w:p w:rsidR="0084496B" w:rsidRPr="00AC2DBB" w:rsidRDefault="0084496B" w:rsidP="00AC2DBB">
      <w:pPr>
        <w:pStyle w:val="Heading2"/>
        <w:spacing w:before="68"/>
        <w:ind w:left="1344"/>
        <w:jc w:val="both"/>
      </w:pPr>
      <w:r w:rsidRPr="00AC2DBB">
        <w:t>Рекомендации.</w:t>
      </w:r>
    </w:p>
    <w:p w:rsidR="0084496B" w:rsidRPr="00AC2DBB" w:rsidRDefault="0084496B" w:rsidP="00AC2DBB">
      <w:pPr>
        <w:pStyle w:val="a5"/>
        <w:widowControl w:val="0"/>
        <w:numPr>
          <w:ilvl w:val="0"/>
          <w:numId w:val="19"/>
        </w:numPr>
        <w:tabs>
          <w:tab w:val="left" w:pos="1614"/>
        </w:tabs>
        <w:autoSpaceDE w:val="0"/>
        <w:autoSpaceDN w:val="0"/>
        <w:spacing w:after="0" w:line="240" w:lineRule="auto"/>
        <w:ind w:right="726" w:firstLine="540"/>
        <w:contextualSpacing w:val="0"/>
        <w:jc w:val="both"/>
        <w:rPr>
          <w:rFonts w:ascii="Times New Roman" w:hAnsi="Times New Roman" w:cs="Times New Roman"/>
          <w:sz w:val="24"/>
          <w:szCs w:val="24"/>
        </w:rPr>
      </w:pPr>
      <w:r w:rsidRPr="00AC2DBB">
        <w:rPr>
          <w:rFonts w:ascii="Times New Roman" w:hAnsi="Times New Roman" w:cs="Times New Roman"/>
          <w:sz w:val="24"/>
          <w:szCs w:val="24"/>
        </w:rPr>
        <w:t>Продолжить реализацию таких направлений деятельности, как обеспечение прав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обучающихся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родителей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(законных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представителей)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приеме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общеобразовательное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учреждение,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переводе,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отчислении,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получении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различных формах.</w:t>
      </w:r>
    </w:p>
    <w:p w:rsidR="0084496B" w:rsidRPr="00AC2DBB" w:rsidRDefault="0084496B" w:rsidP="00AC2DBB">
      <w:pPr>
        <w:pStyle w:val="a5"/>
        <w:widowControl w:val="0"/>
        <w:numPr>
          <w:ilvl w:val="0"/>
          <w:numId w:val="19"/>
        </w:numPr>
        <w:tabs>
          <w:tab w:val="left" w:pos="1754"/>
        </w:tabs>
        <w:autoSpaceDE w:val="0"/>
        <w:autoSpaceDN w:val="0"/>
        <w:spacing w:before="26" w:after="0" w:line="240" w:lineRule="auto"/>
        <w:ind w:right="731" w:firstLine="540"/>
        <w:contextualSpacing w:val="0"/>
        <w:jc w:val="both"/>
        <w:rPr>
          <w:rFonts w:ascii="Times New Roman" w:hAnsi="Times New Roman" w:cs="Times New Roman"/>
          <w:sz w:val="24"/>
          <w:szCs w:val="24"/>
        </w:rPr>
      </w:pPr>
      <w:r w:rsidRPr="00AC2DBB">
        <w:rPr>
          <w:rFonts w:ascii="Times New Roman" w:hAnsi="Times New Roman" w:cs="Times New Roman"/>
          <w:sz w:val="24"/>
          <w:szCs w:val="24"/>
        </w:rPr>
        <w:t>Для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повышения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качества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учащихся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продолжить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внедрение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современных образовательных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технологий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обучения.</w:t>
      </w:r>
    </w:p>
    <w:p w:rsidR="0084496B" w:rsidRPr="00AC2DBB" w:rsidRDefault="0084496B" w:rsidP="00AC2DBB">
      <w:pPr>
        <w:pStyle w:val="a5"/>
        <w:widowControl w:val="0"/>
        <w:numPr>
          <w:ilvl w:val="0"/>
          <w:numId w:val="19"/>
        </w:numPr>
        <w:tabs>
          <w:tab w:val="left" w:pos="1748"/>
        </w:tabs>
        <w:autoSpaceDE w:val="0"/>
        <w:autoSpaceDN w:val="0"/>
        <w:spacing w:before="28" w:after="0" w:line="240" w:lineRule="auto"/>
        <w:ind w:right="728" w:firstLine="540"/>
        <w:contextualSpacing w:val="0"/>
        <w:jc w:val="both"/>
        <w:rPr>
          <w:rFonts w:ascii="Times New Roman" w:hAnsi="Times New Roman" w:cs="Times New Roman"/>
          <w:sz w:val="24"/>
          <w:szCs w:val="24"/>
        </w:rPr>
      </w:pPr>
      <w:r w:rsidRPr="00AC2DBB">
        <w:rPr>
          <w:rFonts w:ascii="Times New Roman" w:hAnsi="Times New Roman" w:cs="Times New Roman"/>
          <w:sz w:val="24"/>
          <w:szCs w:val="24"/>
        </w:rPr>
        <w:t>Продолжить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внедрение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компонента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внеурочной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деятельности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уровне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начального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основного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занимающихся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новым</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образовательным</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стандартам.</w:t>
      </w:r>
    </w:p>
    <w:p w:rsidR="0084496B" w:rsidRPr="00AC2DBB" w:rsidRDefault="0084496B" w:rsidP="00AC2DBB">
      <w:pPr>
        <w:pStyle w:val="a5"/>
        <w:widowControl w:val="0"/>
        <w:numPr>
          <w:ilvl w:val="0"/>
          <w:numId w:val="19"/>
        </w:numPr>
        <w:tabs>
          <w:tab w:val="left" w:pos="1650"/>
        </w:tabs>
        <w:autoSpaceDE w:val="0"/>
        <w:autoSpaceDN w:val="0"/>
        <w:spacing w:before="26" w:after="0" w:line="240" w:lineRule="auto"/>
        <w:ind w:right="734" w:firstLine="540"/>
        <w:contextualSpacing w:val="0"/>
        <w:jc w:val="both"/>
        <w:rPr>
          <w:rFonts w:ascii="Times New Roman" w:hAnsi="Times New Roman" w:cs="Times New Roman"/>
          <w:sz w:val="24"/>
          <w:szCs w:val="24"/>
        </w:rPr>
      </w:pPr>
      <w:r w:rsidRPr="00AC2DBB">
        <w:rPr>
          <w:rFonts w:ascii="Times New Roman" w:hAnsi="Times New Roman" w:cs="Times New Roman"/>
          <w:sz w:val="24"/>
          <w:szCs w:val="24"/>
        </w:rPr>
        <w:t>Классным</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руководителям</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систематически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вести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учет</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посещаемости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учащихся,</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своевременно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информировать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администрацию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пропусках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учащимися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занятий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без</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уважительных причин.</w:t>
      </w:r>
    </w:p>
    <w:p w:rsidR="0084496B" w:rsidRPr="00AC2DBB" w:rsidRDefault="0084496B" w:rsidP="00AC2DBB">
      <w:pPr>
        <w:pStyle w:val="a5"/>
        <w:widowControl w:val="0"/>
        <w:numPr>
          <w:ilvl w:val="0"/>
          <w:numId w:val="19"/>
        </w:numPr>
        <w:tabs>
          <w:tab w:val="left" w:pos="1602"/>
        </w:tabs>
        <w:autoSpaceDE w:val="0"/>
        <w:autoSpaceDN w:val="0"/>
        <w:spacing w:before="28" w:after="0" w:line="240" w:lineRule="auto"/>
        <w:ind w:right="734" w:firstLine="540"/>
        <w:contextualSpacing w:val="0"/>
        <w:jc w:val="both"/>
        <w:rPr>
          <w:rFonts w:ascii="Times New Roman" w:hAnsi="Times New Roman" w:cs="Times New Roman"/>
          <w:sz w:val="24"/>
          <w:szCs w:val="24"/>
        </w:rPr>
      </w:pPr>
      <w:r w:rsidRPr="00AC2DBB">
        <w:rPr>
          <w:rFonts w:ascii="Times New Roman" w:hAnsi="Times New Roman" w:cs="Times New Roman"/>
          <w:sz w:val="24"/>
          <w:szCs w:val="24"/>
        </w:rPr>
        <w:t>Усилить</w:t>
      </w:r>
      <w:r w:rsidRPr="00AC2DBB">
        <w:rPr>
          <w:rFonts w:ascii="Times New Roman" w:hAnsi="Times New Roman" w:cs="Times New Roman"/>
          <w:spacing w:val="11"/>
          <w:sz w:val="24"/>
          <w:szCs w:val="24"/>
        </w:rPr>
        <w:t xml:space="preserve"> </w:t>
      </w:r>
      <w:r w:rsidRPr="00AC2DBB">
        <w:rPr>
          <w:rFonts w:ascii="Times New Roman" w:hAnsi="Times New Roman" w:cs="Times New Roman"/>
          <w:sz w:val="24"/>
          <w:szCs w:val="24"/>
        </w:rPr>
        <w:t>работу</w:t>
      </w:r>
      <w:r w:rsidRPr="00AC2DBB">
        <w:rPr>
          <w:rFonts w:ascii="Times New Roman" w:hAnsi="Times New Roman" w:cs="Times New Roman"/>
          <w:spacing w:val="12"/>
          <w:sz w:val="24"/>
          <w:szCs w:val="24"/>
        </w:rPr>
        <w:t xml:space="preserve"> </w:t>
      </w:r>
      <w:r w:rsidRPr="00AC2DBB">
        <w:rPr>
          <w:rFonts w:ascii="Times New Roman" w:hAnsi="Times New Roman" w:cs="Times New Roman"/>
          <w:sz w:val="24"/>
          <w:szCs w:val="24"/>
        </w:rPr>
        <w:t>педагогического</w:t>
      </w:r>
      <w:r w:rsidRPr="00AC2DBB">
        <w:rPr>
          <w:rFonts w:ascii="Times New Roman" w:hAnsi="Times New Roman" w:cs="Times New Roman"/>
          <w:spacing w:val="13"/>
          <w:sz w:val="24"/>
          <w:szCs w:val="24"/>
        </w:rPr>
        <w:t xml:space="preserve"> </w:t>
      </w:r>
      <w:r w:rsidRPr="00AC2DBB">
        <w:rPr>
          <w:rFonts w:ascii="Times New Roman" w:hAnsi="Times New Roman" w:cs="Times New Roman"/>
          <w:sz w:val="24"/>
          <w:szCs w:val="24"/>
        </w:rPr>
        <w:t>коллектива</w:t>
      </w:r>
      <w:r w:rsidRPr="00AC2DBB">
        <w:rPr>
          <w:rFonts w:ascii="Times New Roman" w:hAnsi="Times New Roman" w:cs="Times New Roman"/>
          <w:spacing w:val="13"/>
          <w:sz w:val="24"/>
          <w:szCs w:val="24"/>
        </w:rPr>
        <w:t xml:space="preserve"> </w:t>
      </w:r>
      <w:r w:rsidRPr="00AC2DBB">
        <w:rPr>
          <w:rFonts w:ascii="Times New Roman" w:hAnsi="Times New Roman" w:cs="Times New Roman"/>
          <w:sz w:val="24"/>
          <w:szCs w:val="24"/>
        </w:rPr>
        <w:t>по</w:t>
      </w:r>
      <w:r w:rsidRPr="00AC2DBB">
        <w:rPr>
          <w:rFonts w:ascii="Times New Roman" w:hAnsi="Times New Roman" w:cs="Times New Roman"/>
          <w:spacing w:val="10"/>
          <w:sz w:val="24"/>
          <w:szCs w:val="24"/>
        </w:rPr>
        <w:t xml:space="preserve"> </w:t>
      </w:r>
      <w:r w:rsidRPr="00AC2DBB">
        <w:rPr>
          <w:rFonts w:ascii="Times New Roman" w:hAnsi="Times New Roman" w:cs="Times New Roman"/>
          <w:sz w:val="24"/>
          <w:szCs w:val="24"/>
        </w:rPr>
        <w:t>повышению</w:t>
      </w:r>
      <w:r w:rsidRPr="00AC2DBB">
        <w:rPr>
          <w:rFonts w:ascii="Times New Roman" w:hAnsi="Times New Roman" w:cs="Times New Roman"/>
          <w:spacing w:val="13"/>
          <w:sz w:val="24"/>
          <w:szCs w:val="24"/>
        </w:rPr>
        <w:t xml:space="preserve"> </w:t>
      </w:r>
      <w:r w:rsidRPr="00AC2DBB">
        <w:rPr>
          <w:rFonts w:ascii="Times New Roman" w:hAnsi="Times New Roman" w:cs="Times New Roman"/>
          <w:sz w:val="24"/>
          <w:szCs w:val="24"/>
        </w:rPr>
        <w:t>мотивации</w:t>
      </w:r>
      <w:r w:rsidRPr="00AC2DBB">
        <w:rPr>
          <w:rFonts w:ascii="Times New Roman" w:hAnsi="Times New Roman" w:cs="Times New Roman"/>
          <w:spacing w:val="12"/>
          <w:sz w:val="24"/>
          <w:szCs w:val="24"/>
        </w:rPr>
        <w:t xml:space="preserve"> </w:t>
      </w:r>
      <w:r w:rsidRPr="00AC2DBB">
        <w:rPr>
          <w:rFonts w:ascii="Times New Roman" w:hAnsi="Times New Roman" w:cs="Times New Roman"/>
          <w:sz w:val="24"/>
          <w:szCs w:val="24"/>
        </w:rPr>
        <w:t>учащихся</w:t>
      </w:r>
      <w:r w:rsidRPr="00AC2DBB">
        <w:rPr>
          <w:rFonts w:ascii="Times New Roman" w:hAnsi="Times New Roman" w:cs="Times New Roman"/>
          <w:spacing w:val="-58"/>
          <w:sz w:val="24"/>
          <w:szCs w:val="24"/>
        </w:rPr>
        <w:t xml:space="preserve"> </w:t>
      </w:r>
      <w:r w:rsidRPr="00AC2DBB">
        <w:rPr>
          <w:rFonts w:ascii="Times New Roman" w:hAnsi="Times New Roman" w:cs="Times New Roman"/>
          <w:sz w:val="24"/>
          <w:szCs w:val="24"/>
        </w:rPr>
        <w:t>к получению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знаний 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формированию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универсальных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учебных действий.</w:t>
      </w:r>
    </w:p>
    <w:p w:rsidR="0084496B" w:rsidRPr="00AC2DBB" w:rsidRDefault="0084496B"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3.4. Анализ работы с учащимися, имеющими повышенную учебную мотивацию</w:t>
      </w:r>
    </w:p>
    <w:p w:rsidR="0084496B" w:rsidRPr="00AC2DBB" w:rsidRDefault="0084496B"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Цель: анализ работы педагогического коллектива по созданию условий для развития познавательных интересов, индивидуальных творческих способностей обучающихся, подготовки школьников к самостоятельной продуктивной исследовательской деятельности в условиях информационного общества. </w:t>
      </w:r>
    </w:p>
    <w:p w:rsidR="0084496B" w:rsidRPr="00AC2DBB" w:rsidRDefault="0084496B"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Актуальное состояние. </w:t>
      </w:r>
    </w:p>
    <w:p w:rsidR="0084496B" w:rsidRPr="00AC2DBB" w:rsidRDefault="0084496B"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В школе сложилась определенная система деятельности педагогов в работе с одаренными, способными и высокомотивированными обучающимися. Результатом этой деятельности являются достижения обучающихся школы: </w:t>
      </w:r>
    </w:p>
    <w:p w:rsidR="0084496B" w:rsidRPr="00AC2DBB" w:rsidRDefault="0084496B"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призовые места в предметных олимпиадах, победы в конкурсах, результаты обученности учащихся, участия в интеллектуальных марафонах, в научно-исследовательской работе.</w:t>
      </w:r>
    </w:p>
    <w:p w:rsidR="0084496B" w:rsidRPr="00AC2DBB" w:rsidRDefault="0084496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Всего в школьном этапе олимпиады приняли участие 54 обучающихся</w:t>
      </w:r>
    </w:p>
    <w:p w:rsidR="0084496B" w:rsidRPr="00AC2DBB" w:rsidRDefault="0084496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Из них один обучающийся участвовал в олимпиаде по 4 предметам, 7 человек по 3 предметам и 10 человек по 2 предметам.</w:t>
      </w:r>
    </w:p>
    <w:p w:rsidR="002D35C6" w:rsidRPr="00AC2DBB" w:rsidRDefault="0084496B" w:rsidP="00AC2DBB">
      <w:pPr>
        <w:spacing w:after="0" w:line="240" w:lineRule="auto"/>
        <w:jc w:val="both"/>
        <w:rPr>
          <w:rFonts w:ascii="Times New Roman" w:hAnsi="Times New Roman" w:cs="Times New Roman"/>
          <w:sz w:val="24"/>
          <w:szCs w:val="24"/>
        </w:rPr>
        <w:sectPr w:rsidR="002D35C6" w:rsidRPr="00AC2DBB" w:rsidSect="00AC2DBB">
          <w:pgSz w:w="11910" w:h="16840"/>
          <w:pgMar w:top="1134" w:right="850" w:bottom="1134" w:left="1701" w:header="0" w:footer="968" w:gutter="0"/>
          <w:cols w:space="720"/>
        </w:sectPr>
      </w:pPr>
      <w:r w:rsidRPr="00AC2DBB">
        <w:rPr>
          <w:rFonts w:ascii="Times New Roman" w:hAnsi="Times New Roman" w:cs="Times New Roman"/>
          <w:sz w:val="24"/>
          <w:szCs w:val="24"/>
        </w:rPr>
        <w:tab/>
        <w:t>Школьный этап Всероссийской олимпиады школьников по физике, биологии, химии, астрономии, математике и информатике для школьников 4-11 классов проходил на платформе «Сириус».</w:t>
      </w:r>
    </w:p>
    <w:p w:rsidR="00246B12" w:rsidRPr="00AC2DBB" w:rsidRDefault="00246B12"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lastRenderedPageBreak/>
        <w:t>Выводы:</w:t>
      </w:r>
    </w:p>
    <w:p w:rsidR="00246B12" w:rsidRPr="00AC2DBB" w:rsidRDefault="00246B1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На основе анализа участия обучающихся в олимпиадах различной направленности можно сделать вывод, что дети проявляют интерес к участию в олимпиадах, но результативность низкая. В этом учебном году нет призеров и победителей (кроме школьного этапа). К одной из причин затруднений можно отнести нехватку внепрограммных знаний, не высокий уровень кругозора. А также одни и те же обучающиеся участвовали в нескольких олимпиадах, что ведет в перегрузке и как следствие снижение результативности.</w:t>
      </w:r>
    </w:p>
    <w:p w:rsidR="00246B12" w:rsidRPr="00AC2DBB" w:rsidRDefault="00246B1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Анализ участия по классам показывает, что есть классы с низким процентом участия в олимпиадах (5а,б,вкл, 9 а,б</w:t>
      </w:r>
      <w:r w:rsidR="001B5430" w:rsidRPr="00AC2DBB">
        <w:rPr>
          <w:rFonts w:ascii="Times New Roman" w:hAnsi="Times New Roman" w:cs="Times New Roman"/>
          <w:sz w:val="24"/>
          <w:szCs w:val="24"/>
        </w:rPr>
        <w:t xml:space="preserve"> </w:t>
      </w:r>
      <w:r w:rsidRPr="00AC2DBB">
        <w:rPr>
          <w:rFonts w:ascii="Times New Roman" w:hAnsi="Times New Roman" w:cs="Times New Roman"/>
          <w:sz w:val="24"/>
          <w:szCs w:val="24"/>
        </w:rPr>
        <w:t>кл).</w:t>
      </w:r>
    </w:p>
    <w:p w:rsidR="00246B12" w:rsidRPr="00AC2DBB" w:rsidRDefault="00246B12"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Рекомендации: </w:t>
      </w:r>
    </w:p>
    <w:p w:rsidR="00246B12" w:rsidRPr="00AC2DBB" w:rsidRDefault="00246B12" w:rsidP="00AC2DBB">
      <w:pPr>
        <w:pStyle w:val="a5"/>
        <w:numPr>
          <w:ilvl w:val="0"/>
          <w:numId w:val="13"/>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В следующем учебном году необходимо усилить информационно-разъяснительную работу среди родителей и обучающихся по вопросу участия в олимпиадах.</w:t>
      </w:r>
    </w:p>
    <w:p w:rsidR="00246B12" w:rsidRPr="00AC2DBB" w:rsidRDefault="00246B12" w:rsidP="00AC2DBB">
      <w:pPr>
        <w:pStyle w:val="a5"/>
        <w:numPr>
          <w:ilvl w:val="0"/>
          <w:numId w:val="13"/>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Классным руководителям организовать сотрудничество с учителями-предметниками по привлечению обучающихся к участию в олимпиадах.</w:t>
      </w:r>
    </w:p>
    <w:p w:rsidR="00194DC9" w:rsidRPr="00AC2DBB" w:rsidRDefault="00246B12" w:rsidP="00AC2DBB">
      <w:pPr>
        <w:pStyle w:val="a5"/>
        <w:numPr>
          <w:ilvl w:val="0"/>
          <w:numId w:val="13"/>
        </w:num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Классным руководителям организовать сопровождение обучающихся с регистрации до получения результатов.</w:t>
      </w:r>
      <w:r w:rsidR="00194DC9" w:rsidRPr="00AC2DBB">
        <w:rPr>
          <w:rFonts w:ascii="Times New Roman" w:eastAsia="Times New Roman" w:hAnsi="Times New Roman" w:cs="Times New Roman"/>
          <w:sz w:val="24"/>
          <w:szCs w:val="24"/>
        </w:rPr>
        <w:t xml:space="preserve">  </w:t>
      </w:r>
    </w:p>
    <w:p w:rsidR="005612C9"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3.5. </w:t>
      </w:r>
      <w:r w:rsidR="005612C9" w:rsidRPr="00AC2DBB">
        <w:rPr>
          <w:rFonts w:ascii="Times New Roman" w:hAnsi="Times New Roman" w:cs="Times New Roman"/>
          <w:b/>
          <w:color w:val="000000"/>
          <w:sz w:val="24"/>
          <w:szCs w:val="24"/>
        </w:rPr>
        <w:t>Анализ работы с учащимися, имеющими низкую учебную мотивацию</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Цель: анализ деятельности педагогов школы по профилактике неуспеваемости обучающихся.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Актуальное состояние.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Учителя школы осуществляют дифференцированный и индивидуальный подходы в процессе обучения школьников «группы риска» по успеваемости.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Работа по устранению и предупреждению неуспеваемости по предметам ведется педагогами в урочное и во внеурочное время в следующих формах. </w:t>
      </w:r>
    </w:p>
    <w:p w:rsidR="00194DC9" w:rsidRPr="00AC2DBB" w:rsidRDefault="00194DC9" w:rsidP="00AC2DBB">
      <w:pPr>
        <w:spacing w:after="0" w:line="240" w:lineRule="auto"/>
        <w:jc w:val="both"/>
        <w:outlineLvl w:val="0"/>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1. Индивидуальная работа на уроках: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-специальные индивидуальные задания, частично или полностью исключающие учащихся из общей самостоятельной работы;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-дифференцированные задания отстающим при проведении проверочных работ;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-проводить предупреждающие опросы; индивидуальные задания на дом;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-щадящая система оценивания слабоуспевающих обучающихся с целью создания ситуации успеха;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-комментированная проверка индивидуальных заданий в присутствии ученика и т.п. </w:t>
      </w:r>
    </w:p>
    <w:p w:rsidR="00194DC9" w:rsidRPr="00AC2DBB" w:rsidRDefault="00194DC9" w:rsidP="00AC2DBB">
      <w:pPr>
        <w:spacing w:after="0" w:line="240" w:lineRule="auto"/>
        <w:jc w:val="both"/>
        <w:outlineLvl w:val="0"/>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2. Индивидуальное консультирование, оказание помощи в ликвидации пробелов в ЗУНах во внеурочное время. </w:t>
      </w:r>
    </w:p>
    <w:p w:rsidR="00194DC9" w:rsidRPr="00AC2DBB" w:rsidRDefault="00194DC9" w:rsidP="00AC2DBB">
      <w:pPr>
        <w:spacing w:after="0" w:line="240" w:lineRule="auto"/>
        <w:jc w:val="both"/>
        <w:outlineLvl w:val="0"/>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3. Информирование родителей обучающихся о текущей успеваемости по предметам в ходе собеседований, а так же при выставлении отметок в дневники. </w:t>
      </w:r>
    </w:p>
    <w:p w:rsidR="00194DC9" w:rsidRPr="00AC2DBB" w:rsidRDefault="00194DC9" w:rsidP="00AC2DBB">
      <w:pPr>
        <w:spacing w:after="0" w:line="240" w:lineRule="auto"/>
        <w:jc w:val="both"/>
        <w:outlineLvl w:val="0"/>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4. Отслеживание с обучающимися текущей успеваемости по предмету.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Проблемное поле.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Недостаточный уровень анализа причин неуспеваемости конкретных обучающихся учителями-предметниками.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Перспективы развития.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Учителям школы: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-осуществлять дифференцированный и индивидуальный подходы в обучении на основе анализа причин неуспеваемости конкретных обучающихся;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-оптимально сочетать активные методы и формы обучения слабоуспевающих учащихся, применять технологию поддерживающего обучения, ИКТ, здоровьесберегающие технологии;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-обеспечивать деятельностный подход в обучении отстающих обучающихся в соответствии с современными требованиями к уроку;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lastRenderedPageBreak/>
        <w:t xml:space="preserve"> </w:t>
      </w:r>
      <w:r w:rsidRPr="00AC2DBB">
        <w:rPr>
          <w:rFonts w:ascii="Times New Roman" w:eastAsia="Times New Roman" w:hAnsi="Times New Roman" w:cs="Times New Roman"/>
          <w:sz w:val="24"/>
          <w:szCs w:val="24"/>
        </w:rPr>
        <w:tab/>
        <w:t xml:space="preserve">-совершенствовать информационно-образовательную среду предметных кабинетов и уроков; </w:t>
      </w:r>
    </w:p>
    <w:p w:rsidR="00194DC9" w:rsidRPr="00AC2DBB" w:rsidRDefault="00194DC9" w:rsidP="00AC2DBB">
      <w:pPr>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AC2DBB">
        <w:rPr>
          <w:rFonts w:ascii="Times New Roman" w:eastAsia="Times New Roman" w:hAnsi="Times New Roman" w:cs="Times New Roman"/>
          <w:sz w:val="24"/>
          <w:szCs w:val="24"/>
        </w:rPr>
        <w:tab/>
        <w:t xml:space="preserve">-решать проблемы интеллектуального развития и личностного становления обучающихся комплексно, в процессе взаимного сотрудничества. </w:t>
      </w:r>
    </w:p>
    <w:p w:rsidR="00285198"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3.7.  </w:t>
      </w:r>
      <w:r w:rsidR="00DA3BCC" w:rsidRPr="00AC2DBB">
        <w:rPr>
          <w:rFonts w:ascii="Times New Roman" w:hAnsi="Times New Roman" w:cs="Times New Roman"/>
          <w:b/>
          <w:color w:val="000000"/>
          <w:sz w:val="24"/>
          <w:szCs w:val="24"/>
        </w:rPr>
        <w:t>Оценка качества подготовки выпускников основного общего и среднего общего образования.</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На подготовительном этапе, начиная с августа 202</w:t>
      </w:r>
      <w:r w:rsidR="00672B0F">
        <w:rPr>
          <w:rFonts w:ascii="Times New Roman" w:hAnsi="Times New Roman" w:cs="Times New Roman"/>
          <w:sz w:val="24"/>
          <w:szCs w:val="24"/>
        </w:rPr>
        <w:t>2</w:t>
      </w:r>
      <w:r w:rsidRPr="00AC2DBB">
        <w:rPr>
          <w:rFonts w:ascii="Times New Roman" w:hAnsi="Times New Roman" w:cs="Times New Roman"/>
          <w:sz w:val="24"/>
          <w:szCs w:val="24"/>
        </w:rPr>
        <w:t xml:space="preserve"> года, и в течение всего учебного года, проходило изучение нормативных документов (приказов, писем и инструкций) Правительства Российской Федерации, Министерства образования и науки Российской Федерации, Федеральной службы по надзору в сфере образования и науки, Федерального государственного научного учреждения «Федеральный институт педагогических измерений», Федерального государственного бюджетного учреждения «Федеральный центр тестирования», Департамента Приморского края, управления образования  Уссурийского городского округа, МБОУ СОШ с.Новоникольска.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В течение 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r w:rsidRPr="00AC2DBB">
        <w:rPr>
          <w:rFonts w:ascii="Times New Roman" w:hAnsi="Times New Roman" w:cs="Times New Roman"/>
          <w:sz w:val="24"/>
          <w:szCs w:val="24"/>
        </w:rPr>
        <w:t>учебного года в школе велась целенаправленная, планомерная, систематическая подготовка участников педагогического процесса к ГИА. На педагогических советах, совещаниях учителя-предметники знакомились с нормативно-правовыми документами по</w:t>
      </w:r>
      <w:r w:rsidR="00672B0F">
        <w:rPr>
          <w:rFonts w:ascii="Times New Roman" w:hAnsi="Times New Roman" w:cs="Times New Roman"/>
          <w:sz w:val="24"/>
          <w:szCs w:val="24"/>
        </w:rPr>
        <w:t xml:space="preserve"> </w:t>
      </w:r>
      <w:r w:rsidRPr="00AC2DBB">
        <w:rPr>
          <w:rFonts w:ascii="Times New Roman" w:hAnsi="Times New Roman" w:cs="Times New Roman"/>
          <w:sz w:val="24"/>
          <w:szCs w:val="24"/>
        </w:rPr>
        <w:t xml:space="preserve"> организации и проведению ГИА, был разработан план мероприятий по подготовке и проведению государственной итоговой аттестации выпускников в 202</w:t>
      </w:r>
      <w:r w:rsidR="00672B0F">
        <w:rPr>
          <w:rFonts w:ascii="Times New Roman" w:hAnsi="Times New Roman" w:cs="Times New Roman"/>
          <w:sz w:val="24"/>
          <w:szCs w:val="24"/>
        </w:rPr>
        <w:t>2</w:t>
      </w:r>
      <w:r w:rsidRPr="00AC2DBB">
        <w:rPr>
          <w:rFonts w:ascii="Times New Roman" w:hAnsi="Times New Roman" w:cs="Times New Roman"/>
          <w:sz w:val="24"/>
          <w:szCs w:val="24"/>
        </w:rPr>
        <w:t>/202</w:t>
      </w:r>
      <w:r w:rsidR="00672B0F">
        <w:rPr>
          <w:rFonts w:ascii="Times New Roman" w:hAnsi="Times New Roman" w:cs="Times New Roman"/>
          <w:sz w:val="24"/>
          <w:szCs w:val="24"/>
        </w:rPr>
        <w:t>3</w:t>
      </w:r>
      <w:r w:rsidRPr="00AC2DBB">
        <w:rPr>
          <w:rFonts w:ascii="Times New Roman" w:hAnsi="Times New Roman" w:cs="Times New Roman"/>
          <w:sz w:val="24"/>
          <w:szCs w:val="24"/>
        </w:rPr>
        <w:t xml:space="preserve"> учебном году, включивший в себя как организационные, так и инструктивно-методические и контрольные мероприятия. В соответствии с данным планом методические объединения и непосредственно учителя-предметники составили план работы по подготовке учащихся к ГИА, расписание консультаций.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Были оформлены информационные стенды, а также дополнительно нормативные и информационные материалы размещались на сайте школы.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В течение года осуществлялось постоянное информирование учащихся 9 и 11 классов и их родителей по вопросам подготовки к ГИА: проведен ряд ученических и родительских собраний, где рассмотрены вопросы нормативно-правового обеспечения ГИА, показаны презентации, рекомендованные Министерством образования, подробно изучены инструкции для участников ГИА, были проанализированы результаты ГИА-2021, обсуждены методические рекомендации по преподаванию предметов в средней школе с учетом результатов ГИА-2021, была организована работа по заполнению бланков ГИА в апреле-мае 202</w:t>
      </w:r>
      <w:r w:rsidR="00672B0F">
        <w:rPr>
          <w:rFonts w:ascii="Times New Roman" w:hAnsi="Times New Roman" w:cs="Times New Roman"/>
          <w:sz w:val="24"/>
          <w:szCs w:val="24"/>
        </w:rPr>
        <w:t>3</w:t>
      </w:r>
      <w:r w:rsidRPr="00AC2DBB">
        <w:rPr>
          <w:rFonts w:ascii="Times New Roman" w:hAnsi="Times New Roman" w:cs="Times New Roman"/>
          <w:sz w:val="24"/>
          <w:szCs w:val="24"/>
        </w:rPr>
        <w:t xml:space="preserve"> года. Большое внимание было уделено посещению консультаций. До сведения учащихся и родителей своевременно доводились результаты всех репетиционных и диагностических работ, были рассмотрены основные ошибки учащихся, разработаны планы мероприятий по устранению данных ошибок. Кроме того, вопросы подготовки к ГИА неоднократно в течение года выносились на обсуждение методических объединений и педагогического совета школы, учителя-предметники принимали участие в работе постоянно действующих МО, городских методических семинарах.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Учащиеся 11 класса стали участниками итогового сочинения (изложения), которое введено в качестве допуска к ГИА в  2014/2015 учебном году. Проведению данного мероприятия предшествовала большая подготовительная работа, включающая организационные, так и инструктивно-методические. Все учащиеся 11 класса с успехом справились с итоговым сочинением.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Проведен ряд репетиционных работ по русскому языку и математике. В 11-ом классе проведена апробация базового уровня ЕГЭ по математике, русскому языку,  биологии, химии, обществознанию, истории, английскому языку, физике.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Основные формы работы по подготовке к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Администрация школы: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-формирование базы данных участников итогового сочинения (изложения);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-формирование базы данных участников ГИА-9 и ГИА-11;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-проведение тематических родительских собраний;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 xml:space="preserve"> </w:t>
      </w:r>
      <w:r w:rsidRPr="00AC2DBB">
        <w:rPr>
          <w:rFonts w:ascii="Times New Roman" w:hAnsi="Times New Roman" w:cs="Times New Roman"/>
          <w:sz w:val="24"/>
          <w:szCs w:val="24"/>
        </w:rPr>
        <w:tab/>
        <w:t xml:space="preserve">-проведение совещаний с учителями по вопросу подготовки к ЕГЭ и ГИА;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-организация проведения индивидуальных консультаций для учащихся;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-подготовка графика консультаций с учащимися по предметам;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-организация работы методических объединений школы по подготовке учителей к ЕГЭ и ГИА;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-организация деятельности психологической службы школы по поддержке процесса подготовки к ЕГЭ и ГИА;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-направление учителей-предметников на курсы по подготовке к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-подготовка и обновление тематического стенда «Единый государственный экзамен».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Учителя-предметники: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-изучение и анализ Демонстрационных вариантов государственной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-подбор материалов по подготовке учащихся к ЕГЭ и ГИА;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-проведение консультаций по предмету;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-обучение учащихся 9, 11 классов заполнению бланков ответов;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-подготовка и периодическое обновление стенда «Готовимся к экзамену» по предмету;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-обучение на курсах по подготовке и проведению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-работа с Интернет-ресурсами по подготовке к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-формирование плана по подготовке учащихся к ЕГЭ и ГИА;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-подготовка опорных конспектов по основным вопросам предмета и учебных умений.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Классные руководители 9, 11 классов: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-подготовка документов для формирования региональной базы данных выпускников;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-ознакомление учащихся, их родителей с нормативными документами по организации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-мониторинг выбора учащимися 9,11 классов предметов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-контроль посещаемости учащимися консультаций по подготовке к итоговой аттестации;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-проведение индивидуальных консультаций с учащимися и их родителями.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Вывод. </w:t>
      </w:r>
    </w:p>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её организованному проведению. </w:t>
      </w:r>
    </w:p>
    <w:p w:rsidR="005612C9" w:rsidRPr="00AC2DBB" w:rsidRDefault="00DA3BCC"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color w:val="000000"/>
          <w:sz w:val="24"/>
          <w:szCs w:val="24"/>
        </w:rPr>
        <w:t xml:space="preserve">  </w:t>
      </w:r>
      <w:r w:rsidR="00285198" w:rsidRPr="00AC2DBB">
        <w:rPr>
          <w:rFonts w:ascii="Times New Roman" w:hAnsi="Times New Roman" w:cs="Times New Roman"/>
          <w:b/>
          <w:color w:val="000000"/>
          <w:sz w:val="24"/>
          <w:szCs w:val="24"/>
        </w:rPr>
        <w:t xml:space="preserve">3.8. </w:t>
      </w:r>
      <w:r w:rsidR="005612C9" w:rsidRPr="00AC2DBB">
        <w:rPr>
          <w:rFonts w:ascii="Times New Roman" w:hAnsi="Times New Roman" w:cs="Times New Roman"/>
          <w:b/>
          <w:color w:val="000000"/>
          <w:sz w:val="24"/>
          <w:szCs w:val="24"/>
        </w:rPr>
        <w:t>Результаты государственной итоговой аттестации</w:t>
      </w:r>
      <w:r w:rsidR="00285198" w:rsidRPr="00AC2DBB">
        <w:rPr>
          <w:rFonts w:ascii="Times New Roman" w:hAnsi="Times New Roman" w:cs="Times New Roman"/>
          <w:b/>
          <w:color w:val="000000"/>
          <w:sz w:val="24"/>
          <w:szCs w:val="24"/>
        </w:rPr>
        <w:t>.</w:t>
      </w:r>
      <w:r w:rsidR="001540ED" w:rsidRPr="00AC2DBB">
        <w:rPr>
          <w:rFonts w:ascii="Times New Roman" w:hAnsi="Times New Roman" w:cs="Times New Roman"/>
          <w:b/>
          <w:color w:val="000000"/>
          <w:sz w:val="24"/>
          <w:szCs w:val="24"/>
        </w:rPr>
        <w:t xml:space="preserve">  Анализ итоговых результатов выпускников 9-х и 11-х классов</w:t>
      </w:r>
    </w:p>
    <w:p w:rsidR="001540ED" w:rsidRPr="00AC2DBB" w:rsidRDefault="004F45E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r>
      <w:r w:rsidR="001540ED" w:rsidRPr="00AC2DBB">
        <w:rPr>
          <w:rFonts w:ascii="Times New Roman" w:hAnsi="Times New Roman" w:cs="Times New Roman"/>
          <w:color w:val="000000"/>
          <w:sz w:val="24"/>
          <w:szCs w:val="24"/>
        </w:rPr>
        <w:t>Выпускники в 202</w:t>
      </w:r>
      <w:r w:rsidR="00672B0F">
        <w:rPr>
          <w:rFonts w:ascii="Times New Roman" w:hAnsi="Times New Roman" w:cs="Times New Roman"/>
          <w:color w:val="000000"/>
          <w:sz w:val="24"/>
          <w:szCs w:val="24"/>
        </w:rPr>
        <w:t>2</w:t>
      </w:r>
      <w:r w:rsidR="001540ED" w:rsidRPr="00AC2DBB">
        <w:rPr>
          <w:rFonts w:ascii="Times New Roman" w:hAnsi="Times New Roman" w:cs="Times New Roman"/>
          <w:color w:val="000000"/>
          <w:sz w:val="24"/>
          <w:szCs w:val="24"/>
        </w:rPr>
        <w:t>/202</w:t>
      </w:r>
      <w:r w:rsidR="00672B0F">
        <w:rPr>
          <w:rFonts w:ascii="Times New Roman" w:hAnsi="Times New Roman" w:cs="Times New Roman"/>
          <w:color w:val="000000"/>
          <w:sz w:val="24"/>
          <w:szCs w:val="24"/>
        </w:rPr>
        <w:t>3</w:t>
      </w:r>
      <w:r w:rsidR="001540ED" w:rsidRPr="00AC2DBB">
        <w:rPr>
          <w:rFonts w:ascii="Times New Roman" w:hAnsi="Times New Roman" w:cs="Times New Roman"/>
          <w:color w:val="000000"/>
          <w:sz w:val="24"/>
          <w:szCs w:val="24"/>
        </w:rPr>
        <w:t xml:space="preserve"> учебном году сдавали два обязательных экзамена – по русскому языку и математике. Кроме того, обучающиеся сдавали ОГЭ по двум предметам по выбору:</w:t>
      </w:r>
    </w:p>
    <w:p w:rsidR="001540ED" w:rsidRPr="00AC2DBB" w:rsidRDefault="001540ED" w:rsidP="00AC2DBB">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обществознание выбрали 12 обучающихся;</w:t>
      </w:r>
    </w:p>
    <w:p w:rsidR="001540ED" w:rsidRPr="00AC2DBB" w:rsidRDefault="001540ED" w:rsidP="00AC2DBB">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историю – 2 обучающихся;</w:t>
      </w:r>
    </w:p>
    <w:p w:rsidR="001540ED" w:rsidRPr="00AC2DBB" w:rsidRDefault="001540ED" w:rsidP="00AC2DBB">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иностранный язык – 2 обучающихся;</w:t>
      </w:r>
    </w:p>
    <w:p w:rsidR="001540ED" w:rsidRPr="00AC2DBB" w:rsidRDefault="001540ED" w:rsidP="00AC2DBB">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биологию – 3 обучающихся;</w:t>
      </w:r>
    </w:p>
    <w:p w:rsidR="001540ED" w:rsidRPr="00AC2DBB" w:rsidRDefault="001540ED" w:rsidP="00AC2DBB">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информатику –32 обучающихся;</w:t>
      </w:r>
    </w:p>
    <w:p w:rsidR="001540ED" w:rsidRPr="00AC2DBB" w:rsidRDefault="001540ED" w:rsidP="00AC2DBB">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физику – 2 обучающихся;</w:t>
      </w:r>
    </w:p>
    <w:p w:rsidR="001540ED" w:rsidRPr="00AC2DBB" w:rsidRDefault="001540ED" w:rsidP="00AC2DBB">
      <w:pPr>
        <w:numPr>
          <w:ilvl w:val="0"/>
          <w:numId w:val="9"/>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географию – 37обучающихся</w:t>
      </w:r>
      <w:r w:rsidR="00DA3BCC" w:rsidRPr="00AC2DBB">
        <w:rPr>
          <w:rFonts w:ascii="Times New Roman" w:hAnsi="Times New Roman" w:cs="Times New Roman"/>
          <w:color w:val="000000"/>
          <w:sz w:val="24"/>
          <w:szCs w:val="24"/>
        </w:rPr>
        <w:t>.</w:t>
      </w:r>
    </w:p>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При этом в МБОУ СОШ с.Новоникольска УГО не было особой категории выпускников, для которых в 202</w:t>
      </w:r>
      <w:r w:rsidR="00672B0F">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году действовали Особенности проведения ГИА. То есть отсутствовали выпускники, которые были вынуждены прервать обучение за рубежом </w:t>
      </w:r>
      <w:r w:rsidRPr="00AC2DBB">
        <w:rPr>
          <w:rFonts w:ascii="Times New Roman" w:hAnsi="Times New Roman" w:cs="Times New Roman"/>
          <w:color w:val="000000"/>
          <w:sz w:val="24"/>
          <w:szCs w:val="24"/>
        </w:rPr>
        <w:lastRenderedPageBreak/>
        <w:t>и продолжить его в России, а также могли пройти ГИА в форме промежуточной аттестации.</w:t>
      </w:r>
    </w:p>
    <w:tbl>
      <w:tblPr>
        <w:tblW w:w="0" w:type="auto"/>
        <w:tblCellMar>
          <w:top w:w="15" w:type="dxa"/>
          <w:left w:w="15" w:type="dxa"/>
          <w:bottom w:w="15" w:type="dxa"/>
          <w:right w:w="15" w:type="dxa"/>
        </w:tblCellMar>
        <w:tblLook w:val="0600"/>
      </w:tblPr>
      <w:tblGrid>
        <w:gridCol w:w="792"/>
        <w:gridCol w:w="1858"/>
        <w:gridCol w:w="510"/>
        <w:gridCol w:w="510"/>
        <w:gridCol w:w="510"/>
        <w:gridCol w:w="510"/>
        <w:gridCol w:w="1267"/>
        <w:gridCol w:w="1190"/>
        <w:gridCol w:w="2358"/>
      </w:tblGrid>
      <w:tr w:rsidR="001540ED" w:rsidRPr="00AC2DBB" w:rsidTr="004F45E6">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Класс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Количество обучающихся</w:t>
            </w:r>
          </w:p>
        </w:tc>
        <w:tc>
          <w:tcPr>
            <w:tcW w:w="0" w:type="auto"/>
            <w:gridSpan w:val="6"/>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Результаты ГИА-9</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 обучающихся, прошедших минимальный порог</w:t>
            </w:r>
          </w:p>
        </w:tc>
      </w:tr>
      <w:tr w:rsidR="001540ED" w:rsidRPr="00AC2DBB" w:rsidTr="004F45E6">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ind w:left="75" w:right="75"/>
              <w:jc w:val="both"/>
              <w:rPr>
                <w:rFonts w:ascii="Times New Roman" w:hAnsi="Times New Roman" w:cs="Times New Roman"/>
                <w:color w:val="000000"/>
                <w:sz w:val="24"/>
                <w:szCs w:val="24"/>
              </w:rPr>
            </w:pP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Качество,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Средний балл</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ind w:left="75" w:right="75"/>
              <w:jc w:val="both"/>
              <w:rPr>
                <w:rFonts w:ascii="Times New Roman" w:hAnsi="Times New Roman" w:cs="Times New Roman"/>
                <w:color w:val="000000"/>
                <w:sz w:val="24"/>
                <w:szCs w:val="24"/>
              </w:rPr>
            </w:pPr>
          </w:p>
        </w:tc>
      </w:tr>
      <w:tr w:rsidR="001540ED" w:rsidRPr="00AC2DBB" w:rsidTr="004F45E6">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РУССКИЙ ЯЗЫК</w:t>
            </w:r>
          </w:p>
        </w:tc>
      </w:tr>
      <w:tr w:rsidR="001540ED"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672B0F">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 </w:t>
            </w:r>
            <w:r w:rsidR="002D35C6" w:rsidRPr="00AC2DBB">
              <w:rPr>
                <w:rFonts w:ascii="Times New Roman" w:hAnsi="Times New Roman" w:cs="Times New Roman"/>
                <w:color w:val="000000"/>
                <w:sz w:val="24"/>
                <w:szCs w:val="24"/>
              </w:rPr>
              <w:t>4</w:t>
            </w:r>
            <w:r w:rsidR="00672B0F">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4235E"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83,1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4,17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1540ED" w:rsidRPr="00AC2DBB" w:rsidTr="004F45E6">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МАТЕМАТИКА</w:t>
            </w:r>
          </w:p>
        </w:tc>
      </w:tr>
      <w:tr w:rsidR="001540ED"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2D35C6" w:rsidP="00672B0F">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4</w:t>
            </w:r>
            <w:r w:rsidR="00672B0F">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4235E"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38,09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3,38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r w:rsidR="001540ED" w:rsidRPr="00AC2DBB" w:rsidTr="004F45E6">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ИСТОРИЯ </w:t>
            </w:r>
          </w:p>
        </w:tc>
      </w:tr>
      <w:tr w:rsidR="001540ED"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672B0F"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2D35C6"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2D35C6"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61D6B">
              <w:rPr>
                <w:rFonts w:ascii="Times New Roman" w:hAnsi="Times New Roman" w:cs="Times New Roman"/>
                <w:color w:val="000000"/>
                <w:sz w:val="24"/>
                <w:szCs w:val="24"/>
              </w:rPr>
              <w:t>00</w:t>
            </w:r>
          </w:p>
        </w:tc>
      </w:tr>
      <w:tr w:rsidR="001540ED" w:rsidRPr="00AC2DBB" w:rsidTr="004F45E6">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ОБЩЕСТВОЗНАНИЕ</w:t>
            </w:r>
          </w:p>
        </w:tc>
      </w:tr>
      <w:tr w:rsidR="001540ED"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1540ED" w:rsidRPr="00AC2DBB" w:rsidTr="00F61D6B">
        <w:trPr>
          <w:trHeight w:val="695"/>
        </w:trPr>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БИОЛОГИЯ </w:t>
            </w:r>
          </w:p>
        </w:tc>
      </w:tr>
      <w:tr w:rsidR="00E81800"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E81800" w:rsidP="00B13EA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E81800" w:rsidRPr="00AC2DBB" w:rsidRDefault="00F61D6B" w:rsidP="00B13EA3">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1540ED" w:rsidRPr="00AC2DBB" w:rsidTr="004F45E6">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ГЕОГРАФИЯ</w:t>
            </w:r>
          </w:p>
        </w:tc>
      </w:tr>
      <w:tr w:rsidR="001540ED"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2D35C6"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A228F"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A228F"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A228F"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47,22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A228F" w:rsidP="00E81800">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w:t>
            </w:r>
            <w:r w:rsidR="00E81800">
              <w:rPr>
                <w:rFonts w:ascii="Times New Roman" w:hAnsi="Times New Roman" w:cs="Times New Roman"/>
                <w:color w:val="000000"/>
                <w:sz w:val="24"/>
                <w:szCs w:val="24"/>
              </w:rPr>
              <w:t>61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1540ED" w:rsidRPr="00AC2DBB" w:rsidTr="004F45E6">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ИНФОРМАТИКА</w:t>
            </w:r>
          </w:p>
        </w:tc>
      </w:tr>
      <w:tr w:rsidR="001540ED"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9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E81800">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F61D6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15,62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1540ED" w:rsidRPr="00AC2DBB" w:rsidTr="004F45E6">
        <w:tc>
          <w:tcPr>
            <w:tcW w:w="0" w:type="auto"/>
            <w:gridSpan w:val="9"/>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ФИЗИКА </w:t>
            </w:r>
          </w:p>
        </w:tc>
      </w:tr>
      <w:tr w:rsidR="001540ED"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2D35C6"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2D35C6"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2D35C6"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2D35C6" w:rsidRPr="00AC2DBB">
              <w:rPr>
                <w:rFonts w:ascii="Times New Roman" w:hAnsi="Times New Roman" w:cs="Times New Roman"/>
                <w:color w:val="000000"/>
                <w:sz w:val="24"/>
                <w:szCs w:val="24"/>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E81800" w:rsidP="00AC2DBB">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F61D6B">
              <w:rPr>
                <w:rFonts w:ascii="Times New Roman" w:hAnsi="Times New Roman" w:cs="Times New Roman"/>
                <w:color w:val="000000"/>
                <w:sz w:val="24"/>
                <w:szCs w:val="24"/>
              </w:rPr>
              <w:t>00</w:t>
            </w:r>
          </w:p>
        </w:tc>
      </w:tr>
    </w:tbl>
    <w:p w:rsidR="00311EDA" w:rsidRPr="00AC2DBB" w:rsidRDefault="00311EDA" w:rsidP="00AC2DBB">
      <w:pPr>
        <w:spacing w:line="240" w:lineRule="auto"/>
        <w:jc w:val="both"/>
        <w:rPr>
          <w:rFonts w:ascii="Times New Roman" w:hAnsi="Times New Roman" w:cs="Times New Roman"/>
          <w:b/>
          <w:bCs/>
          <w:color w:val="000000"/>
          <w:sz w:val="24"/>
          <w:szCs w:val="24"/>
        </w:rPr>
      </w:pPr>
    </w:p>
    <w:p w:rsidR="001B5430" w:rsidRDefault="001B5430" w:rsidP="00AC2DBB">
      <w:pPr>
        <w:spacing w:line="240" w:lineRule="auto"/>
        <w:jc w:val="both"/>
        <w:rPr>
          <w:rFonts w:ascii="Times New Roman" w:hAnsi="Times New Roman" w:cs="Times New Roman"/>
          <w:b/>
          <w:bCs/>
          <w:color w:val="000000"/>
          <w:sz w:val="24"/>
          <w:szCs w:val="24"/>
        </w:rPr>
      </w:pPr>
    </w:p>
    <w:p w:rsidR="00672B0F" w:rsidRDefault="00672B0F" w:rsidP="00AC2DBB">
      <w:pPr>
        <w:spacing w:line="240" w:lineRule="auto"/>
        <w:jc w:val="both"/>
        <w:rPr>
          <w:rFonts w:ascii="Times New Roman" w:hAnsi="Times New Roman" w:cs="Times New Roman"/>
          <w:b/>
          <w:bCs/>
          <w:color w:val="000000"/>
          <w:sz w:val="24"/>
          <w:szCs w:val="24"/>
        </w:rPr>
      </w:pPr>
    </w:p>
    <w:p w:rsidR="00672B0F" w:rsidRPr="00AC2DBB" w:rsidRDefault="00672B0F" w:rsidP="00AC2DBB">
      <w:pPr>
        <w:spacing w:line="240" w:lineRule="auto"/>
        <w:jc w:val="both"/>
        <w:rPr>
          <w:rFonts w:ascii="Times New Roman" w:hAnsi="Times New Roman" w:cs="Times New Roman"/>
          <w:b/>
          <w:bCs/>
          <w:color w:val="000000"/>
          <w:sz w:val="24"/>
          <w:szCs w:val="24"/>
        </w:rPr>
      </w:pPr>
    </w:p>
    <w:p w:rsidR="001540ED" w:rsidRPr="00AC2DBB" w:rsidRDefault="001540ED"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lastRenderedPageBreak/>
        <w:t>Анализ результатов ГИА-11</w:t>
      </w:r>
    </w:p>
    <w:tbl>
      <w:tblPr>
        <w:tblW w:w="8662" w:type="dxa"/>
        <w:tblCellMar>
          <w:top w:w="15" w:type="dxa"/>
          <w:left w:w="15" w:type="dxa"/>
          <w:bottom w:w="15" w:type="dxa"/>
          <w:right w:w="15" w:type="dxa"/>
        </w:tblCellMar>
        <w:tblLook w:val="0600"/>
      </w:tblPr>
      <w:tblGrid>
        <w:gridCol w:w="708"/>
        <w:gridCol w:w="3022"/>
        <w:gridCol w:w="1631"/>
        <w:gridCol w:w="3301"/>
      </w:tblGrid>
      <w:tr w:rsidR="001540ED" w:rsidRPr="00AC2DBB" w:rsidTr="00F61D6B">
        <w:trPr>
          <w:trHeight w:val="287"/>
        </w:trPr>
        <w:tc>
          <w:tcPr>
            <w:tcW w:w="0" w:type="auto"/>
            <w:tcBorders>
              <w:top w:val="single" w:sz="6" w:space="0" w:color="000000"/>
              <w:left w:val="single" w:sz="6" w:space="0" w:color="000000"/>
              <w:bottom w:val="single" w:sz="6" w:space="0" w:color="000000"/>
              <w:right w:val="single" w:sz="6" w:space="0" w:color="000000"/>
            </w:tcBorders>
            <w:vAlign w:val="center"/>
          </w:tcPr>
          <w:p w:rsidR="001540ED" w:rsidRPr="00AC2DBB" w:rsidRDefault="001540ED"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Класс</w:t>
            </w:r>
          </w:p>
        </w:tc>
        <w:tc>
          <w:tcPr>
            <w:tcW w:w="0" w:type="auto"/>
            <w:tcBorders>
              <w:top w:val="single" w:sz="6" w:space="0" w:color="000000"/>
              <w:left w:val="single" w:sz="6" w:space="0" w:color="000000"/>
              <w:bottom w:val="single" w:sz="6" w:space="0" w:color="000000"/>
              <w:right w:val="single" w:sz="6" w:space="0" w:color="000000"/>
            </w:tcBorders>
            <w:vAlign w:val="center"/>
          </w:tcPr>
          <w:p w:rsidR="001540ED" w:rsidRPr="00AC2DBB" w:rsidRDefault="001540ED"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Количество обучающихся</w:t>
            </w:r>
          </w:p>
        </w:tc>
        <w:tc>
          <w:tcPr>
            <w:tcW w:w="0" w:type="auto"/>
            <w:tcBorders>
              <w:top w:val="single" w:sz="6" w:space="0" w:color="000000"/>
              <w:left w:val="single" w:sz="6" w:space="0" w:color="000000"/>
              <w:bottom w:val="single" w:sz="6" w:space="0" w:color="000000"/>
              <w:right w:val="single" w:sz="6" w:space="0" w:color="000000"/>
            </w:tcBorders>
            <w:vAlign w:val="center"/>
          </w:tcPr>
          <w:p w:rsidR="001540ED" w:rsidRPr="00AC2DBB" w:rsidRDefault="001540ED"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Средний балл</w:t>
            </w:r>
          </w:p>
        </w:tc>
        <w:tc>
          <w:tcPr>
            <w:tcW w:w="3134" w:type="dxa"/>
            <w:tcBorders>
              <w:top w:val="single" w:sz="6" w:space="0" w:color="000000"/>
              <w:left w:val="single" w:sz="6" w:space="0" w:color="000000"/>
              <w:bottom w:val="single" w:sz="6" w:space="0" w:color="000000"/>
              <w:right w:val="single" w:sz="6" w:space="0" w:color="000000"/>
            </w:tcBorders>
            <w:vAlign w:val="center"/>
          </w:tcPr>
          <w:p w:rsidR="001540ED" w:rsidRPr="00AC2DBB" w:rsidRDefault="001540ED"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 обучающихся, прошедших минимальный порог</w:t>
            </w:r>
          </w:p>
        </w:tc>
      </w:tr>
      <w:tr w:rsidR="001540ED" w:rsidRPr="00AC2DBB" w:rsidTr="001540ED">
        <w:trPr>
          <w:trHeight w:val="287"/>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РУССКИЙ ЯЗЫК</w:t>
            </w:r>
          </w:p>
        </w:tc>
      </w:tr>
      <w:tr w:rsidR="001540ED" w:rsidRPr="00AC2DBB" w:rsidTr="00F61D6B">
        <w:trPr>
          <w:trHeight w:val="28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11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34104F">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w:t>
            </w:r>
            <w:r w:rsidR="0034104F">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34104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63</w:t>
            </w: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C054B4"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100%</w:t>
            </w:r>
          </w:p>
        </w:tc>
      </w:tr>
      <w:tr w:rsidR="001540ED" w:rsidRPr="00AC2DBB" w:rsidTr="001540ED">
        <w:trPr>
          <w:trHeight w:val="303"/>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МАТЕМАТИКА (профильный уровень)</w:t>
            </w:r>
          </w:p>
        </w:tc>
      </w:tr>
      <w:tr w:rsidR="001540ED" w:rsidRPr="00AC2DBB" w:rsidTr="00F61D6B">
        <w:trPr>
          <w:trHeight w:val="30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17</w:t>
            </w: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34104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0</w:t>
            </w:r>
          </w:p>
        </w:tc>
      </w:tr>
      <w:tr w:rsidR="001540ED" w:rsidRPr="00AC2DBB" w:rsidTr="001540ED">
        <w:trPr>
          <w:trHeight w:val="287"/>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МАТЕМАТИКА (базовый уровень)</w:t>
            </w:r>
          </w:p>
        </w:tc>
      </w:tr>
      <w:tr w:rsidR="001540ED" w:rsidRPr="00AC2DBB" w:rsidTr="00F61D6B">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F615AD" w:rsidRDefault="0034104F" w:rsidP="00AC2DBB">
            <w:pPr>
              <w:spacing w:line="240" w:lineRule="auto"/>
              <w:jc w:val="both"/>
              <w:rPr>
                <w:rFonts w:ascii="Times New Roman" w:hAnsi="Times New Roman" w:cs="Times New Roman"/>
                <w:sz w:val="24"/>
                <w:szCs w:val="24"/>
              </w:rPr>
            </w:pPr>
            <w:r w:rsidRPr="00F615AD">
              <w:rPr>
                <w:rFonts w:ascii="Times New Roman" w:hAnsi="Times New Roman" w:cs="Times New Roman"/>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F615AD" w:rsidRDefault="00F615AD" w:rsidP="00AC2DBB">
            <w:pPr>
              <w:spacing w:line="240" w:lineRule="auto"/>
              <w:jc w:val="both"/>
              <w:rPr>
                <w:rFonts w:ascii="Times New Roman" w:hAnsi="Times New Roman" w:cs="Times New Roman"/>
                <w:sz w:val="24"/>
                <w:szCs w:val="24"/>
              </w:rPr>
            </w:pPr>
            <w:r w:rsidRPr="00F615AD">
              <w:rPr>
                <w:rFonts w:ascii="Times New Roman" w:hAnsi="Times New Roman" w:cs="Times New Roman"/>
                <w:sz w:val="24"/>
                <w:szCs w:val="24"/>
              </w:rPr>
              <w:t>4,5</w:t>
            </w: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F615AD" w:rsidRDefault="00C054B4" w:rsidP="00AC2DBB">
            <w:pPr>
              <w:spacing w:line="240" w:lineRule="auto"/>
              <w:jc w:val="both"/>
              <w:rPr>
                <w:rFonts w:ascii="Times New Roman" w:hAnsi="Times New Roman" w:cs="Times New Roman"/>
                <w:sz w:val="24"/>
                <w:szCs w:val="24"/>
              </w:rPr>
            </w:pPr>
            <w:r w:rsidRPr="00F615AD">
              <w:rPr>
                <w:rFonts w:ascii="Times New Roman" w:hAnsi="Times New Roman" w:cs="Times New Roman"/>
                <w:sz w:val="24"/>
                <w:szCs w:val="24"/>
              </w:rPr>
              <w:t>100%</w:t>
            </w:r>
          </w:p>
        </w:tc>
      </w:tr>
      <w:tr w:rsidR="001540ED" w:rsidRPr="00AC2DBB" w:rsidTr="001540ED">
        <w:trPr>
          <w:trHeight w:val="287"/>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sz w:val="24"/>
                <w:szCs w:val="24"/>
              </w:rPr>
            </w:pPr>
            <w:r w:rsidRPr="00AC2DBB">
              <w:rPr>
                <w:rFonts w:ascii="Times New Roman" w:hAnsi="Times New Roman" w:cs="Times New Roman"/>
                <w:b/>
                <w:color w:val="000000"/>
                <w:sz w:val="24"/>
                <w:szCs w:val="24"/>
              </w:rPr>
              <w:t>ОБЩЕСТВОЗНАНИЕ</w:t>
            </w:r>
          </w:p>
        </w:tc>
      </w:tr>
      <w:tr w:rsidR="001540ED" w:rsidRPr="00AC2DBB" w:rsidTr="00F61D6B">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37,87</w:t>
            </w: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5</w:t>
            </w:r>
            <w:r w:rsidR="00C16480" w:rsidRPr="00AC2DBB">
              <w:rPr>
                <w:rFonts w:ascii="Times New Roman" w:hAnsi="Times New Roman" w:cs="Times New Roman"/>
                <w:sz w:val="24"/>
                <w:szCs w:val="24"/>
              </w:rPr>
              <w:t>0%</w:t>
            </w:r>
          </w:p>
        </w:tc>
      </w:tr>
      <w:tr w:rsidR="001540ED" w:rsidRPr="00AC2DBB" w:rsidTr="001540ED">
        <w:trPr>
          <w:trHeight w:val="271"/>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ИСТОРИЯ</w:t>
            </w:r>
          </w:p>
        </w:tc>
      </w:tr>
      <w:tr w:rsidR="001540ED" w:rsidRPr="00AC2DBB" w:rsidTr="00F61D6B">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45</w:t>
            </w: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C054B4"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100%</w:t>
            </w:r>
          </w:p>
        </w:tc>
      </w:tr>
      <w:tr w:rsidR="001540ED" w:rsidRPr="00AC2DBB" w:rsidTr="001540ED">
        <w:trPr>
          <w:trHeight w:val="271"/>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ХИМИЯ</w:t>
            </w:r>
          </w:p>
        </w:tc>
      </w:tr>
      <w:tr w:rsidR="001540ED" w:rsidRPr="00AC2DBB" w:rsidTr="00F61D6B">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34104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34104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54</w:t>
            </w: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34104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r w:rsidR="00C054B4" w:rsidRPr="00AC2DBB">
              <w:rPr>
                <w:rFonts w:ascii="Times New Roman" w:hAnsi="Times New Roman" w:cs="Times New Roman"/>
                <w:sz w:val="24"/>
                <w:szCs w:val="24"/>
              </w:rPr>
              <w:t>%</w:t>
            </w:r>
          </w:p>
        </w:tc>
      </w:tr>
      <w:tr w:rsidR="001540ED" w:rsidRPr="00AC2DBB" w:rsidTr="001540ED">
        <w:trPr>
          <w:trHeight w:val="271"/>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БИОЛОГИЯ</w:t>
            </w:r>
          </w:p>
        </w:tc>
      </w:tr>
      <w:tr w:rsidR="001540ED" w:rsidRPr="00AC2DBB" w:rsidTr="00F61D6B">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34104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5AD"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58</w:t>
            </w: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B5430"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100%</w:t>
            </w:r>
          </w:p>
        </w:tc>
      </w:tr>
      <w:tr w:rsidR="001540ED" w:rsidRPr="00AC2DBB" w:rsidTr="001540ED">
        <w:trPr>
          <w:trHeight w:val="271"/>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F615AD" w:rsidP="00AC2DBB">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АНГЛИЙСКИЙ </w:t>
            </w:r>
          </w:p>
        </w:tc>
      </w:tr>
      <w:tr w:rsidR="001540ED" w:rsidRPr="00AC2DBB" w:rsidTr="00F61D6B">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34104F"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540ED" w:rsidP="00AC2DBB">
            <w:pPr>
              <w:spacing w:line="240" w:lineRule="auto"/>
              <w:jc w:val="both"/>
              <w:rPr>
                <w:rFonts w:ascii="Times New Roman" w:hAnsi="Times New Roman" w:cs="Times New Roman"/>
                <w:sz w:val="24"/>
                <w:szCs w:val="24"/>
              </w:rPr>
            </w:pP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1540ED" w:rsidRPr="00AC2DBB" w:rsidRDefault="001B5430"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100%</w:t>
            </w:r>
          </w:p>
        </w:tc>
      </w:tr>
      <w:tr w:rsidR="00F61D6B" w:rsidRPr="00AC2DBB" w:rsidTr="00AA3A32">
        <w:trPr>
          <w:trHeight w:val="271"/>
        </w:trPr>
        <w:tc>
          <w:tcPr>
            <w:tcW w:w="8662"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1D6B"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b/>
                <w:sz w:val="24"/>
                <w:szCs w:val="24"/>
              </w:rPr>
              <w:t>ИНФОРМАТИКА</w:t>
            </w:r>
          </w:p>
        </w:tc>
      </w:tr>
      <w:tr w:rsidR="00F61D6B" w:rsidRPr="00AC2DBB" w:rsidTr="00F61D6B">
        <w:trPr>
          <w:trHeight w:val="27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1D6B"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1D6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1D6B" w:rsidRPr="00AC2DBB" w:rsidRDefault="00F61D6B" w:rsidP="00AC2DBB">
            <w:pPr>
              <w:spacing w:line="240" w:lineRule="auto"/>
              <w:jc w:val="both"/>
              <w:rPr>
                <w:rFonts w:ascii="Times New Roman" w:hAnsi="Times New Roman" w:cs="Times New Roman"/>
                <w:sz w:val="24"/>
                <w:szCs w:val="24"/>
              </w:rPr>
            </w:pPr>
          </w:p>
        </w:tc>
        <w:tc>
          <w:tcPr>
            <w:tcW w:w="313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1D6B" w:rsidRPr="00AC2DBB" w:rsidRDefault="00F61D6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100%</w:t>
            </w:r>
          </w:p>
        </w:tc>
      </w:tr>
    </w:tbl>
    <w:p w:rsidR="00285198" w:rsidRPr="00AC2DBB"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На конец 202</w:t>
      </w:r>
      <w:r w:rsidR="0034104F">
        <w:rPr>
          <w:rFonts w:ascii="Times New Roman" w:hAnsi="Times New Roman" w:cs="Times New Roman"/>
          <w:sz w:val="24"/>
          <w:szCs w:val="24"/>
        </w:rPr>
        <w:t>2</w:t>
      </w:r>
      <w:r w:rsidRPr="00AC2DBB">
        <w:rPr>
          <w:rFonts w:ascii="Times New Roman" w:hAnsi="Times New Roman" w:cs="Times New Roman"/>
          <w:sz w:val="24"/>
          <w:szCs w:val="24"/>
        </w:rPr>
        <w:t>/202</w:t>
      </w:r>
      <w:r w:rsidR="0034104F">
        <w:rPr>
          <w:rFonts w:ascii="Times New Roman" w:hAnsi="Times New Roman" w:cs="Times New Roman"/>
          <w:sz w:val="24"/>
          <w:szCs w:val="24"/>
        </w:rPr>
        <w:t>3</w:t>
      </w:r>
      <w:r w:rsidRPr="00AC2DBB">
        <w:rPr>
          <w:rFonts w:ascii="Times New Roman" w:hAnsi="Times New Roman" w:cs="Times New Roman"/>
          <w:sz w:val="24"/>
          <w:szCs w:val="24"/>
        </w:rPr>
        <w:t xml:space="preserve"> учебного года в 1</w:t>
      </w:r>
      <w:r w:rsidR="0034104F">
        <w:rPr>
          <w:rFonts w:ascii="Times New Roman" w:hAnsi="Times New Roman" w:cs="Times New Roman"/>
          <w:sz w:val="24"/>
          <w:szCs w:val="24"/>
        </w:rPr>
        <w:t>5</w:t>
      </w:r>
      <w:r w:rsidRPr="00AC2DBB">
        <w:rPr>
          <w:rFonts w:ascii="Times New Roman" w:hAnsi="Times New Roman" w:cs="Times New Roman"/>
          <w:sz w:val="24"/>
          <w:szCs w:val="24"/>
        </w:rPr>
        <w:t xml:space="preserve"> классе обучалось 11 учащихся. Все выпускники были допущены к ГИА по программам среднего общего образования и успешно прошли ее, получив аттестат о среднем общем образовании.</w:t>
      </w:r>
    </w:p>
    <w:p w:rsidR="00EC6670" w:rsidRDefault="00285198"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Допуск к государственной итоговой аттестации выпускников 11 классов на протяжении пяти лет составляет 100%. Главным достижением итоговой аттестации выпускников 11 классов является стабильный показатель 0% выпускников, получивших </w:t>
      </w:r>
      <w:r w:rsidRPr="00AC2DBB">
        <w:rPr>
          <w:rFonts w:ascii="Times New Roman" w:hAnsi="Times New Roman" w:cs="Times New Roman"/>
          <w:sz w:val="24"/>
          <w:szCs w:val="24"/>
        </w:rPr>
        <w:lastRenderedPageBreak/>
        <w:t xml:space="preserve">справки установленного образца. На протяжении пяти лет 100% выпускников осваивают образовательную программу среднего общего образования. </w:t>
      </w:r>
    </w:p>
    <w:p w:rsidR="0034104F" w:rsidRPr="00AC2DBB" w:rsidRDefault="0034104F" w:rsidP="00AC2DBB">
      <w:pPr>
        <w:spacing w:after="0" w:line="240" w:lineRule="auto"/>
        <w:jc w:val="both"/>
        <w:rPr>
          <w:rFonts w:ascii="Times New Roman" w:hAnsi="Times New Roman" w:cs="Times New Roman"/>
          <w:sz w:val="24"/>
          <w:szCs w:val="24"/>
        </w:rPr>
      </w:pPr>
    </w:p>
    <w:p w:rsidR="00EC6670" w:rsidRPr="00AC2DBB" w:rsidRDefault="00EC6670" w:rsidP="00AC2DBB">
      <w:pPr>
        <w:spacing w:line="240" w:lineRule="auto"/>
        <w:ind w:left="1080"/>
        <w:jc w:val="both"/>
        <w:outlineLvl w:val="0"/>
        <w:rPr>
          <w:rFonts w:ascii="Times New Roman" w:hAnsi="Times New Roman" w:cs="Times New Roman"/>
          <w:sz w:val="24"/>
          <w:szCs w:val="24"/>
        </w:rPr>
      </w:pPr>
      <w:r w:rsidRPr="00AC2DBB">
        <w:rPr>
          <w:rFonts w:ascii="Times New Roman" w:hAnsi="Times New Roman" w:cs="Times New Roman"/>
          <w:b/>
          <w:sz w:val="24"/>
          <w:szCs w:val="24"/>
        </w:rPr>
        <w:t>Количество выпускников 11-х классов.</w:t>
      </w:r>
    </w:p>
    <w:tbl>
      <w:tblPr>
        <w:tblW w:w="76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15"/>
        <w:gridCol w:w="1628"/>
        <w:gridCol w:w="2014"/>
        <w:gridCol w:w="2469"/>
      </w:tblGrid>
      <w:tr w:rsidR="00EC6670" w:rsidRPr="00AC2DBB" w:rsidTr="00EC6670">
        <w:trPr>
          <w:trHeight w:val="2121"/>
        </w:trPr>
        <w:tc>
          <w:tcPr>
            <w:tcW w:w="1515" w:type="dxa"/>
            <w:vMerge w:val="restart"/>
            <w:tcBorders>
              <w:top w:val="single" w:sz="4" w:space="0" w:color="auto"/>
              <w:left w:val="single" w:sz="4" w:space="0" w:color="auto"/>
              <w:bottom w:val="single" w:sz="4" w:space="0" w:color="auto"/>
              <w:right w:val="single" w:sz="4" w:space="0" w:color="auto"/>
            </w:tcBorders>
            <w:hideMark/>
          </w:tcPr>
          <w:p w:rsidR="00EC6670" w:rsidRPr="00AC2DBB" w:rsidRDefault="00EC6670"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Учебный год </w:t>
            </w:r>
          </w:p>
        </w:tc>
        <w:tc>
          <w:tcPr>
            <w:tcW w:w="1628" w:type="dxa"/>
            <w:vMerge w:val="restart"/>
            <w:tcBorders>
              <w:top w:val="single" w:sz="4" w:space="0" w:color="auto"/>
              <w:left w:val="single" w:sz="4" w:space="0" w:color="auto"/>
              <w:bottom w:val="single" w:sz="4" w:space="0" w:color="auto"/>
              <w:right w:val="single" w:sz="4" w:space="0" w:color="auto"/>
            </w:tcBorders>
            <w:hideMark/>
          </w:tcPr>
          <w:p w:rsidR="00EC6670" w:rsidRPr="00AC2DBB" w:rsidRDefault="00EC6670"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Принято в 11 класс</w:t>
            </w:r>
          </w:p>
        </w:tc>
        <w:tc>
          <w:tcPr>
            <w:tcW w:w="2014" w:type="dxa"/>
            <w:vMerge w:val="restart"/>
            <w:tcBorders>
              <w:top w:val="single" w:sz="4" w:space="0" w:color="auto"/>
              <w:left w:val="single" w:sz="4" w:space="0" w:color="auto"/>
              <w:bottom w:val="single" w:sz="4" w:space="0" w:color="auto"/>
              <w:right w:val="single" w:sz="4" w:space="0" w:color="auto"/>
            </w:tcBorders>
            <w:hideMark/>
          </w:tcPr>
          <w:p w:rsidR="00EC6670" w:rsidRPr="00AC2DBB" w:rsidRDefault="00EC6670"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Получили аттестаты</w:t>
            </w:r>
          </w:p>
        </w:tc>
        <w:tc>
          <w:tcPr>
            <w:tcW w:w="2469" w:type="dxa"/>
            <w:vMerge w:val="restart"/>
            <w:tcBorders>
              <w:top w:val="single" w:sz="4" w:space="0" w:color="auto"/>
              <w:left w:val="single" w:sz="4" w:space="0" w:color="auto"/>
              <w:bottom w:val="single" w:sz="4" w:space="0" w:color="auto"/>
              <w:right w:val="single" w:sz="4" w:space="0" w:color="auto"/>
            </w:tcBorders>
            <w:hideMark/>
          </w:tcPr>
          <w:p w:rsidR="00EC6670" w:rsidRPr="00AC2DBB" w:rsidRDefault="00EC6670" w:rsidP="00AC2DBB">
            <w:pPr>
              <w:spacing w:line="240" w:lineRule="auto"/>
              <w:jc w:val="both"/>
              <w:rPr>
                <w:rFonts w:ascii="Times New Roman" w:eastAsia="Times New Roman" w:hAnsi="Times New Roman" w:cs="Times New Roman"/>
                <w:b/>
                <w:sz w:val="24"/>
                <w:szCs w:val="24"/>
              </w:rPr>
            </w:pPr>
            <w:r w:rsidRPr="00AC2DBB">
              <w:rPr>
                <w:rFonts w:ascii="Times New Roman" w:hAnsi="Times New Roman" w:cs="Times New Roman"/>
                <w:b/>
                <w:sz w:val="24"/>
                <w:szCs w:val="24"/>
              </w:rPr>
              <w:t xml:space="preserve">Награждены </w:t>
            </w:r>
          </w:p>
          <w:p w:rsidR="00EC6670" w:rsidRPr="00AC2DBB" w:rsidRDefault="00EC6670"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Медаль (золото)</w:t>
            </w:r>
          </w:p>
        </w:tc>
      </w:tr>
      <w:tr w:rsidR="00EC6670" w:rsidRPr="00AC2DBB" w:rsidTr="00EC6670">
        <w:trPr>
          <w:trHeight w:val="5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6670" w:rsidRPr="00AC2DBB" w:rsidRDefault="00EC6670" w:rsidP="00AC2DBB">
            <w:pPr>
              <w:spacing w:line="24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670" w:rsidRPr="00AC2DBB" w:rsidRDefault="00EC6670" w:rsidP="00AC2DBB">
            <w:pPr>
              <w:spacing w:line="24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670" w:rsidRPr="00AC2DBB" w:rsidRDefault="00EC6670" w:rsidP="00AC2DBB">
            <w:pPr>
              <w:spacing w:line="240" w:lineRule="auto"/>
              <w:jc w:val="both"/>
              <w:rPr>
                <w:rFonts w:ascii="Times New Roman" w:hAnsi="Times New Roman" w:cs="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6670" w:rsidRPr="00AC2DBB" w:rsidRDefault="00EC6670" w:rsidP="00AC2DBB">
            <w:pPr>
              <w:spacing w:line="240" w:lineRule="auto"/>
              <w:jc w:val="both"/>
              <w:rPr>
                <w:rFonts w:ascii="Times New Roman" w:hAnsi="Times New Roman" w:cs="Times New Roman"/>
                <w:b/>
                <w:sz w:val="24"/>
                <w:szCs w:val="24"/>
              </w:rPr>
            </w:pPr>
          </w:p>
        </w:tc>
      </w:tr>
      <w:tr w:rsidR="00EC6670" w:rsidRPr="00AC2DBB" w:rsidTr="00EC6670">
        <w:trPr>
          <w:trHeight w:val="170"/>
        </w:trPr>
        <w:tc>
          <w:tcPr>
            <w:tcW w:w="1515" w:type="dxa"/>
            <w:tcBorders>
              <w:top w:val="single" w:sz="4" w:space="0" w:color="auto"/>
              <w:left w:val="single" w:sz="4" w:space="0" w:color="auto"/>
              <w:bottom w:val="single" w:sz="4" w:space="0" w:color="auto"/>
              <w:right w:val="single" w:sz="4" w:space="0" w:color="auto"/>
            </w:tcBorders>
            <w:hideMark/>
          </w:tcPr>
          <w:p w:rsidR="00EC6670" w:rsidRDefault="00EC6670"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2021/2022</w:t>
            </w:r>
          </w:p>
          <w:p w:rsidR="005E31EB" w:rsidRPr="00AC2DBB" w:rsidRDefault="005E31EB" w:rsidP="00AC2DBB">
            <w:pPr>
              <w:spacing w:line="240" w:lineRule="auto"/>
              <w:jc w:val="both"/>
              <w:rPr>
                <w:rFonts w:ascii="Times New Roman" w:hAnsi="Times New Roman" w:cs="Times New Roman"/>
                <w:b/>
                <w:sz w:val="24"/>
                <w:szCs w:val="24"/>
              </w:rPr>
            </w:pPr>
            <w:r>
              <w:rPr>
                <w:rFonts w:ascii="Times New Roman" w:hAnsi="Times New Roman" w:cs="Times New Roman"/>
                <w:sz w:val="24"/>
                <w:szCs w:val="24"/>
              </w:rPr>
              <w:t>2022/2023</w:t>
            </w:r>
          </w:p>
        </w:tc>
        <w:tc>
          <w:tcPr>
            <w:tcW w:w="1628" w:type="dxa"/>
            <w:tcBorders>
              <w:top w:val="single" w:sz="4" w:space="0" w:color="auto"/>
              <w:left w:val="single" w:sz="4" w:space="0" w:color="auto"/>
              <w:bottom w:val="single" w:sz="4" w:space="0" w:color="auto"/>
              <w:right w:val="single" w:sz="4" w:space="0" w:color="auto"/>
            </w:tcBorders>
            <w:hideMark/>
          </w:tcPr>
          <w:p w:rsidR="00EC6670" w:rsidRDefault="00EC6670"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p w:rsidR="005E31EB" w:rsidRPr="00AC2DBB" w:rsidRDefault="005E31EB"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014" w:type="dxa"/>
            <w:tcBorders>
              <w:top w:val="single" w:sz="4" w:space="0" w:color="auto"/>
              <w:left w:val="single" w:sz="4" w:space="0" w:color="auto"/>
              <w:bottom w:val="single" w:sz="4" w:space="0" w:color="auto"/>
              <w:right w:val="single" w:sz="4" w:space="0" w:color="auto"/>
            </w:tcBorders>
            <w:hideMark/>
          </w:tcPr>
          <w:p w:rsidR="00EC6670" w:rsidRDefault="00EC6670"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11</w:t>
            </w:r>
          </w:p>
          <w:p w:rsidR="005E31EB" w:rsidRPr="00AC2DBB" w:rsidRDefault="00E2676D"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15</w:t>
            </w:r>
          </w:p>
        </w:tc>
        <w:tc>
          <w:tcPr>
            <w:tcW w:w="2469" w:type="dxa"/>
            <w:tcBorders>
              <w:top w:val="single" w:sz="4" w:space="0" w:color="auto"/>
              <w:left w:val="single" w:sz="4" w:space="0" w:color="auto"/>
              <w:bottom w:val="single" w:sz="4" w:space="0" w:color="auto"/>
              <w:right w:val="single" w:sz="4" w:space="0" w:color="auto"/>
            </w:tcBorders>
            <w:hideMark/>
          </w:tcPr>
          <w:p w:rsidR="00EC6670" w:rsidRDefault="00EC6670" w:rsidP="00AC2DBB">
            <w:pPr>
              <w:spacing w:line="240" w:lineRule="auto"/>
              <w:jc w:val="both"/>
              <w:rPr>
                <w:rFonts w:ascii="Times New Roman" w:hAnsi="Times New Roman" w:cs="Times New Roman"/>
                <w:sz w:val="24"/>
                <w:szCs w:val="24"/>
              </w:rPr>
            </w:pPr>
            <w:r w:rsidRPr="00AC2DBB">
              <w:rPr>
                <w:rFonts w:ascii="Times New Roman" w:hAnsi="Times New Roman" w:cs="Times New Roman"/>
                <w:sz w:val="24"/>
                <w:szCs w:val="24"/>
              </w:rPr>
              <w:t>1</w:t>
            </w:r>
          </w:p>
          <w:p w:rsidR="005E31EB" w:rsidRPr="00AC2DBB" w:rsidRDefault="00E2676D" w:rsidP="00AC2DBB">
            <w:pPr>
              <w:spacing w:line="240"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1540ED" w:rsidRPr="00AC2DBB" w:rsidRDefault="001540ED" w:rsidP="00AC2DBB">
      <w:pPr>
        <w:spacing w:after="0" w:line="240" w:lineRule="auto"/>
        <w:jc w:val="both"/>
        <w:rPr>
          <w:rFonts w:ascii="Times New Roman" w:hAnsi="Times New Roman" w:cs="Times New Roman"/>
          <w:b/>
          <w:sz w:val="24"/>
          <w:szCs w:val="24"/>
        </w:rPr>
      </w:pPr>
    </w:p>
    <w:p w:rsidR="005612C9" w:rsidRPr="00AC2DBB" w:rsidRDefault="00BB4F96" w:rsidP="00AC2DBB">
      <w:pPr>
        <w:spacing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3.9. </w:t>
      </w:r>
      <w:r w:rsidR="005612C9" w:rsidRPr="00AC2DBB">
        <w:rPr>
          <w:rFonts w:ascii="Times New Roman" w:hAnsi="Times New Roman" w:cs="Times New Roman"/>
          <w:b/>
          <w:sz w:val="24"/>
          <w:szCs w:val="24"/>
        </w:rPr>
        <w:t xml:space="preserve">Анализ профессионального самоопределения </w:t>
      </w:r>
      <w:r w:rsidR="005E31EB">
        <w:rPr>
          <w:rFonts w:ascii="Times New Roman" w:hAnsi="Times New Roman" w:cs="Times New Roman"/>
          <w:b/>
          <w:sz w:val="24"/>
          <w:szCs w:val="24"/>
        </w:rPr>
        <w:t xml:space="preserve"> </w:t>
      </w:r>
      <w:r w:rsidR="005612C9" w:rsidRPr="00AC2DBB">
        <w:rPr>
          <w:rFonts w:ascii="Times New Roman" w:hAnsi="Times New Roman" w:cs="Times New Roman"/>
          <w:b/>
          <w:sz w:val="24"/>
          <w:szCs w:val="24"/>
        </w:rPr>
        <w:t>выпускников</w:t>
      </w:r>
    </w:p>
    <w:p w:rsidR="009852EF" w:rsidRPr="00AC2DBB" w:rsidRDefault="009852EF" w:rsidP="00AC2DBB">
      <w:pPr>
        <w:tabs>
          <w:tab w:val="left" w:pos="1276"/>
        </w:tabs>
        <w:spacing w:line="240" w:lineRule="auto"/>
        <w:ind w:right="740" w:firstLine="567"/>
        <w:jc w:val="both"/>
        <w:rPr>
          <w:rFonts w:ascii="Times New Roman" w:hAnsi="Times New Roman" w:cs="Times New Roman"/>
          <w:sz w:val="24"/>
          <w:szCs w:val="24"/>
        </w:rPr>
      </w:pPr>
      <w:r w:rsidRPr="00AC2DBB">
        <w:rPr>
          <w:rFonts w:ascii="Times New Roman" w:hAnsi="Times New Roman" w:cs="Times New Roman"/>
          <w:sz w:val="24"/>
          <w:szCs w:val="24"/>
        </w:rPr>
        <w:t>Обеспечена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мотивационная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готовность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продолжению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около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90%</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учащихся осознанно выбирают профиль обучения, желая впоследствии поступить в вуз 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получить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высшее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Этому</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способствует</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достаточный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уровень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компетентности</w:t>
      </w:r>
      <w:r w:rsidRPr="00AC2DBB">
        <w:rPr>
          <w:rFonts w:ascii="Times New Roman" w:hAnsi="Times New Roman" w:cs="Times New Roman"/>
          <w:spacing w:val="-55"/>
          <w:sz w:val="24"/>
          <w:szCs w:val="24"/>
        </w:rPr>
        <w:t xml:space="preserve"> </w:t>
      </w:r>
      <w:r w:rsidRPr="00AC2DBB">
        <w:rPr>
          <w:rFonts w:ascii="Times New Roman" w:hAnsi="Times New Roman" w:cs="Times New Roman"/>
          <w:sz w:val="24"/>
          <w:szCs w:val="24"/>
        </w:rPr>
        <w:t>учащихся. Велика роль родителей: около 60% желают, чтобы их ребенок получил высшее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образование. Как следствие, выпускники 9 класса получают среднее образование в стенах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школы. Таким</w:t>
      </w:r>
      <w:r w:rsidRPr="00AC2DBB">
        <w:rPr>
          <w:rFonts w:ascii="Times New Roman" w:hAnsi="Times New Roman" w:cs="Times New Roman"/>
          <w:spacing w:val="-6"/>
          <w:sz w:val="24"/>
          <w:szCs w:val="24"/>
        </w:rPr>
        <w:t xml:space="preserve"> </w:t>
      </w:r>
      <w:r w:rsidRPr="00AC2DBB">
        <w:rPr>
          <w:rFonts w:ascii="Times New Roman" w:hAnsi="Times New Roman" w:cs="Times New Roman"/>
          <w:sz w:val="24"/>
          <w:szCs w:val="24"/>
        </w:rPr>
        <w:t>образом,</w:t>
      </w:r>
      <w:r w:rsidRPr="00AC2DBB">
        <w:rPr>
          <w:rFonts w:ascii="Times New Roman" w:hAnsi="Times New Roman" w:cs="Times New Roman"/>
          <w:spacing w:val="-7"/>
          <w:sz w:val="24"/>
          <w:szCs w:val="24"/>
        </w:rPr>
        <w:t xml:space="preserve"> </w:t>
      </w:r>
      <w:r w:rsidRPr="00AC2DBB">
        <w:rPr>
          <w:rFonts w:ascii="Times New Roman" w:hAnsi="Times New Roman" w:cs="Times New Roman"/>
          <w:sz w:val="24"/>
          <w:szCs w:val="24"/>
        </w:rPr>
        <w:t>создана</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устойчивая</w:t>
      </w:r>
      <w:r w:rsidRPr="00AC2DBB">
        <w:rPr>
          <w:rFonts w:ascii="Times New Roman" w:hAnsi="Times New Roman" w:cs="Times New Roman"/>
          <w:spacing w:val="-6"/>
          <w:sz w:val="24"/>
          <w:szCs w:val="24"/>
        </w:rPr>
        <w:t xml:space="preserve"> </w:t>
      </w:r>
      <w:r w:rsidRPr="00AC2DBB">
        <w:rPr>
          <w:rFonts w:ascii="Times New Roman" w:hAnsi="Times New Roman" w:cs="Times New Roman"/>
          <w:sz w:val="24"/>
          <w:szCs w:val="24"/>
        </w:rPr>
        <w:t>система</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получения</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среднего</w:t>
      </w:r>
      <w:r w:rsidRPr="00AC2DBB">
        <w:rPr>
          <w:rFonts w:ascii="Times New Roman" w:hAnsi="Times New Roman" w:cs="Times New Roman"/>
          <w:spacing w:val="-6"/>
          <w:sz w:val="24"/>
          <w:szCs w:val="24"/>
        </w:rPr>
        <w:t xml:space="preserve"> </w:t>
      </w:r>
      <w:r w:rsidRPr="00AC2DBB">
        <w:rPr>
          <w:rFonts w:ascii="Times New Roman" w:hAnsi="Times New Roman" w:cs="Times New Roman"/>
          <w:sz w:val="24"/>
          <w:szCs w:val="24"/>
        </w:rPr>
        <w:t>образования.</w:t>
      </w:r>
    </w:p>
    <w:p w:rsidR="009852EF" w:rsidRPr="00AC2DBB" w:rsidRDefault="009852EF" w:rsidP="00AC2DBB">
      <w:pPr>
        <w:spacing w:before="1" w:line="240" w:lineRule="auto"/>
        <w:ind w:right="757"/>
        <w:jc w:val="both"/>
        <w:rPr>
          <w:rFonts w:ascii="Times New Roman" w:hAnsi="Times New Roman" w:cs="Times New Roman"/>
          <w:b/>
          <w:sz w:val="24"/>
          <w:szCs w:val="24"/>
        </w:rPr>
      </w:pPr>
      <w:r w:rsidRPr="00AC2DBB">
        <w:rPr>
          <w:rFonts w:ascii="Times New Roman" w:hAnsi="Times New Roman" w:cs="Times New Roman"/>
          <w:b/>
          <w:sz w:val="24"/>
          <w:szCs w:val="24"/>
        </w:rPr>
        <w:t>Мониторинг</w:t>
      </w:r>
      <w:r w:rsidRPr="00AC2DBB">
        <w:rPr>
          <w:rFonts w:ascii="Times New Roman" w:hAnsi="Times New Roman" w:cs="Times New Roman"/>
          <w:b/>
          <w:spacing w:val="-7"/>
          <w:sz w:val="24"/>
          <w:szCs w:val="24"/>
        </w:rPr>
        <w:t xml:space="preserve"> </w:t>
      </w:r>
      <w:r w:rsidRPr="00AC2DBB">
        <w:rPr>
          <w:rFonts w:ascii="Times New Roman" w:hAnsi="Times New Roman" w:cs="Times New Roman"/>
          <w:b/>
          <w:sz w:val="24"/>
          <w:szCs w:val="24"/>
        </w:rPr>
        <w:t>социальной</w:t>
      </w:r>
      <w:r w:rsidRPr="00AC2DBB">
        <w:rPr>
          <w:rFonts w:ascii="Times New Roman" w:hAnsi="Times New Roman" w:cs="Times New Roman"/>
          <w:b/>
          <w:spacing w:val="-7"/>
          <w:sz w:val="24"/>
          <w:szCs w:val="24"/>
        </w:rPr>
        <w:t xml:space="preserve"> </w:t>
      </w:r>
      <w:r w:rsidRPr="00AC2DBB">
        <w:rPr>
          <w:rFonts w:ascii="Times New Roman" w:hAnsi="Times New Roman" w:cs="Times New Roman"/>
          <w:b/>
          <w:sz w:val="24"/>
          <w:szCs w:val="24"/>
        </w:rPr>
        <w:t>успешности</w:t>
      </w:r>
      <w:r w:rsidRPr="00AC2DBB">
        <w:rPr>
          <w:rFonts w:ascii="Times New Roman" w:hAnsi="Times New Roman" w:cs="Times New Roman"/>
          <w:b/>
          <w:spacing w:val="-7"/>
          <w:sz w:val="24"/>
          <w:szCs w:val="24"/>
        </w:rPr>
        <w:t xml:space="preserve"> </w:t>
      </w:r>
      <w:r w:rsidRPr="00AC2DBB">
        <w:rPr>
          <w:rFonts w:ascii="Times New Roman" w:hAnsi="Times New Roman" w:cs="Times New Roman"/>
          <w:b/>
          <w:sz w:val="24"/>
          <w:szCs w:val="24"/>
        </w:rPr>
        <w:t>выпускников</w:t>
      </w:r>
    </w:p>
    <w:p w:rsidR="009852EF" w:rsidRPr="00AC2DBB" w:rsidRDefault="009852EF" w:rsidP="00AC2DBB">
      <w:pPr>
        <w:pStyle w:val="a8"/>
        <w:ind w:left="1373" w:right="757"/>
        <w:jc w:val="both"/>
      </w:pPr>
      <w:r w:rsidRPr="00AC2DBB">
        <w:t>Основная</w:t>
      </w:r>
      <w:r w:rsidRPr="00AC2DBB">
        <w:rPr>
          <w:spacing w:val="-2"/>
        </w:rPr>
        <w:t xml:space="preserve"> </w:t>
      </w:r>
      <w:r w:rsidRPr="00AC2DBB">
        <w:t>школа</w:t>
      </w:r>
    </w:p>
    <w:tbl>
      <w:tblPr>
        <w:tblW w:w="98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
        <w:gridCol w:w="1540"/>
        <w:gridCol w:w="19"/>
        <w:gridCol w:w="1843"/>
        <w:gridCol w:w="2215"/>
        <w:gridCol w:w="2126"/>
        <w:gridCol w:w="2038"/>
      </w:tblGrid>
      <w:tr w:rsidR="009852EF" w:rsidRPr="00AC2DBB" w:rsidTr="009852EF">
        <w:trPr>
          <w:trHeight w:val="260"/>
        </w:trPr>
        <w:tc>
          <w:tcPr>
            <w:tcW w:w="1590" w:type="dxa"/>
            <w:gridSpan w:val="2"/>
            <w:vMerge w:val="restart"/>
          </w:tcPr>
          <w:p w:rsidR="009852EF" w:rsidRPr="00AC2DBB" w:rsidRDefault="009852EF" w:rsidP="00AC2DBB">
            <w:pPr>
              <w:pStyle w:val="TableParagraph"/>
              <w:ind w:left="155"/>
              <w:jc w:val="both"/>
              <w:rPr>
                <w:sz w:val="24"/>
                <w:szCs w:val="24"/>
              </w:rPr>
            </w:pPr>
            <w:r w:rsidRPr="00AC2DBB">
              <w:rPr>
                <w:sz w:val="24"/>
                <w:szCs w:val="24"/>
              </w:rPr>
              <w:t>Учебный</w:t>
            </w:r>
            <w:r w:rsidRPr="00AC2DBB">
              <w:rPr>
                <w:spacing w:val="-4"/>
                <w:sz w:val="24"/>
                <w:szCs w:val="24"/>
              </w:rPr>
              <w:t xml:space="preserve"> </w:t>
            </w:r>
            <w:r w:rsidRPr="00AC2DBB">
              <w:rPr>
                <w:sz w:val="24"/>
                <w:szCs w:val="24"/>
              </w:rPr>
              <w:t>год</w:t>
            </w:r>
          </w:p>
        </w:tc>
        <w:tc>
          <w:tcPr>
            <w:tcW w:w="1862" w:type="dxa"/>
            <w:gridSpan w:val="2"/>
            <w:vMerge w:val="restart"/>
          </w:tcPr>
          <w:p w:rsidR="009852EF" w:rsidRPr="00AC2DBB" w:rsidRDefault="009852EF" w:rsidP="00AC2DBB">
            <w:pPr>
              <w:pStyle w:val="TableParagraph"/>
              <w:ind w:left="171" w:right="151" w:firstLine="366"/>
              <w:jc w:val="both"/>
              <w:rPr>
                <w:sz w:val="24"/>
                <w:szCs w:val="24"/>
              </w:rPr>
            </w:pPr>
            <w:r w:rsidRPr="00AC2DBB">
              <w:rPr>
                <w:sz w:val="24"/>
                <w:szCs w:val="24"/>
              </w:rPr>
              <w:t>Всего</w:t>
            </w:r>
            <w:r w:rsidRPr="00AC2DBB">
              <w:rPr>
                <w:spacing w:val="1"/>
                <w:sz w:val="24"/>
                <w:szCs w:val="24"/>
              </w:rPr>
              <w:t xml:space="preserve"> </w:t>
            </w:r>
            <w:r w:rsidRPr="00AC2DBB">
              <w:rPr>
                <w:spacing w:val="-1"/>
                <w:sz w:val="24"/>
                <w:szCs w:val="24"/>
              </w:rPr>
              <w:t>выпускников</w:t>
            </w:r>
          </w:p>
        </w:tc>
        <w:tc>
          <w:tcPr>
            <w:tcW w:w="6379" w:type="dxa"/>
            <w:gridSpan w:val="3"/>
          </w:tcPr>
          <w:p w:rsidR="009852EF" w:rsidRPr="00AC2DBB" w:rsidRDefault="009852EF" w:rsidP="00AC2DBB">
            <w:pPr>
              <w:pStyle w:val="TableParagraph"/>
              <w:ind w:left="2072" w:right="2063"/>
              <w:jc w:val="both"/>
              <w:rPr>
                <w:sz w:val="24"/>
                <w:szCs w:val="24"/>
              </w:rPr>
            </w:pPr>
            <w:r w:rsidRPr="00AC2DBB">
              <w:rPr>
                <w:sz w:val="24"/>
                <w:szCs w:val="24"/>
              </w:rPr>
              <w:t>Продолжили</w:t>
            </w:r>
            <w:r w:rsidRPr="00AC2DBB">
              <w:rPr>
                <w:spacing w:val="-6"/>
                <w:sz w:val="24"/>
                <w:szCs w:val="24"/>
              </w:rPr>
              <w:t xml:space="preserve"> </w:t>
            </w:r>
            <w:r w:rsidRPr="00AC2DBB">
              <w:rPr>
                <w:sz w:val="24"/>
                <w:szCs w:val="24"/>
              </w:rPr>
              <w:t>обучение</w:t>
            </w:r>
          </w:p>
        </w:tc>
      </w:tr>
      <w:tr w:rsidR="009852EF" w:rsidRPr="00AC2DBB" w:rsidTr="009852EF">
        <w:trPr>
          <w:trHeight w:val="789"/>
        </w:trPr>
        <w:tc>
          <w:tcPr>
            <w:tcW w:w="1590" w:type="dxa"/>
            <w:gridSpan w:val="2"/>
            <w:vMerge/>
          </w:tcPr>
          <w:p w:rsidR="009852EF" w:rsidRPr="00AC2DBB" w:rsidRDefault="009852EF" w:rsidP="00AC2DBB">
            <w:pPr>
              <w:spacing w:line="240" w:lineRule="auto"/>
              <w:jc w:val="both"/>
              <w:rPr>
                <w:rFonts w:ascii="Times New Roman" w:hAnsi="Times New Roman" w:cs="Times New Roman"/>
                <w:sz w:val="24"/>
                <w:szCs w:val="24"/>
              </w:rPr>
            </w:pPr>
          </w:p>
        </w:tc>
        <w:tc>
          <w:tcPr>
            <w:tcW w:w="1862" w:type="dxa"/>
            <w:gridSpan w:val="2"/>
            <w:vMerge/>
          </w:tcPr>
          <w:p w:rsidR="009852EF" w:rsidRPr="00AC2DBB" w:rsidRDefault="009852EF" w:rsidP="00AC2DBB">
            <w:pPr>
              <w:spacing w:line="240" w:lineRule="auto"/>
              <w:jc w:val="both"/>
              <w:rPr>
                <w:rFonts w:ascii="Times New Roman" w:hAnsi="Times New Roman" w:cs="Times New Roman"/>
                <w:sz w:val="24"/>
                <w:szCs w:val="24"/>
              </w:rPr>
            </w:pPr>
          </w:p>
        </w:tc>
        <w:tc>
          <w:tcPr>
            <w:tcW w:w="2215" w:type="dxa"/>
          </w:tcPr>
          <w:p w:rsidR="009852EF" w:rsidRPr="00AC2DBB" w:rsidRDefault="009852EF" w:rsidP="00AC2DBB">
            <w:pPr>
              <w:pStyle w:val="TableParagraph"/>
              <w:ind w:right="213"/>
              <w:jc w:val="both"/>
              <w:rPr>
                <w:sz w:val="24"/>
                <w:szCs w:val="24"/>
              </w:rPr>
            </w:pPr>
            <w:r w:rsidRPr="00AC2DBB">
              <w:rPr>
                <w:sz w:val="24"/>
                <w:szCs w:val="24"/>
              </w:rPr>
              <w:t>В</w:t>
            </w:r>
            <w:r w:rsidRPr="00AC2DBB">
              <w:rPr>
                <w:spacing w:val="-9"/>
                <w:sz w:val="24"/>
                <w:szCs w:val="24"/>
              </w:rPr>
              <w:t xml:space="preserve"> </w:t>
            </w:r>
            <w:r w:rsidRPr="00AC2DBB">
              <w:rPr>
                <w:sz w:val="24"/>
                <w:szCs w:val="24"/>
              </w:rPr>
              <w:t>10 классе</w:t>
            </w:r>
            <w:r w:rsidRPr="00AC2DBB">
              <w:rPr>
                <w:spacing w:val="-54"/>
                <w:sz w:val="24"/>
                <w:szCs w:val="24"/>
              </w:rPr>
              <w:t xml:space="preserve">         </w:t>
            </w:r>
            <w:r w:rsidRPr="00AC2DBB">
              <w:rPr>
                <w:sz w:val="24"/>
                <w:szCs w:val="24"/>
              </w:rPr>
              <w:t>школы</w:t>
            </w:r>
          </w:p>
        </w:tc>
        <w:tc>
          <w:tcPr>
            <w:tcW w:w="2126" w:type="dxa"/>
          </w:tcPr>
          <w:p w:rsidR="009852EF" w:rsidRPr="00AC2DBB" w:rsidRDefault="009852EF" w:rsidP="00AC2DBB">
            <w:pPr>
              <w:pStyle w:val="TableParagraph"/>
              <w:ind w:left="501"/>
              <w:jc w:val="both"/>
              <w:rPr>
                <w:sz w:val="24"/>
                <w:szCs w:val="24"/>
              </w:rPr>
            </w:pPr>
            <w:r w:rsidRPr="00AC2DBB">
              <w:rPr>
                <w:sz w:val="24"/>
                <w:szCs w:val="24"/>
              </w:rPr>
              <w:t>ССУЗ</w:t>
            </w:r>
          </w:p>
        </w:tc>
        <w:tc>
          <w:tcPr>
            <w:tcW w:w="2038" w:type="dxa"/>
          </w:tcPr>
          <w:p w:rsidR="009852EF" w:rsidRPr="00AC2DBB" w:rsidRDefault="009852EF" w:rsidP="00AC2DBB">
            <w:pPr>
              <w:pStyle w:val="TableParagraph"/>
              <w:ind w:left="453" w:hanging="70"/>
              <w:jc w:val="both"/>
              <w:rPr>
                <w:sz w:val="24"/>
                <w:szCs w:val="24"/>
              </w:rPr>
            </w:pPr>
            <w:r w:rsidRPr="00AC2DBB">
              <w:rPr>
                <w:sz w:val="24"/>
                <w:szCs w:val="24"/>
              </w:rPr>
              <w:t>10</w:t>
            </w:r>
            <w:r w:rsidRPr="00AC2DBB">
              <w:rPr>
                <w:spacing w:val="-3"/>
                <w:sz w:val="24"/>
                <w:szCs w:val="24"/>
              </w:rPr>
              <w:t xml:space="preserve"> </w:t>
            </w:r>
            <w:r w:rsidRPr="00AC2DBB">
              <w:rPr>
                <w:sz w:val="24"/>
                <w:szCs w:val="24"/>
              </w:rPr>
              <w:t>класс</w:t>
            </w:r>
          </w:p>
          <w:p w:rsidR="009852EF" w:rsidRPr="00AC2DBB" w:rsidRDefault="009852EF" w:rsidP="00AC2DBB">
            <w:pPr>
              <w:pStyle w:val="TableParagraph"/>
              <w:jc w:val="both"/>
              <w:rPr>
                <w:sz w:val="24"/>
                <w:szCs w:val="24"/>
              </w:rPr>
            </w:pPr>
            <w:r w:rsidRPr="00AC2DBB">
              <w:rPr>
                <w:spacing w:val="-1"/>
                <w:sz w:val="24"/>
                <w:szCs w:val="24"/>
              </w:rPr>
              <w:t>другой</w:t>
            </w:r>
            <w:r w:rsidRPr="00AC2DBB">
              <w:rPr>
                <w:spacing w:val="-55"/>
                <w:sz w:val="24"/>
                <w:szCs w:val="24"/>
              </w:rPr>
              <w:t xml:space="preserve">               </w:t>
            </w:r>
            <w:r w:rsidRPr="00AC2DBB">
              <w:rPr>
                <w:sz w:val="24"/>
                <w:szCs w:val="24"/>
              </w:rPr>
              <w:t>школы</w:t>
            </w:r>
          </w:p>
        </w:tc>
      </w:tr>
      <w:tr w:rsidR="0034104F" w:rsidRPr="00AC2DBB" w:rsidTr="009852EF">
        <w:tblPrEx>
          <w:tblLook w:val="04A0"/>
        </w:tblPrEx>
        <w:trPr>
          <w:gridBefore w:val="1"/>
          <w:wBefore w:w="50" w:type="dxa"/>
          <w:trHeight w:val="258"/>
        </w:trPr>
        <w:tc>
          <w:tcPr>
            <w:tcW w:w="1559" w:type="dxa"/>
            <w:gridSpan w:val="2"/>
          </w:tcPr>
          <w:p w:rsidR="0034104F" w:rsidRPr="00AC2DBB" w:rsidRDefault="0034104F" w:rsidP="00C95E91">
            <w:pPr>
              <w:pStyle w:val="TableParagraph"/>
              <w:ind w:left="109"/>
              <w:jc w:val="both"/>
              <w:rPr>
                <w:sz w:val="24"/>
                <w:szCs w:val="24"/>
              </w:rPr>
            </w:pPr>
            <w:r w:rsidRPr="00AC2DBB">
              <w:rPr>
                <w:sz w:val="24"/>
                <w:szCs w:val="24"/>
              </w:rPr>
              <w:t>2020-2021</w:t>
            </w:r>
          </w:p>
        </w:tc>
        <w:tc>
          <w:tcPr>
            <w:tcW w:w="1843" w:type="dxa"/>
          </w:tcPr>
          <w:p w:rsidR="0034104F" w:rsidRPr="00AC2DBB" w:rsidRDefault="0034104F" w:rsidP="00C95E91">
            <w:pPr>
              <w:pStyle w:val="TableParagraph"/>
              <w:ind w:left="13"/>
              <w:jc w:val="both"/>
              <w:rPr>
                <w:sz w:val="24"/>
                <w:szCs w:val="24"/>
              </w:rPr>
            </w:pPr>
            <w:r w:rsidRPr="00AC2DBB">
              <w:rPr>
                <w:sz w:val="24"/>
                <w:szCs w:val="24"/>
              </w:rPr>
              <w:t>44</w:t>
            </w:r>
          </w:p>
        </w:tc>
        <w:tc>
          <w:tcPr>
            <w:tcW w:w="2215" w:type="dxa"/>
          </w:tcPr>
          <w:p w:rsidR="0034104F" w:rsidRPr="00AC2DBB" w:rsidRDefault="0034104F" w:rsidP="00C95E91">
            <w:pPr>
              <w:pStyle w:val="TableParagraph"/>
              <w:ind w:left="736"/>
              <w:jc w:val="both"/>
              <w:rPr>
                <w:sz w:val="24"/>
                <w:szCs w:val="24"/>
              </w:rPr>
            </w:pPr>
            <w:r w:rsidRPr="00AC2DBB">
              <w:rPr>
                <w:sz w:val="24"/>
                <w:szCs w:val="24"/>
              </w:rPr>
              <w:t>20</w:t>
            </w:r>
          </w:p>
        </w:tc>
        <w:tc>
          <w:tcPr>
            <w:tcW w:w="2126" w:type="dxa"/>
          </w:tcPr>
          <w:p w:rsidR="0034104F" w:rsidRPr="00AC2DBB" w:rsidRDefault="0034104F" w:rsidP="00C95E91">
            <w:pPr>
              <w:pStyle w:val="TableParagraph"/>
              <w:ind w:left="11"/>
              <w:jc w:val="both"/>
              <w:rPr>
                <w:sz w:val="24"/>
                <w:szCs w:val="24"/>
              </w:rPr>
            </w:pPr>
            <w:r w:rsidRPr="00AC2DBB">
              <w:rPr>
                <w:sz w:val="24"/>
                <w:szCs w:val="24"/>
              </w:rPr>
              <w:t>23</w:t>
            </w:r>
          </w:p>
        </w:tc>
        <w:tc>
          <w:tcPr>
            <w:tcW w:w="2038" w:type="dxa"/>
          </w:tcPr>
          <w:p w:rsidR="0034104F" w:rsidRPr="00AC2DBB" w:rsidRDefault="0034104F" w:rsidP="00C95E91">
            <w:pPr>
              <w:pStyle w:val="TableParagraph"/>
              <w:ind w:firstLine="708"/>
              <w:jc w:val="both"/>
              <w:rPr>
                <w:sz w:val="24"/>
                <w:szCs w:val="24"/>
              </w:rPr>
            </w:pPr>
            <w:r w:rsidRPr="00AC2DBB">
              <w:rPr>
                <w:sz w:val="24"/>
                <w:szCs w:val="24"/>
              </w:rPr>
              <w:t xml:space="preserve">    1</w:t>
            </w:r>
          </w:p>
        </w:tc>
      </w:tr>
      <w:tr w:rsidR="0034104F" w:rsidRPr="00AC2DBB" w:rsidTr="009852EF">
        <w:tblPrEx>
          <w:tblLook w:val="04A0"/>
        </w:tblPrEx>
        <w:trPr>
          <w:gridBefore w:val="1"/>
          <w:wBefore w:w="50" w:type="dxa"/>
          <w:trHeight w:val="260"/>
        </w:trPr>
        <w:tc>
          <w:tcPr>
            <w:tcW w:w="1559" w:type="dxa"/>
            <w:gridSpan w:val="2"/>
          </w:tcPr>
          <w:p w:rsidR="0034104F" w:rsidRPr="00AC2DBB" w:rsidRDefault="0034104F" w:rsidP="00C95E91">
            <w:pPr>
              <w:pStyle w:val="TableParagraph"/>
              <w:ind w:left="109"/>
              <w:jc w:val="both"/>
              <w:rPr>
                <w:sz w:val="24"/>
                <w:szCs w:val="24"/>
              </w:rPr>
            </w:pPr>
            <w:r w:rsidRPr="00AC2DBB">
              <w:rPr>
                <w:sz w:val="24"/>
                <w:szCs w:val="24"/>
              </w:rPr>
              <w:t>2021-2022</w:t>
            </w:r>
          </w:p>
        </w:tc>
        <w:tc>
          <w:tcPr>
            <w:tcW w:w="1843" w:type="dxa"/>
          </w:tcPr>
          <w:p w:rsidR="0034104F" w:rsidRPr="00AC2DBB" w:rsidRDefault="0034104F" w:rsidP="00C95E91">
            <w:pPr>
              <w:pStyle w:val="TableParagraph"/>
              <w:ind w:left="13"/>
              <w:jc w:val="both"/>
              <w:rPr>
                <w:sz w:val="24"/>
                <w:szCs w:val="24"/>
              </w:rPr>
            </w:pPr>
            <w:r w:rsidRPr="00AC2DBB">
              <w:rPr>
                <w:sz w:val="24"/>
                <w:szCs w:val="24"/>
              </w:rPr>
              <w:t>44</w:t>
            </w:r>
          </w:p>
        </w:tc>
        <w:tc>
          <w:tcPr>
            <w:tcW w:w="2215" w:type="dxa"/>
          </w:tcPr>
          <w:p w:rsidR="0034104F" w:rsidRPr="00AC2DBB" w:rsidRDefault="0034104F" w:rsidP="00C95E91">
            <w:pPr>
              <w:pStyle w:val="TableParagraph"/>
              <w:ind w:left="736"/>
              <w:jc w:val="both"/>
              <w:rPr>
                <w:sz w:val="24"/>
                <w:szCs w:val="24"/>
              </w:rPr>
            </w:pPr>
            <w:r w:rsidRPr="00AC2DBB">
              <w:rPr>
                <w:sz w:val="24"/>
                <w:szCs w:val="24"/>
              </w:rPr>
              <w:t>15</w:t>
            </w:r>
          </w:p>
        </w:tc>
        <w:tc>
          <w:tcPr>
            <w:tcW w:w="2126" w:type="dxa"/>
          </w:tcPr>
          <w:p w:rsidR="0034104F" w:rsidRPr="00AC2DBB" w:rsidRDefault="0034104F" w:rsidP="00C95E91">
            <w:pPr>
              <w:pStyle w:val="TableParagraph"/>
              <w:ind w:left="11"/>
              <w:jc w:val="both"/>
              <w:rPr>
                <w:sz w:val="24"/>
                <w:szCs w:val="24"/>
              </w:rPr>
            </w:pPr>
            <w:r w:rsidRPr="00AC2DBB">
              <w:rPr>
                <w:sz w:val="24"/>
                <w:szCs w:val="24"/>
              </w:rPr>
              <w:t>29</w:t>
            </w:r>
          </w:p>
        </w:tc>
        <w:tc>
          <w:tcPr>
            <w:tcW w:w="2038" w:type="dxa"/>
          </w:tcPr>
          <w:p w:rsidR="0034104F" w:rsidRPr="00AC2DBB" w:rsidRDefault="0034104F" w:rsidP="00C95E91">
            <w:pPr>
              <w:pStyle w:val="TableParagraph"/>
              <w:jc w:val="both"/>
              <w:rPr>
                <w:sz w:val="24"/>
                <w:szCs w:val="24"/>
              </w:rPr>
            </w:pPr>
            <w:r w:rsidRPr="00AC2DBB">
              <w:rPr>
                <w:sz w:val="24"/>
                <w:szCs w:val="24"/>
              </w:rPr>
              <w:t>0</w:t>
            </w:r>
          </w:p>
        </w:tc>
      </w:tr>
      <w:tr w:rsidR="0034104F" w:rsidRPr="00AC2DBB" w:rsidTr="009852EF">
        <w:tblPrEx>
          <w:tblLook w:val="04A0"/>
        </w:tblPrEx>
        <w:trPr>
          <w:gridBefore w:val="1"/>
          <w:wBefore w:w="50" w:type="dxa"/>
          <w:trHeight w:val="259"/>
        </w:trPr>
        <w:tc>
          <w:tcPr>
            <w:tcW w:w="1559" w:type="dxa"/>
            <w:gridSpan w:val="2"/>
          </w:tcPr>
          <w:p w:rsidR="0034104F" w:rsidRPr="00AC2DBB" w:rsidRDefault="0034104F" w:rsidP="00AC2DBB">
            <w:pPr>
              <w:pStyle w:val="TableParagraph"/>
              <w:ind w:left="109"/>
              <w:jc w:val="both"/>
              <w:rPr>
                <w:sz w:val="24"/>
                <w:szCs w:val="24"/>
              </w:rPr>
            </w:pPr>
            <w:r>
              <w:rPr>
                <w:sz w:val="24"/>
                <w:szCs w:val="24"/>
              </w:rPr>
              <w:t>2022-2023</w:t>
            </w:r>
          </w:p>
        </w:tc>
        <w:tc>
          <w:tcPr>
            <w:tcW w:w="1843" w:type="dxa"/>
          </w:tcPr>
          <w:p w:rsidR="0034104F" w:rsidRPr="00AC2DBB" w:rsidRDefault="0034104F" w:rsidP="00AC2DBB">
            <w:pPr>
              <w:pStyle w:val="TableParagraph"/>
              <w:ind w:left="13"/>
              <w:jc w:val="both"/>
              <w:rPr>
                <w:sz w:val="24"/>
                <w:szCs w:val="24"/>
              </w:rPr>
            </w:pPr>
            <w:r>
              <w:rPr>
                <w:sz w:val="24"/>
                <w:szCs w:val="24"/>
              </w:rPr>
              <w:t>42</w:t>
            </w:r>
          </w:p>
        </w:tc>
        <w:tc>
          <w:tcPr>
            <w:tcW w:w="2215" w:type="dxa"/>
          </w:tcPr>
          <w:p w:rsidR="0034104F" w:rsidRPr="00AC2DBB" w:rsidRDefault="0034104F" w:rsidP="00AC2DBB">
            <w:pPr>
              <w:pStyle w:val="TableParagraph"/>
              <w:ind w:left="736"/>
              <w:jc w:val="both"/>
              <w:rPr>
                <w:sz w:val="24"/>
                <w:szCs w:val="24"/>
              </w:rPr>
            </w:pPr>
            <w:r>
              <w:rPr>
                <w:sz w:val="24"/>
                <w:szCs w:val="24"/>
              </w:rPr>
              <w:t>14</w:t>
            </w:r>
          </w:p>
        </w:tc>
        <w:tc>
          <w:tcPr>
            <w:tcW w:w="2126" w:type="dxa"/>
          </w:tcPr>
          <w:p w:rsidR="0034104F" w:rsidRPr="00AC2DBB" w:rsidRDefault="0034104F" w:rsidP="00AC2DBB">
            <w:pPr>
              <w:pStyle w:val="TableParagraph"/>
              <w:ind w:left="11"/>
              <w:jc w:val="both"/>
              <w:rPr>
                <w:sz w:val="24"/>
                <w:szCs w:val="24"/>
              </w:rPr>
            </w:pPr>
            <w:r>
              <w:rPr>
                <w:sz w:val="24"/>
                <w:szCs w:val="24"/>
              </w:rPr>
              <w:t>28</w:t>
            </w:r>
          </w:p>
        </w:tc>
        <w:tc>
          <w:tcPr>
            <w:tcW w:w="2038" w:type="dxa"/>
          </w:tcPr>
          <w:p w:rsidR="0034104F" w:rsidRPr="00AC2DBB" w:rsidRDefault="0034104F" w:rsidP="00AC2DBB">
            <w:pPr>
              <w:pStyle w:val="TableParagraph"/>
              <w:jc w:val="both"/>
              <w:rPr>
                <w:sz w:val="24"/>
                <w:szCs w:val="24"/>
              </w:rPr>
            </w:pPr>
            <w:r>
              <w:rPr>
                <w:sz w:val="24"/>
                <w:szCs w:val="24"/>
              </w:rPr>
              <w:t>0</w:t>
            </w:r>
          </w:p>
        </w:tc>
      </w:tr>
    </w:tbl>
    <w:p w:rsidR="009852EF" w:rsidRPr="00AC2DBB" w:rsidRDefault="009852EF" w:rsidP="00AC2DBB">
      <w:pPr>
        <w:spacing w:line="240" w:lineRule="auto"/>
        <w:ind w:left="828" w:right="757"/>
        <w:jc w:val="both"/>
        <w:rPr>
          <w:rFonts w:ascii="Times New Roman" w:hAnsi="Times New Roman" w:cs="Times New Roman"/>
          <w:b/>
          <w:sz w:val="24"/>
          <w:szCs w:val="24"/>
        </w:rPr>
      </w:pPr>
    </w:p>
    <w:p w:rsidR="009852EF" w:rsidRPr="00AC2DBB" w:rsidRDefault="009852EF" w:rsidP="00AC2DBB">
      <w:pPr>
        <w:spacing w:line="240" w:lineRule="auto"/>
        <w:ind w:left="828" w:right="757"/>
        <w:jc w:val="both"/>
        <w:rPr>
          <w:rFonts w:ascii="Times New Roman" w:hAnsi="Times New Roman" w:cs="Times New Roman"/>
          <w:b/>
          <w:sz w:val="24"/>
          <w:szCs w:val="24"/>
        </w:rPr>
      </w:pPr>
      <w:r w:rsidRPr="00AC2DBB">
        <w:rPr>
          <w:rFonts w:ascii="Times New Roman" w:hAnsi="Times New Roman" w:cs="Times New Roman"/>
          <w:b/>
          <w:sz w:val="24"/>
          <w:szCs w:val="24"/>
        </w:rPr>
        <w:t>Мониторинг</w:t>
      </w:r>
      <w:r w:rsidRPr="00AC2DBB">
        <w:rPr>
          <w:rFonts w:ascii="Times New Roman" w:hAnsi="Times New Roman" w:cs="Times New Roman"/>
          <w:b/>
          <w:spacing w:val="-7"/>
          <w:sz w:val="24"/>
          <w:szCs w:val="24"/>
        </w:rPr>
        <w:t xml:space="preserve"> </w:t>
      </w:r>
      <w:r w:rsidRPr="00AC2DBB">
        <w:rPr>
          <w:rFonts w:ascii="Times New Roman" w:hAnsi="Times New Roman" w:cs="Times New Roman"/>
          <w:b/>
          <w:sz w:val="24"/>
          <w:szCs w:val="24"/>
        </w:rPr>
        <w:t>социальной</w:t>
      </w:r>
      <w:r w:rsidRPr="00AC2DBB">
        <w:rPr>
          <w:rFonts w:ascii="Times New Roman" w:hAnsi="Times New Roman" w:cs="Times New Roman"/>
          <w:b/>
          <w:spacing w:val="-7"/>
          <w:sz w:val="24"/>
          <w:szCs w:val="24"/>
        </w:rPr>
        <w:t xml:space="preserve"> </w:t>
      </w:r>
      <w:r w:rsidRPr="00AC2DBB">
        <w:rPr>
          <w:rFonts w:ascii="Times New Roman" w:hAnsi="Times New Roman" w:cs="Times New Roman"/>
          <w:b/>
          <w:sz w:val="24"/>
          <w:szCs w:val="24"/>
        </w:rPr>
        <w:t>успешности</w:t>
      </w:r>
      <w:r w:rsidRPr="00AC2DBB">
        <w:rPr>
          <w:rFonts w:ascii="Times New Roman" w:hAnsi="Times New Roman" w:cs="Times New Roman"/>
          <w:b/>
          <w:spacing w:val="-7"/>
          <w:sz w:val="24"/>
          <w:szCs w:val="24"/>
        </w:rPr>
        <w:t xml:space="preserve"> </w:t>
      </w:r>
      <w:r w:rsidRPr="00AC2DBB">
        <w:rPr>
          <w:rFonts w:ascii="Times New Roman" w:hAnsi="Times New Roman" w:cs="Times New Roman"/>
          <w:b/>
          <w:sz w:val="24"/>
          <w:szCs w:val="24"/>
        </w:rPr>
        <w:t>выпускников</w:t>
      </w:r>
    </w:p>
    <w:p w:rsidR="009852EF" w:rsidRPr="00AC2DBB" w:rsidRDefault="009852EF" w:rsidP="00AC2DBB">
      <w:pPr>
        <w:pStyle w:val="a8"/>
        <w:ind w:left="1370" w:right="757"/>
        <w:jc w:val="both"/>
      </w:pPr>
      <w:r w:rsidRPr="00AC2DBB">
        <w:t>Средняя</w:t>
      </w:r>
      <w:r w:rsidRPr="00AC2DBB">
        <w:rPr>
          <w:spacing w:val="-3"/>
        </w:rPr>
        <w:t xml:space="preserve"> </w:t>
      </w:r>
      <w:r w:rsidRPr="00AC2DBB">
        <w:t>школа</w:t>
      </w:r>
    </w:p>
    <w:tbl>
      <w:tblPr>
        <w:tblW w:w="9642" w:type="dxa"/>
        <w:tblInd w:w="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906"/>
        <w:gridCol w:w="2113"/>
        <w:gridCol w:w="1701"/>
        <w:gridCol w:w="1898"/>
        <w:gridCol w:w="2024"/>
      </w:tblGrid>
      <w:tr w:rsidR="009852EF" w:rsidRPr="00AC2DBB" w:rsidTr="0034104F">
        <w:trPr>
          <w:trHeight w:val="258"/>
        </w:trPr>
        <w:tc>
          <w:tcPr>
            <w:tcW w:w="1906" w:type="dxa"/>
            <w:vMerge w:val="restart"/>
            <w:tcBorders>
              <w:left w:val="single" w:sz="4" w:space="0" w:color="000000"/>
              <w:right w:val="single" w:sz="4" w:space="0" w:color="000000"/>
            </w:tcBorders>
          </w:tcPr>
          <w:p w:rsidR="009852EF" w:rsidRPr="00AC2DBB" w:rsidRDefault="009852EF" w:rsidP="00AC2DBB">
            <w:pPr>
              <w:pStyle w:val="TableParagraph"/>
              <w:ind w:left="312"/>
              <w:jc w:val="both"/>
              <w:rPr>
                <w:sz w:val="24"/>
                <w:szCs w:val="24"/>
              </w:rPr>
            </w:pPr>
            <w:r w:rsidRPr="00AC2DBB">
              <w:rPr>
                <w:sz w:val="24"/>
                <w:szCs w:val="24"/>
              </w:rPr>
              <w:t>Учебный</w:t>
            </w:r>
            <w:r w:rsidRPr="00AC2DBB">
              <w:rPr>
                <w:spacing w:val="-4"/>
                <w:sz w:val="24"/>
                <w:szCs w:val="24"/>
              </w:rPr>
              <w:t xml:space="preserve"> </w:t>
            </w:r>
            <w:r w:rsidRPr="00AC2DBB">
              <w:rPr>
                <w:sz w:val="24"/>
                <w:szCs w:val="24"/>
              </w:rPr>
              <w:t>год</w:t>
            </w:r>
          </w:p>
        </w:tc>
        <w:tc>
          <w:tcPr>
            <w:tcW w:w="2113" w:type="dxa"/>
            <w:vMerge w:val="restart"/>
            <w:tcBorders>
              <w:left w:val="single" w:sz="4" w:space="0" w:color="000000"/>
              <w:right w:val="single" w:sz="4" w:space="0" w:color="000000"/>
            </w:tcBorders>
          </w:tcPr>
          <w:p w:rsidR="009852EF" w:rsidRPr="00AC2DBB" w:rsidRDefault="009852EF" w:rsidP="00AC2DBB">
            <w:pPr>
              <w:pStyle w:val="TableParagraph"/>
              <w:ind w:left="306" w:right="288" w:firstLine="366"/>
              <w:jc w:val="both"/>
              <w:rPr>
                <w:sz w:val="24"/>
                <w:szCs w:val="24"/>
              </w:rPr>
            </w:pPr>
            <w:r w:rsidRPr="00AC2DBB">
              <w:rPr>
                <w:sz w:val="24"/>
                <w:szCs w:val="24"/>
              </w:rPr>
              <w:t>Всего</w:t>
            </w:r>
            <w:r w:rsidRPr="00AC2DBB">
              <w:rPr>
                <w:spacing w:val="1"/>
                <w:sz w:val="24"/>
                <w:szCs w:val="24"/>
              </w:rPr>
              <w:t xml:space="preserve"> </w:t>
            </w:r>
            <w:r w:rsidRPr="00AC2DBB">
              <w:rPr>
                <w:spacing w:val="-1"/>
                <w:sz w:val="24"/>
                <w:szCs w:val="24"/>
              </w:rPr>
              <w:t>выпускников</w:t>
            </w:r>
          </w:p>
        </w:tc>
        <w:tc>
          <w:tcPr>
            <w:tcW w:w="5623" w:type="dxa"/>
            <w:gridSpan w:val="3"/>
            <w:tcBorders>
              <w:left w:val="single" w:sz="4" w:space="0" w:color="000000"/>
              <w:right w:val="single" w:sz="4" w:space="0" w:color="000000"/>
            </w:tcBorders>
          </w:tcPr>
          <w:p w:rsidR="009852EF" w:rsidRPr="00AC2DBB" w:rsidRDefault="009852EF" w:rsidP="00AC2DBB">
            <w:pPr>
              <w:pStyle w:val="TableParagraph"/>
              <w:ind w:left="1797"/>
              <w:jc w:val="both"/>
              <w:rPr>
                <w:sz w:val="24"/>
                <w:szCs w:val="24"/>
              </w:rPr>
            </w:pPr>
            <w:r w:rsidRPr="00AC2DBB">
              <w:rPr>
                <w:sz w:val="24"/>
                <w:szCs w:val="24"/>
              </w:rPr>
              <w:t>Продолжили</w:t>
            </w:r>
            <w:r w:rsidRPr="00AC2DBB">
              <w:rPr>
                <w:spacing w:val="-4"/>
                <w:sz w:val="24"/>
                <w:szCs w:val="24"/>
              </w:rPr>
              <w:t xml:space="preserve"> </w:t>
            </w:r>
            <w:r w:rsidRPr="00AC2DBB">
              <w:rPr>
                <w:sz w:val="24"/>
                <w:szCs w:val="24"/>
              </w:rPr>
              <w:t>обучение</w:t>
            </w:r>
          </w:p>
        </w:tc>
      </w:tr>
      <w:tr w:rsidR="009852EF" w:rsidRPr="00AC2DBB" w:rsidTr="0034104F">
        <w:trPr>
          <w:trHeight w:val="524"/>
        </w:trPr>
        <w:tc>
          <w:tcPr>
            <w:tcW w:w="1906" w:type="dxa"/>
            <w:vMerge/>
            <w:tcBorders>
              <w:top w:val="nil"/>
              <w:left w:val="single" w:sz="4" w:space="0" w:color="000000"/>
              <w:right w:val="single" w:sz="4" w:space="0" w:color="000000"/>
            </w:tcBorders>
          </w:tcPr>
          <w:p w:rsidR="009852EF" w:rsidRPr="00AC2DBB" w:rsidRDefault="009852EF" w:rsidP="00AC2DBB">
            <w:pPr>
              <w:spacing w:line="240" w:lineRule="auto"/>
              <w:jc w:val="both"/>
              <w:rPr>
                <w:rFonts w:ascii="Times New Roman" w:hAnsi="Times New Roman" w:cs="Times New Roman"/>
                <w:sz w:val="24"/>
                <w:szCs w:val="24"/>
              </w:rPr>
            </w:pPr>
          </w:p>
        </w:tc>
        <w:tc>
          <w:tcPr>
            <w:tcW w:w="2113" w:type="dxa"/>
            <w:vMerge/>
            <w:tcBorders>
              <w:top w:val="nil"/>
              <w:left w:val="single" w:sz="4" w:space="0" w:color="000000"/>
              <w:right w:val="single" w:sz="4" w:space="0" w:color="000000"/>
            </w:tcBorders>
          </w:tcPr>
          <w:p w:rsidR="009852EF" w:rsidRPr="00AC2DBB" w:rsidRDefault="009852EF" w:rsidP="00AC2DBB">
            <w:pPr>
              <w:spacing w:line="240" w:lineRule="auto"/>
              <w:jc w:val="both"/>
              <w:rPr>
                <w:rFonts w:ascii="Times New Roman" w:hAnsi="Times New Roman" w:cs="Times New Roman"/>
                <w:sz w:val="24"/>
                <w:szCs w:val="24"/>
              </w:rPr>
            </w:pPr>
          </w:p>
        </w:tc>
        <w:tc>
          <w:tcPr>
            <w:tcW w:w="1701" w:type="dxa"/>
            <w:tcBorders>
              <w:left w:val="single" w:sz="4" w:space="0" w:color="000000"/>
              <w:right w:val="single" w:sz="4" w:space="0" w:color="000000"/>
            </w:tcBorders>
          </w:tcPr>
          <w:p w:rsidR="009852EF" w:rsidRPr="00AC2DBB" w:rsidRDefault="009852EF" w:rsidP="00AC2DBB">
            <w:pPr>
              <w:pStyle w:val="TableParagraph"/>
              <w:ind w:left="713" w:right="704"/>
              <w:jc w:val="both"/>
              <w:rPr>
                <w:sz w:val="24"/>
                <w:szCs w:val="24"/>
              </w:rPr>
            </w:pPr>
            <w:r w:rsidRPr="00AC2DBB">
              <w:rPr>
                <w:sz w:val="24"/>
                <w:szCs w:val="24"/>
              </w:rPr>
              <w:t>ВУЗ</w:t>
            </w:r>
          </w:p>
        </w:tc>
        <w:tc>
          <w:tcPr>
            <w:tcW w:w="1898" w:type="dxa"/>
            <w:tcBorders>
              <w:left w:val="single" w:sz="4" w:space="0" w:color="000000"/>
              <w:right w:val="single" w:sz="4" w:space="0" w:color="000000"/>
            </w:tcBorders>
          </w:tcPr>
          <w:p w:rsidR="009852EF" w:rsidRPr="00AC2DBB" w:rsidRDefault="009852EF" w:rsidP="00AC2DBB">
            <w:pPr>
              <w:pStyle w:val="TableParagraph"/>
              <w:ind w:left="640" w:right="626"/>
              <w:jc w:val="both"/>
              <w:rPr>
                <w:sz w:val="24"/>
                <w:szCs w:val="24"/>
              </w:rPr>
            </w:pPr>
            <w:r w:rsidRPr="00AC2DBB">
              <w:rPr>
                <w:sz w:val="24"/>
                <w:szCs w:val="24"/>
              </w:rPr>
              <w:t>ССУЗ</w:t>
            </w:r>
          </w:p>
        </w:tc>
        <w:tc>
          <w:tcPr>
            <w:tcW w:w="2024" w:type="dxa"/>
            <w:tcBorders>
              <w:left w:val="single" w:sz="4" w:space="0" w:color="000000"/>
              <w:right w:val="single" w:sz="4" w:space="0" w:color="000000"/>
            </w:tcBorders>
          </w:tcPr>
          <w:p w:rsidR="009852EF" w:rsidRPr="00AC2DBB" w:rsidRDefault="009852EF" w:rsidP="00AC2DBB">
            <w:pPr>
              <w:pStyle w:val="TableParagraph"/>
              <w:ind w:left="145" w:right="129" w:firstLine="128"/>
              <w:jc w:val="both"/>
              <w:rPr>
                <w:sz w:val="24"/>
                <w:szCs w:val="24"/>
              </w:rPr>
            </w:pPr>
            <w:r w:rsidRPr="00AC2DBB">
              <w:rPr>
                <w:sz w:val="24"/>
                <w:szCs w:val="24"/>
              </w:rPr>
              <w:t>Другое (армия,</w:t>
            </w:r>
            <w:r w:rsidRPr="00AC2DBB">
              <w:rPr>
                <w:spacing w:val="1"/>
                <w:sz w:val="24"/>
                <w:szCs w:val="24"/>
              </w:rPr>
              <w:t xml:space="preserve"> </w:t>
            </w:r>
            <w:r w:rsidRPr="00AC2DBB">
              <w:rPr>
                <w:spacing w:val="-1"/>
                <w:sz w:val="24"/>
                <w:szCs w:val="24"/>
              </w:rPr>
              <w:t>трудоустройство)</w:t>
            </w:r>
          </w:p>
        </w:tc>
      </w:tr>
      <w:tr w:rsidR="0034104F" w:rsidRPr="00AC2DBB" w:rsidTr="0034104F">
        <w:trPr>
          <w:trHeight w:val="258"/>
        </w:trPr>
        <w:tc>
          <w:tcPr>
            <w:tcW w:w="1906" w:type="dxa"/>
            <w:tcBorders>
              <w:left w:val="single" w:sz="4" w:space="0" w:color="000000"/>
              <w:right w:val="single" w:sz="4" w:space="0" w:color="000000"/>
            </w:tcBorders>
          </w:tcPr>
          <w:p w:rsidR="0034104F" w:rsidRPr="00AC2DBB" w:rsidRDefault="0034104F" w:rsidP="00C95E91">
            <w:pPr>
              <w:pStyle w:val="TableParagraph"/>
              <w:ind w:left="109"/>
              <w:jc w:val="both"/>
              <w:rPr>
                <w:sz w:val="24"/>
                <w:szCs w:val="24"/>
              </w:rPr>
            </w:pPr>
            <w:r w:rsidRPr="00AC2DBB">
              <w:rPr>
                <w:sz w:val="24"/>
                <w:szCs w:val="24"/>
              </w:rPr>
              <w:t>2020-2021</w:t>
            </w:r>
          </w:p>
        </w:tc>
        <w:tc>
          <w:tcPr>
            <w:tcW w:w="2113" w:type="dxa"/>
            <w:tcBorders>
              <w:left w:val="single" w:sz="4" w:space="0" w:color="000000"/>
              <w:right w:val="single" w:sz="4" w:space="0" w:color="000000"/>
            </w:tcBorders>
          </w:tcPr>
          <w:p w:rsidR="0034104F" w:rsidRPr="00AC2DBB" w:rsidRDefault="0034104F" w:rsidP="00C95E91">
            <w:pPr>
              <w:pStyle w:val="TableParagraph"/>
              <w:ind w:right="885"/>
              <w:jc w:val="both"/>
              <w:rPr>
                <w:sz w:val="24"/>
                <w:szCs w:val="24"/>
              </w:rPr>
            </w:pPr>
            <w:r w:rsidRPr="00AC2DBB">
              <w:rPr>
                <w:sz w:val="24"/>
                <w:szCs w:val="24"/>
              </w:rPr>
              <w:t>13</w:t>
            </w:r>
          </w:p>
        </w:tc>
        <w:tc>
          <w:tcPr>
            <w:tcW w:w="1701" w:type="dxa"/>
            <w:tcBorders>
              <w:left w:val="single" w:sz="4" w:space="0" w:color="000000"/>
              <w:right w:val="single" w:sz="4" w:space="0" w:color="000000"/>
            </w:tcBorders>
          </w:tcPr>
          <w:p w:rsidR="0034104F" w:rsidRPr="00AC2DBB" w:rsidRDefault="0034104F" w:rsidP="00C95E91">
            <w:pPr>
              <w:pStyle w:val="TableParagraph"/>
              <w:ind w:left="11"/>
              <w:jc w:val="both"/>
              <w:rPr>
                <w:sz w:val="24"/>
                <w:szCs w:val="24"/>
              </w:rPr>
            </w:pPr>
            <w:r w:rsidRPr="00AC2DBB">
              <w:rPr>
                <w:sz w:val="24"/>
                <w:szCs w:val="24"/>
              </w:rPr>
              <w:t>11</w:t>
            </w:r>
          </w:p>
        </w:tc>
        <w:tc>
          <w:tcPr>
            <w:tcW w:w="1898" w:type="dxa"/>
            <w:tcBorders>
              <w:left w:val="single" w:sz="4" w:space="0" w:color="000000"/>
              <w:right w:val="single" w:sz="4" w:space="0" w:color="000000"/>
            </w:tcBorders>
          </w:tcPr>
          <w:p w:rsidR="0034104F" w:rsidRPr="00AC2DBB" w:rsidRDefault="0034104F" w:rsidP="00C95E91">
            <w:pPr>
              <w:pStyle w:val="TableParagraph"/>
              <w:ind w:left="13"/>
              <w:jc w:val="both"/>
              <w:rPr>
                <w:sz w:val="24"/>
                <w:szCs w:val="24"/>
              </w:rPr>
            </w:pPr>
            <w:r w:rsidRPr="00AC2DBB">
              <w:rPr>
                <w:sz w:val="24"/>
                <w:szCs w:val="24"/>
              </w:rPr>
              <w:t>2</w:t>
            </w:r>
          </w:p>
        </w:tc>
        <w:tc>
          <w:tcPr>
            <w:tcW w:w="2024" w:type="dxa"/>
            <w:tcBorders>
              <w:left w:val="single" w:sz="4" w:space="0" w:color="000000"/>
              <w:right w:val="single" w:sz="4" w:space="0" w:color="000000"/>
            </w:tcBorders>
          </w:tcPr>
          <w:p w:rsidR="0034104F" w:rsidRPr="00AC2DBB" w:rsidRDefault="0034104F" w:rsidP="00C95E91">
            <w:pPr>
              <w:pStyle w:val="TableParagraph"/>
              <w:ind w:left="11"/>
              <w:jc w:val="both"/>
              <w:rPr>
                <w:sz w:val="24"/>
                <w:szCs w:val="24"/>
              </w:rPr>
            </w:pPr>
            <w:r w:rsidRPr="00AC2DBB">
              <w:rPr>
                <w:sz w:val="24"/>
                <w:szCs w:val="24"/>
              </w:rPr>
              <w:t>0</w:t>
            </w:r>
          </w:p>
        </w:tc>
      </w:tr>
      <w:tr w:rsidR="0034104F" w:rsidRPr="00AC2DBB" w:rsidTr="0034104F">
        <w:trPr>
          <w:trHeight w:val="258"/>
        </w:trPr>
        <w:tc>
          <w:tcPr>
            <w:tcW w:w="1906" w:type="dxa"/>
            <w:tcBorders>
              <w:left w:val="single" w:sz="4" w:space="0" w:color="000000"/>
              <w:right w:val="single" w:sz="4" w:space="0" w:color="000000"/>
            </w:tcBorders>
          </w:tcPr>
          <w:p w:rsidR="0034104F" w:rsidRPr="00AC2DBB" w:rsidRDefault="0034104F" w:rsidP="00C95E91">
            <w:pPr>
              <w:pStyle w:val="TableParagraph"/>
              <w:ind w:left="109"/>
              <w:jc w:val="both"/>
              <w:rPr>
                <w:sz w:val="24"/>
                <w:szCs w:val="24"/>
              </w:rPr>
            </w:pPr>
            <w:r w:rsidRPr="00AC2DBB">
              <w:rPr>
                <w:sz w:val="24"/>
                <w:szCs w:val="24"/>
              </w:rPr>
              <w:t>2021-2022</w:t>
            </w:r>
          </w:p>
        </w:tc>
        <w:tc>
          <w:tcPr>
            <w:tcW w:w="2113" w:type="dxa"/>
            <w:tcBorders>
              <w:left w:val="single" w:sz="4" w:space="0" w:color="000000"/>
              <w:right w:val="single" w:sz="4" w:space="0" w:color="000000"/>
            </w:tcBorders>
          </w:tcPr>
          <w:p w:rsidR="0034104F" w:rsidRPr="00AC2DBB" w:rsidRDefault="0034104F" w:rsidP="00C95E91">
            <w:pPr>
              <w:pStyle w:val="TableParagraph"/>
              <w:ind w:right="885"/>
              <w:jc w:val="both"/>
              <w:rPr>
                <w:sz w:val="24"/>
                <w:szCs w:val="24"/>
              </w:rPr>
            </w:pPr>
            <w:r w:rsidRPr="00AC2DBB">
              <w:rPr>
                <w:sz w:val="24"/>
                <w:szCs w:val="24"/>
              </w:rPr>
              <w:t>11</w:t>
            </w:r>
          </w:p>
        </w:tc>
        <w:tc>
          <w:tcPr>
            <w:tcW w:w="1701" w:type="dxa"/>
            <w:tcBorders>
              <w:left w:val="single" w:sz="4" w:space="0" w:color="000000"/>
              <w:right w:val="single" w:sz="4" w:space="0" w:color="000000"/>
            </w:tcBorders>
          </w:tcPr>
          <w:p w:rsidR="0034104F" w:rsidRPr="00AC2DBB" w:rsidRDefault="0034104F" w:rsidP="00C95E91">
            <w:pPr>
              <w:pStyle w:val="TableParagraph"/>
              <w:ind w:left="11"/>
              <w:jc w:val="both"/>
              <w:rPr>
                <w:sz w:val="24"/>
                <w:szCs w:val="24"/>
              </w:rPr>
            </w:pPr>
            <w:r w:rsidRPr="00AC2DBB">
              <w:rPr>
                <w:sz w:val="24"/>
                <w:szCs w:val="24"/>
              </w:rPr>
              <w:t>9</w:t>
            </w:r>
          </w:p>
        </w:tc>
        <w:tc>
          <w:tcPr>
            <w:tcW w:w="1898" w:type="dxa"/>
            <w:tcBorders>
              <w:left w:val="single" w:sz="4" w:space="0" w:color="000000"/>
              <w:right w:val="single" w:sz="4" w:space="0" w:color="000000"/>
            </w:tcBorders>
          </w:tcPr>
          <w:p w:rsidR="0034104F" w:rsidRPr="00AC2DBB" w:rsidRDefault="0034104F" w:rsidP="00C95E91">
            <w:pPr>
              <w:pStyle w:val="TableParagraph"/>
              <w:ind w:left="13"/>
              <w:jc w:val="both"/>
              <w:rPr>
                <w:sz w:val="24"/>
                <w:szCs w:val="24"/>
              </w:rPr>
            </w:pPr>
            <w:r w:rsidRPr="00AC2DBB">
              <w:rPr>
                <w:sz w:val="24"/>
                <w:szCs w:val="24"/>
              </w:rPr>
              <w:t>2</w:t>
            </w:r>
          </w:p>
        </w:tc>
        <w:tc>
          <w:tcPr>
            <w:tcW w:w="2024" w:type="dxa"/>
            <w:tcBorders>
              <w:left w:val="single" w:sz="4" w:space="0" w:color="000000"/>
              <w:right w:val="single" w:sz="4" w:space="0" w:color="000000"/>
            </w:tcBorders>
          </w:tcPr>
          <w:p w:rsidR="0034104F" w:rsidRPr="00AC2DBB" w:rsidRDefault="0034104F" w:rsidP="00C95E91">
            <w:pPr>
              <w:pStyle w:val="TableParagraph"/>
              <w:tabs>
                <w:tab w:val="left" w:pos="525"/>
              </w:tabs>
              <w:ind w:left="11"/>
              <w:jc w:val="both"/>
              <w:rPr>
                <w:sz w:val="24"/>
                <w:szCs w:val="24"/>
              </w:rPr>
            </w:pPr>
            <w:r w:rsidRPr="00AC2DBB">
              <w:rPr>
                <w:sz w:val="24"/>
                <w:szCs w:val="24"/>
              </w:rPr>
              <w:t>0</w:t>
            </w:r>
          </w:p>
        </w:tc>
      </w:tr>
      <w:tr w:rsidR="0034104F" w:rsidRPr="00AC2DBB" w:rsidTr="0034104F">
        <w:trPr>
          <w:trHeight w:val="261"/>
        </w:trPr>
        <w:tc>
          <w:tcPr>
            <w:tcW w:w="1906" w:type="dxa"/>
            <w:tcBorders>
              <w:left w:val="single" w:sz="4" w:space="0" w:color="000000"/>
              <w:right w:val="single" w:sz="4" w:space="0" w:color="000000"/>
            </w:tcBorders>
          </w:tcPr>
          <w:p w:rsidR="0034104F" w:rsidRPr="00AC2DBB" w:rsidRDefault="0034104F" w:rsidP="00AC2DBB">
            <w:pPr>
              <w:pStyle w:val="TableParagraph"/>
              <w:ind w:left="109"/>
              <w:jc w:val="both"/>
              <w:rPr>
                <w:sz w:val="24"/>
                <w:szCs w:val="24"/>
              </w:rPr>
            </w:pPr>
            <w:r>
              <w:rPr>
                <w:sz w:val="24"/>
                <w:szCs w:val="24"/>
              </w:rPr>
              <w:t>2022-2023</w:t>
            </w:r>
          </w:p>
        </w:tc>
        <w:tc>
          <w:tcPr>
            <w:tcW w:w="2113" w:type="dxa"/>
            <w:tcBorders>
              <w:left w:val="single" w:sz="4" w:space="0" w:color="000000"/>
              <w:right w:val="single" w:sz="4" w:space="0" w:color="000000"/>
            </w:tcBorders>
          </w:tcPr>
          <w:p w:rsidR="0034104F" w:rsidRPr="00AC2DBB" w:rsidRDefault="0034104F" w:rsidP="00AC2DBB">
            <w:pPr>
              <w:pStyle w:val="TableParagraph"/>
              <w:ind w:right="885"/>
              <w:jc w:val="both"/>
              <w:rPr>
                <w:sz w:val="24"/>
                <w:szCs w:val="24"/>
              </w:rPr>
            </w:pPr>
            <w:r>
              <w:rPr>
                <w:sz w:val="24"/>
                <w:szCs w:val="24"/>
              </w:rPr>
              <w:t>15</w:t>
            </w:r>
          </w:p>
        </w:tc>
        <w:tc>
          <w:tcPr>
            <w:tcW w:w="1701" w:type="dxa"/>
            <w:tcBorders>
              <w:left w:val="single" w:sz="4" w:space="0" w:color="000000"/>
              <w:right w:val="single" w:sz="4" w:space="0" w:color="000000"/>
            </w:tcBorders>
          </w:tcPr>
          <w:p w:rsidR="0034104F" w:rsidRPr="00AC2DBB" w:rsidRDefault="0034104F" w:rsidP="00AC2DBB">
            <w:pPr>
              <w:pStyle w:val="TableParagraph"/>
              <w:ind w:left="11"/>
              <w:jc w:val="both"/>
              <w:rPr>
                <w:sz w:val="24"/>
                <w:szCs w:val="24"/>
              </w:rPr>
            </w:pPr>
            <w:r>
              <w:rPr>
                <w:sz w:val="24"/>
                <w:szCs w:val="24"/>
              </w:rPr>
              <w:t>5</w:t>
            </w:r>
          </w:p>
        </w:tc>
        <w:tc>
          <w:tcPr>
            <w:tcW w:w="1898" w:type="dxa"/>
            <w:tcBorders>
              <w:left w:val="single" w:sz="4" w:space="0" w:color="000000"/>
              <w:right w:val="single" w:sz="4" w:space="0" w:color="000000"/>
            </w:tcBorders>
          </w:tcPr>
          <w:p w:rsidR="0034104F" w:rsidRPr="00AC2DBB" w:rsidRDefault="0034104F" w:rsidP="00AC2DBB">
            <w:pPr>
              <w:pStyle w:val="TableParagraph"/>
              <w:ind w:left="13"/>
              <w:jc w:val="both"/>
              <w:rPr>
                <w:sz w:val="24"/>
                <w:szCs w:val="24"/>
              </w:rPr>
            </w:pPr>
            <w:r>
              <w:rPr>
                <w:sz w:val="24"/>
                <w:szCs w:val="24"/>
              </w:rPr>
              <w:t>10</w:t>
            </w:r>
          </w:p>
        </w:tc>
        <w:tc>
          <w:tcPr>
            <w:tcW w:w="2024" w:type="dxa"/>
            <w:tcBorders>
              <w:left w:val="single" w:sz="4" w:space="0" w:color="000000"/>
              <w:right w:val="single" w:sz="4" w:space="0" w:color="000000"/>
            </w:tcBorders>
          </w:tcPr>
          <w:p w:rsidR="0034104F" w:rsidRPr="00AC2DBB" w:rsidRDefault="0034104F" w:rsidP="00AC2DBB">
            <w:pPr>
              <w:pStyle w:val="TableParagraph"/>
              <w:tabs>
                <w:tab w:val="left" w:pos="525"/>
              </w:tabs>
              <w:ind w:left="11"/>
              <w:jc w:val="both"/>
              <w:rPr>
                <w:sz w:val="24"/>
                <w:szCs w:val="24"/>
              </w:rPr>
            </w:pPr>
            <w:r>
              <w:rPr>
                <w:sz w:val="24"/>
                <w:szCs w:val="24"/>
              </w:rPr>
              <w:t>0</w:t>
            </w:r>
          </w:p>
        </w:tc>
      </w:tr>
    </w:tbl>
    <w:p w:rsidR="005612C9" w:rsidRPr="00AC2DBB" w:rsidRDefault="005612C9"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lastRenderedPageBreak/>
        <w:t>Раздел 4. Реализация программы формирования или развития УУД</w:t>
      </w:r>
    </w:p>
    <w:p w:rsidR="005612C9" w:rsidRPr="00AC2DBB" w:rsidRDefault="007672F7"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4.1. </w:t>
      </w:r>
      <w:r w:rsidR="005612C9" w:rsidRPr="00AC2DBB">
        <w:rPr>
          <w:rFonts w:ascii="Times New Roman" w:hAnsi="Times New Roman" w:cs="Times New Roman"/>
          <w:b/>
          <w:color w:val="000000"/>
          <w:sz w:val="24"/>
          <w:szCs w:val="24"/>
        </w:rPr>
        <w:t>Анализ стартовой и итоговой диагностической работы</w:t>
      </w:r>
      <w:r w:rsidR="004E19D8" w:rsidRPr="00AC2DBB">
        <w:rPr>
          <w:rFonts w:ascii="Times New Roman" w:hAnsi="Times New Roman" w:cs="Times New Roman"/>
          <w:b/>
          <w:color w:val="000000"/>
          <w:sz w:val="24"/>
          <w:szCs w:val="24"/>
        </w:rPr>
        <w:t xml:space="preserve"> </w:t>
      </w:r>
      <w:r w:rsidR="005612C9" w:rsidRPr="00AC2DBB">
        <w:rPr>
          <w:rFonts w:ascii="Times New Roman" w:hAnsi="Times New Roman" w:cs="Times New Roman"/>
          <w:b/>
          <w:color w:val="000000"/>
          <w:sz w:val="24"/>
          <w:szCs w:val="24"/>
        </w:rPr>
        <w:t>на межпредметной основе</w:t>
      </w:r>
    </w:p>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целях получения достоверной информации о качестве образования и достижении планируемых результатов освоения ООП в рамках ВСОКО проводится мониторинг качества образования. Объектом мониторинга являются результаты освоения ООП, то есть образовательные результаты обучающихся.</w:t>
      </w:r>
    </w:p>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течение 202</w:t>
      </w:r>
      <w:r w:rsidR="005E31EB">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5E31EB">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учебного года в рамках реализации ВСОКО осуществлялся мониторинг образовательных результатов обучающихся с целью определения соответствия их планируемым результатам освоения ООП.</w:t>
      </w:r>
    </w:p>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рамках мониторинга были запланированы и проведены следующие диагностические работы:</w:t>
      </w:r>
    </w:p>
    <w:tbl>
      <w:tblPr>
        <w:tblW w:w="0" w:type="auto"/>
        <w:tblCellMar>
          <w:top w:w="15" w:type="dxa"/>
          <w:left w:w="15" w:type="dxa"/>
          <w:bottom w:w="15" w:type="dxa"/>
          <w:right w:w="15" w:type="dxa"/>
        </w:tblCellMar>
        <w:tblLook w:val="0600"/>
      </w:tblPr>
      <w:tblGrid>
        <w:gridCol w:w="1215"/>
        <w:gridCol w:w="2427"/>
        <w:gridCol w:w="3268"/>
        <w:gridCol w:w="2475"/>
      </w:tblGrid>
      <w:tr w:rsidR="007672F7" w:rsidRPr="00AC2DBB" w:rsidTr="00060862">
        <w:tc>
          <w:tcPr>
            <w:tcW w:w="0" w:type="auto"/>
            <w:tcBorders>
              <w:top w:val="single" w:sz="6" w:space="0" w:color="000000"/>
              <w:left w:val="single" w:sz="6" w:space="0" w:color="000000"/>
              <w:bottom w:val="single" w:sz="6" w:space="0" w:color="000000"/>
              <w:right w:val="single" w:sz="6" w:space="0" w:color="000000"/>
            </w:tcBorders>
            <w:vAlign w:val="center"/>
          </w:tcPr>
          <w:p w:rsidR="007672F7" w:rsidRPr="00AC2DBB" w:rsidRDefault="007672F7"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Месяц</w:t>
            </w:r>
          </w:p>
        </w:tc>
        <w:tc>
          <w:tcPr>
            <w:tcW w:w="0" w:type="auto"/>
            <w:tcBorders>
              <w:top w:val="single" w:sz="6" w:space="0" w:color="000000"/>
              <w:left w:val="single" w:sz="6" w:space="0" w:color="000000"/>
              <w:bottom w:val="single" w:sz="6" w:space="0" w:color="000000"/>
              <w:right w:val="single" w:sz="6" w:space="0" w:color="000000"/>
            </w:tcBorders>
            <w:vAlign w:val="center"/>
          </w:tcPr>
          <w:p w:rsidR="007672F7" w:rsidRPr="00AC2DBB" w:rsidRDefault="007672F7"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Предметные результаты</w:t>
            </w:r>
          </w:p>
        </w:tc>
        <w:tc>
          <w:tcPr>
            <w:tcW w:w="0" w:type="auto"/>
            <w:tcBorders>
              <w:top w:val="single" w:sz="6" w:space="0" w:color="000000"/>
              <w:left w:val="single" w:sz="6" w:space="0" w:color="000000"/>
              <w:bottom w:val="single" w:sz="6" w:space="0" w:color="000000"/>
              <w:right w:val="single" w:sz="6" w:space="0" w:color="000000"/>
            </w:tcBorders>
            <w:vAlign w:val="center"/>
          </w:tcPr>
          <w:p w:rsidR="007672F7" w:rsidRPr="00AC2DBB" w:rsidRDefault="007672F7"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Метапредметные результаты</w:t>
            </w:r>
          </w:p>
        </w:tc>
        <w:tc>
          <w:tcPr>
            <w:tcW w:w="0" w:type="auto"/>
            <w:tcBorders>
              <w:top w:val="single" w:sz="6" w:space="0" w:color="000000"/>
              <w:left w:val="single" w:sz="6" w:space="0" w:color="000000"/>
              <w:bottom w:val="single" w:sz="6" w:space="0" w:color="000000"/>
              <w:right w:val="single" w:sz="6" w:space="0" w:color="000000"/>
            </w:tcBorders>
            <w:vAlign w:val="center"/>
          </w:tcPr>
          <w:p w:rsidR="007672F7" w:rsidRPr="00AC2DBB" w:rsidRDefault="007672F7"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Личностные результаты</w:t>
            </w:r>
          </w:p>
        </w:tc>
      </w:tr>
      <w:tr w:rsidR="007672F7" w:rsidRPr="00AC2DBB" w:rsidTr="000608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Сентябрь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Стартовый контроль – контрольные работы, тесты по русскому языку и математике (2–11-й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Диагностика уровней сформированности УУД (2–9-й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Диагностика уровня сформированности личностных результатов (2–9-й классы)</w:t>
            </w:r>
          </w:p>
        </w:tc>
      </w:tr>
      <w:tr w:rsidR="007672F7" w:rsidRPr="00AC2DBB" w:rsidTr="000608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b/>
                <w:bCs/>
                <w:color w:val="000000"/>
                <w:sz w:val="24"/>
                <w:szCs w:val="24"/>
              </w:rPr>
              <w:t>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Тематический контроль, наблюдение в соответствии с программами по учебным предметам, курсам (1–11-й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Федеральный мониторинг формирования функциональной грамотности: математической, читательской, естественно-научной, финансовой, по глобальным компетенциям и креативному мышлению (8, 9-й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Выявление уровня воспитанности (2–11-й классы)</w:t>
            </w:r>
          </w:p>
        </w:tc>
      </w:tr>
      <w:tr w:rsidR="007672F7" w:rsidRPr="00AC2DBB" w:rsidTr="000608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Декабрь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 xml:space="preserve">Итоговый контроль по 1 полугодию 2-11 классы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Диагностика уровней сформированности УУД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Диагностика уровня сформированности личностных результатов</w:t>
            </w:r>
          </w:p>
        </w:tc>
      </w:tr>
      <w:tr w:rsidR="007672F7" w:rsidRPr="00AC2DBB" w:rsidTr="000608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Март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Тематический контроль, наблюдение в соответствии с программами по учебным предметам, курсам (1–11-й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Федеральный мониторинг формирования функциональной грамотности: математической, читательской, естественно-научной, финансовой, по глобальным компетенциям и креативному мышлению (8, 9-й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Выявление уровня воспитанности (2–11-й классы)</w:t>
            </w:r>
          </w:p>
        </w:tc>
      </w:tr>
      <w:tr w:rsidR="007672F7" w:rsidRPr="00AC2DBB" w:rsidTr="00060862">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Апрель Май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Итоговый, промежуточный контроль- контрольные работы, тесты 2-8, 10 классы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Диагностика уровней сформированности УУД </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 xml:space="preserve">Диагностика уровня сформированности личностных результатов </w:t>
            </w:r>
          </w:p>
        </w:tc>
      </w:tr>
    </w:tbl>
    <w:p w:rsidR="007672F7" w:rsidRPr="00AC2DBB" w:rsidRDefault="00C54B8A"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ab/>
      </w:r>
      <w:r w:rsidR="007672F7" w:rsidRPr="00AC2DBB">
        <w:rPr>
          <w:rFonts w:ascii="Times New Roman" w:hAnsi="Times New Roman" w:cs="Times New Roman"/>
          <w:color w:val="000000"/>
          <w:sz w:val="24"/>
          <w:szCs w:val="24"/>
        </w:rPr>
        <w:t>В ходе мониторинга получены и проанализированы результаты, сделаны выводы и сформулированы рекомендации.</w:t>
      </w:r>
    </w:p>
    <w:p w:rsidR="007672F7" w:rsidRPr="00AC2DBB" w:rsidRDefault="00C54B8A"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период с 12 по 25 апреля 202</w:t>
      </w:r>
      <w:r w:rsidR="0034104F">
        <w:rPr>
          <w:rFonts w:ascii="Times New Roman" w:hAnsi="Times New Roman" w:cs="Times New Roman"/>
          <w:color w:val="000000"/>
          <w:sz w:val="24"/>
          <w:szCs w:val="24"/>
        </w:rPr>
        <w:t>3</w:t>
      </w:r>
      <w:r w:rsidRPr="00AC2DBB">
        <w:rPr>
          <w:rFonts w:ascii="Times New Roman" w:hAnsi="Times New Roman" w:cs="Times New Roman"/>
          <w:color w:val="000000"/>
          <w:sz w:val="24"/>
          <w:szCs w:val="24"/>
        </w:rPr>
        <w:t> года были проведены диагностические работы по русскому языку в целях получения информации об уровне сформированности предметных и метапредметных результатов обучающихся 2–4-х классов на конец 202</w:t>
      </w:r>
      <w:r w:rsidR="005E31EB">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5E31EB">
        <w:rPr>
          <w:rFonts w:ascii="Times New Roman" w:hAnsi="Times New Roman" w:cs="Times New Roman"/>
          <w:color w:val="000000"/>
          <w:sz w:val="24"/>
          <w:szCs w:val="24"/>
        </w:rPr>
        <w:t xml:space="preserve">3 </w:t>
      </w:r>
      <w:r w:rsidRPr="00AC2DBB">
        <w:rPr>
          <w:rFonts w:ascii="Times New Roman" w:hAnsi="Times New Roman" w:cs="Times New Roman"/>
          <w:color w:val="000000"/>
          <w:sz w:val="24"/>
          <w:szCs w:val="24"/>
        </w:rPr>
        <w:t>учебного года. Анализ сформированности предметных умений по русскому языку у обучающихся 2–4-х классов показал, что наибольшие трудности у обучающихся вызвало задание на умение проводить звуко-буквенный анализ слова и умение восстанавливать правильную последовательность предложений в тексте. В целом сформированность предметных умений по русскому языку у обучающихся 2–4-х классов составила 73 процента. При этом хуже всего предметные умения по русскому языку сформированы в 3 «В» классе (59%), а лучше всего – в 3 «А» (82%) и во 2 «А» (81%) классах.</w:t>
      </w:r>
    </w:p>
    <w:p w:rsidR="007672F7" w:rsidRPr="00AC2DBB" w:rsidRDefault="007672F7"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sz w:val="24"/>
          <w:szCs w:val="24"/>
        </w:rPr>
        <w:t xml:space="preserve">Цель: анализ выполнения требований ФГОС, ориентированных на оценку качества образовательных результатов и обеспечение возможности регулирования системы образования на основании полученной информации о достижении планируемых результатов.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Актуальное состояние.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В 202</w:t>
      </w:r>
      <w:r w:rsidR="005E31EB">
        <w:rPr>
          <w:rFonts w:ascii="Times New Roman" w:hAnsi="Times New Roman" w:cs="Times New Roman"/>
          <w:sz w:val="24"/>
          <w:szCs w:val="24"/>
        </w:rPr>
        <w:t>2</w:t>
      </w:r>
      <w:r w:rsidRPr="00AC2DBB">
        <w:rPr>
          <w:rFonts w:ascii="Times New Roman" w:hAnsi="Times New Roman" w:cs="Times New Roman"/>
          <w:sz w:val="24"/>
          <w:szCs w:val="24"/>
        </w:rPr>
        <w:t>/202</w:t>
      </w:r>
      <w:r w:rsidR="005E31EB">
        <w:rPr>
          <w:rFonts w:ascii="Times New Roman" w:hAnsi="Times New Roman" w:cs="Times New Roman"/>
          <w:sz w:val="24"/>
          <w:szCs w:val="24"/>
        </w:rPr>
        <w:t>3</w:t>
      </w:r>
      <w:r w:rsidRPr="00AC2DBB">
        <w:rPr>
          <w:rFonts w:ascii="Times New Roman" w:hAnsi="Times New Roman" w:cs="Times New Roman"/>
          <w:sz w:val="24"/>
          <w:szCs w:val="24"/>
        </w:rPr>
        <w:t xml:space="preserve"> учебном году в 1-11 классах велась определенная работа по выполнению требований ФГОС, ориентированных на оценку качества образовательных результатов.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Особенностями школьной системы оценки качества стали: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-оценка успешности освоения содержания отдельных учебных предметов на основе системно-деятельностного подхода;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-использование планируемых результатов освоения основных образовательных программ в качестве содержательной и критериальной базы оценки;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-использование накопительной системы оценивания (портфолио), характеризующей динамику индивидуальных образовательных достижений;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Формами и методами оценки метапредметных и личностных образовательных результатов стали: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-продуктивные задания (задачи) по применению знаний и умений, предполагающие создание учеником в ходе решения своего информационного продукта: вывода, оценки и т.п.;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-метапредметные диагностические работы, составленные из компетентностных заданий-задач, требующих от ученика не только познавательных, но и регулятивных и коммуникативных действий);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-мониторинг метапредметного и личностного развития обучающихся.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Проблемное поле.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Необходимость повышения качества работы по формированию метапредметных умений школьников в области осознанного чтения и работы с информацией, использованию полученной информации для решения различных учебно-практических и учебно-познавательных задач и по формированию положительной мотивации к учению.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Перспективы развития.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Педагогам школы: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-продолжать формирование у обучающихся метапредметных умений в области осознанного чтения и работы с информацией;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 xml:space="preserve"> </w:t>
      </w:r>
      <w:r w:rsidRPr="00AC2DBB">
        <w:rPr>
          <w:rFonts w:ascii="Times New Roman" w:hAnsi="Times New Roman" w:cs="Times New Roman"/>
          <w:sz w:val="24"/>
          <w:szCs w:val="24"/>
        </w:rPr>
        <w:tab/>
        <w:t xml:space="preserve">-обратить внимание на формирование и развитие у обучающихся таких метапредметных умений как анализ, интерпретация и обобщение информации, формулирование на ее основе выводов, использование информации для решения задач практико-ориентированного содержания;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-проводить индивидуальную работу с обучающимися, демонстрирующими низкий уровень читательской грамотности и освоения общеучебными умениями.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-применять разнообразные методы самостоятельной работы обучающихся с различной информацией;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-осуществлять личностно ориентированную направленность обучения; </w:t>
      </w:r>
    </w:p>
    <w:p w:rsidR="007672F7" w:rsidRPr="00AC2DBB" w:rsidRDefault="007672F7"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-добиваться от каждого ученика достижения базового уровня сформированности смыслового чтения и умений работать с информацией в соответствии с требованиями ФГОС. </w:t>
      </w:r>
    </w:p>
    <w:p w:rsidR="005612C9" w:rsidRPr="00AC2DBB" w:rsidRDefault="00C54B8A"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4.2.</w:t>
      </w:r>
      <w:r w:rsidR="005612C9" w:rsidRPr="00AC2DBB">
        <w:rPr>
          <w:rFonts w:ascii="Times New Roman" w:hAnsi="Times New Roman" w:cs="Times New Roman"/>
          <w:b/>
          <w:color w:val="000000"/>
          <w:sz w:val="24"/>
          <w:szCs w:val="24"/>
        </w:rPr>
        <w:t>Анализ результатов мониторинга формирования и развития функциональной грамотности (на платформе РЭШ)</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течение учебного года в рамках ВСОКО были посещены занятия педагогов, оценивали, как педагоги формируют и развивают УУД у школьников. Также в целях контроля реализации программы развития УУД на уровне ООО проводился мониторинг функциональной грамотности. Мониторинг включал проведение диагностических работ в 5–9-х классах.</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Анализ результатов диагностики познавательных умений по работе с информацией и чтению в 8-х классах</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 Результаты контроля</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соответствии с планом работы ОО на 202</w:t>
      </w:r>
      <w:r w:rsidR="005E31EB">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5E31EB">
        <w:rPr>
          <w:rFonts w:ascii="Times New Roman" w:hAnsi="Times New Roman" w:cs="Times New Roman"/>
          <w:color w:val="000000"/>
          <w:sz w:val="24"/>
          <w:szCs w:val="24"/>
        </w:rPr>
        <w:t>3</w:t>
      </w:r>
      <w:r w:rsidRPr="00AC2DBB">
        <w:rPr>
          <w:rFonts w:ascii="Times New Roman" w:hAnsi="Times New Roman" w:cs="Times New Roman"/>
          <w:color w:val="000000"/>
          <w:sz w:val="24"/>
          <w:szCs w:val="24"/>
        </w:rPr>
        <w:t> учебный год проведен внутришкольный контроль уровня метапредметных (познавательных) умений обучающихся 8-х классов.</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1.1. Характеристика инструментария</w:t>
      </w:r>
      <w:r w:rsidRPr="00AC2DBB">
        <w:rPr>
          <w:rFonts w:ascii="Times New Roman" w:hAnsi="Times New Roman" w:cs="Times New Roman"/>
          <w:color w:val="000000"/>
          <w:sz w:val="24"/>
          <w:szCs w:val="24"/>
        </w:rPr>
        <w:t>.</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Ответы обучающиеся записывали в бланк ответов. Дополнительные материалы и оборудование для проведения работы не требовались.</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Диагностическая работа проверяет умения при работе с информацией, которые являются составной частью читательской грамотности. Задания на проверку уровня сформированности читательских умений конструируются на основе двух информационных текстов. Работа состоит из 18 заданий (таблица 1): 11 заданий – с выбором единственного верного ответа из предложенных (ВО); 4 задания – с кратким ответом (КО); 3 задания – с развернутым ответом (РО).</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Таблица 1. Спецификация проверочной работы</w:t>
      </w:r>
    </w:p>
    <w:tbl>
      <w:tblPr>
        <w:tblW w:w="0" w:type="auto"/>
        <w:tblCellMar>
          <w:top w:w="15" w:type="dxa"/>
          <w:left w:w="15" w:type="dxa"/>
          <w:bottom w:w="15" w:type="dxa"/>
          <w:right w:w="15" w:type="dxa"/>
        </w:tblCellMar>
        <w:tblLook w:val="0600"/>
      </w:tblPr>
      <w:tblGrid>
        <w:gridCol w:w="1068"/>
        <w:gridCol w:w="1100"/>
        <w:gridCol w:w="5331"/>
        <w:gridCol w:w="2006"/>
      </w:tblGrid>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 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Тип задания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Контролируемые умения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Код умения по кодификатору</w:t>
            </w:r>
          </w:p>
        </w:tc>
      </w:tr>
      <w:tr w:rsidR="001C68F1" w:rsidRPr="00AC2DBB" w:rsidTr="0043059C">
        <w:trPr>
          <w:trHeight w:val="1"/>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Группа заданий 1–6 и С1, С2</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6.2.2</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6.2.2</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Оценивать достоверность информации на основе имеющихся знаний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6.4.1</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Интерпретировать произведение (художественное, музыкальное, живописное) исходя из особенностей жанра, стиля, присутствующих в них средств художественной выразительности и образной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6.3.6</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Соотносить факты с общей идеей текста, устанавливать простые связи, не показанные в тексте напрямую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6.3.1</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Интерпретировать произведение (художественное, музыкальное, живописное) исходя из особенностей жанра, стиля, присутствующих в них средств художественной выразительности и образной системы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6.3.6</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С1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6.4.6</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С2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Формулировать выводы, основываясь на тексте; находить аргументы, подтверждающие вывод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6.3.2</w:t>
            </w:r>
          </w:p>
        </w:tc>
      </w:tr>
      <w:tr w:rsidR="001C68F1" w:rsidRPr="00AC2DBB" w:rsidTr="0043059C">
        <w:trPr>
          <w:trHeight w:val="1"/>
        </w:trPr>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Группа заданий 7–15 и С3</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Соотносить информацию из разных частей текста, сопоставлять основные текстовые и внетекстовые компоненты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6.2.3</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Обобщать информацию из разных частей текста, из разных текстов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6.3.3</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Соотносить факты с общей идеей текста, устанавливать простые связи, не показанные в тексте напрямую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6.3.1</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КО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Соотносить информацию из разных частей текста, сопоставлять основные текстовые и внетекстовые компоненты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6.2.3</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Соотносить факты с общей идеей текста, устанавливать простые связи, не показанные в тексте напрямую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6.3.1</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6.2.2</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Находить в тексте конкретные сведения, факты, заданные в явном виде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6.2.2</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Соотносить информацию из разных частей текста, сопоставлять основные текстовые и внетекстовые компоненты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6.2.3</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Оценивать достоверность информации на основе сравнения информации из нескольких источников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6.4.2</w:t>
            </w:r>
          </w:p>
        </w:tc>
      </w:tr>
      <w:tr w:rsidR="001C68F1" w:rsidRPr="00AC2DBB" w:rsidTr="0043059C">
        <w:trPr>
          <w:trHeight w:val="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С3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Применять информацию из текста при решении учебно-практических задач</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6.5.1</w:t>
            </w:r>
          </w:p>
        </w:tc>
      </w:tr>
    </w:tbl>
    <w:p w:rsidR="0052550D"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Задания с выбором ответа или с кратким ответом оцениваются 1 или 2 баллами. Задания с развернутым ответом – от 1 до 2 баллов в соответствии с критериями оценивания. Максимальный тестовый балл за выполнение всей работы – 25.</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lastRenderedPageBreak/>
        <w:t>2. Уровни владения УУД, которые выявляет диагностическая работа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Диагностика выявила уровни овладения познавательными УУД при работе с информацией и чтении – таблица 2.</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Таблица 2. Уровни овладения познавательными УУД</w:t>
      </w:r>
    </w:p>
    <w:tbl>
      <w:tblPr>
        <w:tblW w:w="0" w:type="auto"/>
        <w:tblCellMar>
          <w:top w:w="15" w:type="dxa"/>
          <w:left w:w="15" w:type="dxa"/>
          <w:bottom w:w="15" w:type="dxa"/>
          <w:right w:w="15" w:type="dxa"/>
        </w:tblCellMar>
        <w:tblLook w:val="0600"/>
      </w:tblPr>
      <w:tblGrid>
        <w:gridCol w:w="1556"/>
        <w:gridCol w:w="7243"/>
        <w:gridCol w:w="706"/>
      </w:tblGrid>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Уровень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Интерпретация результата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Балл</w:t>
            </w:r>
          </w:p>
        </w:tc>
      </w:tr>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Низкий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Обучающийся узнает отдельные изученные способы действий, но умеет применять только для известных типовых ситуаций. Может испытывать серьезные трудности в процессе обучения, ему необходимы компенсирующие занятия по освоению всех общеучебных умений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0–9</w:t>
            </w:r>
          </w:p>
        </w:tc>
      </w:tr>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Средний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Обучающийся справляется с применением проверяемых способов деятельности в несложных ситуациях, осмысленно использует изученные алгоритмы действий на уровне их применения. При фиксации уровня необходим анализ выполнения обучающимся каждой группы заданий, чтобы выявить трудности в освоении способов действий и провести целенаправленную коррекцию</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10–18</w:t>
            </w:r>
          </w:p>
        </w:tc>
      </w:tr>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Повышенный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Обучающийся владеет проверяемыми способами деятельности, может комбинировать изученные алгоритмы в соответствии с требованиями новой ситуации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19–27</w:t>
            </w:r>
          </w:p>
        </w:tc>
      </w:tr>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Высокий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Обучающийся свободно владеет проверяемыми способами деятельности, может комбинировать изученные алгоритмы в соответствии с требованиями новой ситуации, составлять собственные новые планы, чтобы решить учебные задачи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28–36</w:t>
            </w:r>
          </w:p>
        </w:tc>
      </w:tr>
    </w:tbl>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3. Результаты диагностики</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 xml:space="preserve">В диагностике познавательных умений при работе с информацией и чтении в 8-х классах участвовали 34 обучающихся. По результатам выполнения средний балл составил 11 баллов, а средний процент выполнения теста – 43. Получили менее 5 баллов за выполнение заданий и продемонстрировали низкий уровень подготовки 5 человек (15%). </w:t>
      </w:r>
      <w:r w:rsidRPr="00AC2DBB">
        <w:rPr>
          <w:rFonts w:ascii="Times New Roman" w:hAnsi="Times New Roman" w:cs="Times New Roman"/>
          <w:color w:val="000000"/>
          <w:sz w:val="24"/>
          <w:szCs w:val="24"/>
        </w:rPr>
        <w:tab/>
        <w:t>Достигли повышенного и высокого уровней, получив от 12 до 25 баллов, 13 человек (38%). Остальные обучающиеся – 16 человек (47%) показали средний уровень сформированности познавательных метапредметных умений. Обобщенные результаты диагностики по всей выборке участников представлены в таблице 3.</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Таблица 3. Обобщенные результаты диагностики в 8-х классах</w:t>
      </w:r>
    </w:p>
    <w:tbl>
      <w:tblPr>
        <w:tblW w:w="0" w:type="auto"/>
        <w:tblCellMar>
          <w:top w:w="15" w:type="dxa"/>
          <w:left w:w="15" w:type="dxa"/>
          <w:bottom w:w="15" w:type="dxa"/>
          <w:right w:w="15" w:type="dxa"/>
        </w:tblCellMar>
        <w:tblLook w:val="0600"/>
      </w:tblPr>
      <w:tblGrid>
        <w:gridCol w:w="1972"/>
        <w:gridCol w:w="965"/>
        <w:gridCol w:w="960"/>
        <w:gridCol w:w="753"/>
        <w:gridCol w:w="965"/>
        <w:gridCol w:w="960"/>
        <w:gridCol w:w="2930"/>
      </w:tblGrid>
      <w:tr w:rsidR="001C68F1" w:rsidRPr="00AC2DBB" w:rsidTr="0043059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Уровень овладения УУД</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Количество обучающихся</w:t>
            </w:r>
          </w:p>
        </w:tc>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Процент овладения УУД</w:t>
            </w:r>
          </w:p>
        </w:tc>
      </w:tr>
      <w:tr w:rsidR="001C68F1" w:rsidRPr="00AC2DBB" w:rsidTr="0043059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ind w:left="75" w:right="75"/>
              <w:jc w:val="both"/>
              <w:rPr>
                <w:rFonts w:ascii="Times New Roman" w:hAnsi="Times New Roman" w:cs="Times New Roman"/>
                <w:color w:val="000000"/>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8 «А»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8 «Б»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8 «А»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8 «Б» класс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Процент от количества обучающихся в параллели</w:t>
            </w:r>
          </w:p>
        </w:tc>
      </w:tr>
      <w:tr w:rsidR="001C68F1" w:rsidRPr="00AC2DBB" w:rsidTr="0043059C">
        <w:trPr>
          <w:trHeight w:val="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Высокий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9</w:t>
            </w:r>
          </w:p>
        </w:tc>
      </w:tr>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Повышенный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7</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41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29</w:t>
            </w:r>
          </w:p>
        </w:tc>
      </w:tr>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Средний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59</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47</w:t>
            </w:r>
          </w:p>
        </w:tc>
      </w:tr>
      <w:tr w:rsidR="001C68F1" w:rsidRPr="00AC2DBB" w:rsidTr="0043059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Низкий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18</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15</w:t>
            </w:r>
          </w:p>
        </w:tc>
      </w:tr>
    </w:tbl>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Всего выполнили работу на 50 процентов и выше 10 человек (29%). Лучше справились обучающиеся 8 «А» класса: 7 человек (43%) преодолели минимальный порог. В 8 «Б» классе 3 человека (18%) выполнили 50 процентов заданий и более.</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Лучше всего обучающиеся овладели умением обобщать информацию из разных частей текста, из разных текстов (65%), оценивать достоверность информации на основе имеющихся знаний (56%), интерпретировать произведения исходя из особенностей жанра, стиля, присутствующих в них средств художественной выразительности и образной системы (53%). Так, большинство обучающихся смогли по календарю определить даты поездки (задание 8), верно нашли ответ на вопрос из представленных цитат текста (задание 3).</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Труднее всего удалось освоить умения применять информацию из текста при решении учебно-практических задач (24%), сопоставлять различные точки зрения, соотносить позицию автора с собственной точкой зрения, устанавливать сходство и различие в оценках явлений, отраженных в произведении (35%), находить в тексте конкретные сведения, факты, заданные в явном виде (37%). Так, ученики затруднились рассчитать стоимость поездки и обосновать свой ответ (задание С3), а также обосновать собственное суждение на основе не менее двух аргументов (задание С1). В 8 «А» ученики лучше овладели УУД по обобщению информации из разных частей текста, из разных текстов (76%), по оцениванию достоверности информации на основе имеющихся знаний (59%).</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8 «Б» обучающиеся усвоили эти умения на 53 и 53 процента соответственно. Затруднения вызвали умения применять информацию из текста при решении учебно-практических задач (24%).</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Среди заданий с выбором ответов обучающиеся лучше оценили достоверность информации на основе имеющихся знаний и умения соотносить факты с общей идеей текста (задания 3, 5).</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Сложнее удалось интерпретировать произведение исходя из особенностей жанра, стиля, средств художественной выразительности и образной системы (задание 6). Обучающиеся не выбрали верное утверждение, соответствующее слову «самопряха».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Среди заданий с кратким ответом лучше проявили умение устанавливать простые связи, не показанные в тексте напрямую (задание 4). Обучающиеся правильно указали высказывания, которые не соответствовали замыслу автора произведения. Сложнее находили конкретные факты, заданные в явном виде (задание 2). Невнимательное чтение текста не позволило выбрать из предложенных сведений те, которые не соответствуют содержанию.</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Среди заданий с развернутым ответом лучше усвоили умение формулировать выводы, основываясь на тексте; находить аргументы, подтверждающие вывод (задание С2). Обучающиеся привели цитаты из текста, чтобы подтвердить ответ. Труднее удалось применять информацию из текста при решении учебно-практических задач (задание С3).</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4. Выводы и рекомендации</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По результатам диагностики выявили, что 75 процентов обучающихся овладели метапредметными умениями на высоком, повышенном и среднем уровнях. Чтобы повысить уровень освоения УУД у остальных обучающихся, рекомендовано включить в план методической работы школы на 202</w:t>
      </w:r>
      <w:r w:rsidR="005E31EB">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5E31EB">
        <w:rPr>
          <w:rFonts w:ascii="Times New Roman" w:hAnsi="Times New Roman" w:cs="Times New Roman"/>
          <w:color w:val="000000"/>
          <w:sz w:val="24"/>
          <w:szCs w:val="24"/>
        </w:rPr>
        <w:t>4</w:t>
      </w:r>
      <w:r w:rsidRPr="00AC2DBB">
        <w:rPr>
          <w:rFonts w:ascii="Times New Roman" w:hAnsi="Times New Roman" w:cs="Times New Roman"/>
          <w:color w:val="000000"/>
          <w:sz w:val="24"/>
          <w:szCs w:val="24"/>
        </w:rPr>
        <w:t> учебный год мероприятия:</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 Провести систему открытых занятий по применению информации из текстов при решении учебно-практических задач. Для этого на методических объединениях разработать задания по разным предметам.</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Срок: до 1 апреля 202</w:t>
      </w:r>
      <w:r w:rsidR="005E31EB">
        <w:rPr>
          <w:rFonts w:ascii="Times New Roman" w:hAnsi="Times New Roman" w:cs="Times New Roman"/>
          <w:color w:val="000000"/>
          <w:sz w:val="24"/>
          <w:szCs w:val="24"/>
        </w:rPr>
        <w:t>4</w:t>
      </w:r>
      <w:r w:rsidRPr="00AC2DBB">
        <w:rPr>
          <w:rFonts w:ascii="Times New Roman" w:hAnsi="Times New Roman" w:cs="Times New Roman"/>
          <w:color w:val="000000"/>
          <w:sz w:val="24"/>
          <w:szCs w:val="24"/>
        </w:rPr>
        <w:t> года.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Ответственный: заместитель директора по УВР Лукина МА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 Включить в уроки задания по нахождению в тексте сведений, фактов, отражающих его содержание, во внеурочные занятия 5–7-х классов, чтобы сформировать умения работать с информацией. Ожидаемый результат – снизить количество ошибок, связанных с невнимательным прочтением текста.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Срок: апрель 2023 года.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Ответственные: учителя-предметники и педагоги, ведущие внеурочные занятия, заместитель директора по УВР Лукина МА заместитель директора по ВР Гольская СН</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 xml:space="preserve">3. Разработать и реализовать индивидуальные образовательные траектории для обучающихся, которые продемонстрировали низкий уровень сформированности метапредметных умений. Ожидаемый результат – повысить уровень умений школьников, которые показали самые низкие результаты. </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Срок: в течение учебного года.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Ответственные: учителя-предметники, заместитель директора по УВР Лукина МА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4. Включить в план внутришкольного контроля качества проведение повторных метапредметных диагностических работ в начале 202</w:t>
      </w:r>
      <w:r w:rsidR="005E31EB">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5E31EB">
        <w:rPr>
          <w:rFonts w:ascii="Times New Roman" w:hAnsi="Times New Roman" w:cs="Times New Roman"/>
          <w:color w:val="000000"/>
          <w:sz w:val="24"/>
          <w:szCs w:val="24"/>
        </w:rPr>
        <w:t>4</w:t>
      </w:r>
      <w:r w:rsidRPr="00AC2DBB">
        <w:rPr>
          <w:rFonts w:ascii="Times New Roman" w:hAnsi="Times New Roman" w:cs="Times New Roman"/>
          <w:color w:val="000000"/>
          <w:sz w:val="24"/>
          <w:szCs w:val="24"/>
        </w:rPr>
        <w:t> учебного года в 9-х классах.</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Срок: до 1 октября 202</w:t>
      </w:r>
      <w:r w:rsidR="005E31EB">
        <w:rPr>
          <w:rFonts w:ascii="Times New Roman" w:hAnsi="Times New Roman" w:cs="Times New Roman"/>
          <w:color w:val="000000"/>
          <w:sz w:val="24"/>
          <w:szCs w:val="24"/>
        </w:rPr>
        <w:t>3</w:t>
      </w:r>
      <w:r w:rsidRPr="00AC2DBB">
        <w:rPr>
          <w:rFonts w:ascii="Times New Roman" w:hAnsi="Times New Roman" w:cs="Times New Roman"/>
          <w:color w:val="000000"/>
          <w:sz w:val="24"/>
          <w:szCs w:val="24"/>
        </w:rPr>
        <w:t> года.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Ответственный: заместитель директора по УВР Лукина МА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5. Провести сравнительный анализ результатов проведенной работы с результатами запланированной работы.</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Срок: до 1 ноября 202</w:t>
      </w:r>
      <w:r w:rsidR="005E31EB">
        <w:rPr>
          <w:rFonts w:ascii="Times New Roman" w:hAnsi="Times New Roman" w:cs="Times New Roman"/>
          <w:color w:val="000000"/>
          <w:sz w:val="24"/>
          <w:szCs w:val="24"/>
        </w:rPr>
        <w:t>3</w:t>
      </w:r>
      <w:r w:rsidRPr="00AC2DBB">
        <w:rPr>
          <w:rFonts w:ascii="Times New Roman" w:hAnsi="Times New Roman" w:cs="Times New Roman"/>
          <w:color w:val="000000"/>
          <w:sz w:val="24"/>
          <w:szCs w:val="24"/>
        </w:rPr>
        <w:t> года.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Ответственный: заместитель директора по УВР Лукина МА</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Выводы:</w:t>
      </w:r>
    </w:p>
    <w:p w:rsidR="001C68F1" w:rsidRPr="00AC2DBB" w:rsidRDefault="001C68F1" w:rsidP="00AC2DBB">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Снижена активность и мотивация обучающихся на уроках.</w:t>
      </w:r>
    </w:p>
    <w:p w:rsidR="001C68F1" w:rsidRPr="00AC2DBB" w:rsidRDefault="001C68F1" w:rsidP="00AC2DBB">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На уроках отсутствует деятельность обучающихся по самостоятельному поиску и получению новых знаний.</w:t>
      </w:r>
    </w:p>
    <w:p w:rsidR="001C68F1" w:rsidRPr="00AC2DBB" w:rsidRDefault="001C68F1" w:rsidP="00AC2DBB">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Согласно данным диагностик 75 процентов обучающихся овладели метапредметными умениями на высоком, повышенном и среднем уровнях.</w:t>
      </w:r>
    </w:p>
    <w:p w:rsidR="001C68F1" w:rsidRPr="00AC2DBB" w:rsidRDefault="001C68F1" w:rsidP="00AC2DBB">
      <w:pPr>
        <w:numPr>
          <w:ilvl w:val="0"/>
          <w:numId w:val="15"/>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При выполнении заданий по всем видам функциональной грамотности обучающиеся показали низкий уровень сформированности общеучебных умений, основным из которых является умение работать с информацией, представленной в различных формах (текстах, таблицах, диаграммах или рисунках).</w:t>
      </w:r>
    </w:p>
    <w:p w:rsidR="001C68F1" w:rsidRPr="00AC2DBB" w:rsidRDefault="001C68F1" w:rsidP="00AC2DBB">
      <w:pPr>
        <w:numPr>
          <w:ilvl w:val="0"/>
          <w:numId w:val="15"/>
        </w:numPr>
        <w:spacing w:before="100" w:beforeAutospacing="1" w:after="0" w:line="240" w:lineRule="auto"/>
        <w:ind w:left="780" w:right="180"/>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Причины не очень высоких результатов по направлениям функциональной грамотности у большинства обучающихся классов, могут быть связаны с тем, что в процессе обучения школьники практически не имеют опыта выполнения заданий междисциплинарного характера, а развитие общеучебных умений осуществляется преимущественно в границах учебных предметов; обучающиеся редко оказываются в жизненных ситуациях (в том числе моделируемых в процессе обучения), в которых им необходимо решать социальные, научные и личные задачи.</w:t>
      </w:r>
    </w:p>
    <w:p w:rsidR="001C68F1" w:rsidRPr="00AC2DBB" w:rsidRDefault="001C68F1"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Рекомендации:</w:t>
      </w:r>
    </w:p>
    <w:p w:rsidR="001C68F1"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Дополнить разделы основной образовательной программы основного общего образования: «Программа формирования УУД» (по ФГОС ООО, утв. приказом Минпросвещения от 31.05.2021 № 287), «Программа развития УУД» (по ФГОС ООО, утв. приказом Минобрнауки от 17.12.2010 № 1897) и «Система оценки результатов освоения ООП» с учетом подходов и требований по формированию функциональной грамотности.</w:t>
      </w:r>
    </w:p>
    <w:p w:rsidR="001C68F1"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Обеспечить внесение корректив в содержательный раздел ООП: скорректировать рабочие программы по предметам и курсам внеурочной деятельности с учетом подходов и требований по формированию функциональной грамотности.</w:t>
      </w:r>
    </w:p>
    <w:p w:rsidR="001C68F1"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Использовать возможности программ внеурочной деятельности для расширения надпредметной сферы, включающей ключевые компетенции, соответствующие функциональной грамотности.</w:t>
      </w:r>
    </w:p>
    <w:p w:rsidR="001C68F1"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Организовать мероприятия по обмену опытом в области формирования и оценки функциональной грамотности на различных уровнях.</w:t>
      </w:r>
    </w:p>
    <w:p w:rsidR="001C68F1"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Провести систему открытых занятий по применению информации из текстов при решении учебно-практических задач. Для этого на методических объединениях разработать задания по разным предметам.</w:t>
      </w:r>
    </w:p>
    <w:p w:rsidR="001C68F1"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Включить в уроки задания по нахождению в тексте сведений, фактов, отражающих его содержание, и во внеурочные занятия 5–7-х классов, чтобы сформировать умения работать с информацией.</w:t>
      </w:r>
    </w:p>
    <w:p w:rsidR="001C68F1"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Разработать и реализовать индивидуальные образовательные траектории для обучающихся, которые продемонстрировали низкий уровень сформированности метапредметных умений.</w:t>
      </w:r>
    </w:p>
    <w:p w:rsidR="00506FE0" w:rsidRPr="00AC2DBB" w:rsidRDefault="001C68F1" w:rsidP="00AC2DBB">
      <w:pPr>
        <w:numPr>
          <w:ilvl w:val="0"/>
          <w:numId w:val="1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Включить в план внутришкольного контроля мониторинг качества проведения повторных метапредметных диагностических работ в начале 202</w:t>
      </w:r>
      <w:r w:rsidR="005E31EB">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5E31EB">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учебного года в 9-х классах.</w:t>
      </w:r>
    </w:p>
    <w:p w:rsidR="009852EF" w:rsidRPr="00AC2DBB" w:rsidRDefault="00C54B8A"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4.3</w:t>
      </w:r>
      <w:r w:rsidR="007672F7" w:rsidRPr="00AC2DBB">
        <w:rPr>
          <w:rFonts w:ascii="Times New Roman" w:hAnsi="Times New Roman" w:cs="Times New Roman"/>
          <w:b/>
          <w:sz w:val="24"/>
          <w:szCs w:val="24"/>
        </w:rPr>
        <w:t>.</w:t>
      </w:r>
      <w:r w:rsidR="005612C9" w:rsidRPr="00AC2DBB">
        <w:rPr>
          <w:rFonts w:ascii="Times New Roman" w:hAnsi="Times New Roman" w:cs="Times New Roman"/>
          <w:b/>
          <w:sz w:val="24"/>
          <w:szCs w:val="24"/>
        </w:rPr>
        <w:t>Результаты выполнения учащимися итогового индивидуального проекта</w:t>
      </w:r>
    </w:p>
    <w:p w:rsidR="009852EF" w:rsidRPr="00AC2DBB" w:rsidRDefault="009852EF" w:rsidP="00AC2DBB">
      <w:pPr>
        <w:spacing w:after="0" w:line="240" w:lineRule="auto"/>
        <w:jc w:val="both"/>
        <w:rPr>
          <w:rFonts w:ascii="Times New Roman" w:hAnsi="Times New Roman" w:cs="Times New Roman"/>
          <w:color w:val="FF0000"/>
          <w:sz w:val="24"/>
          <w:szCs w:val="24"/>
        </w:rPr>
      </w:pPr>
      <w:r w:rsidRPr="00AC2DBB">
        <w:rPr>
          <w:rFonts w:ascii="Times New Roman" w:hAnsi="Times New Roman" w:cs="Times New Roman"/>
          <w:sz w:val="24"/>
          <w:szCs w:val="24"/>
        </w:rPr>
        <w:tab/>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соответствии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основной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образовательной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программой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основного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общего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образования МБОУ «СОШ с. Новоникольска » одним из путей формирования УУД в основной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школе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является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включение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учащихся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учебно-исследовательскую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проектную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деятельность,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которая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осуществляется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рамках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реализации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программы</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исследовательской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проектной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деятельности.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Программа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ориентирована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использование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рамках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урочной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деятельности.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Специфика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проектной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деятельности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учащихся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значительной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степени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связана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ориентацией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на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получение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проектного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результата,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обеспечивающего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решение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прикладной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задачи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имеющего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конкретное выражение.</w:t>
      </w:r>
    </w:p>
    <w:p w:rsidR="009852EF" w:rsidRPr="00AC2DBB" w:rsidRDefault="009852EF" w:rsidP="00AC2DBB">
      <w:pPr>
        <w:pStyle w:val="a8"/>
        <w:ind w:firstLine="567"/>
        <w:jc w:val="both"/>
      </w:pPr>
      <w:r w:rsidRPr="00AC2DBB">
        <w:t>Проектная</w:t>
      </w:r>
      <w:r w:rsidRPr="00AC2DBB">
        <w:rPr>
          <w:spacing w:val="1"/>
        </w:rPr>
        <w:t xml:space="preserve"> </w:t>
      </w:r>
      <w:r w:rsidRPr="00AC2DBB">
        <w:t>деятельность</w:t>
      </w:r>
      <w:r w:rsidRPr="00AC2DBB">
        <w:rPr>
          <w:spacing w:val="1"/>
        </w:rPr>
        <w:t xml:space="preserve"> </w:t>
      </w:r>
      <w:r w:rsidRPr="00AC2DBB">
        <w:t>обучающегося</w:t>
      </w:r>
      <w:r w:rsidRPr="00AC2DBB">
        <w:rPr>
          <w:spacing w:val="1"/>
        </w:rPr>
        <w:t xml:space="preserve"> </w:t>
      </w:r>
      <w:r w:rsidRPr="00AC2DBB">
        <w:t>рассматривается</w:t>
      </w:r>
      <w:r w:rsidRPr="00AC2DBB">
        <w:rPr>
          <w:spacing w:val="1"/>
        </w:rPr>
        <w:t xml:space="preserve"> </w:t>
      </w:r>
      <w:r w:rsidRPr="00AC2DBB">
        <w:t>с</w:t>
      </w:r>
      <w:r w:rsidRPr="00AC2DBB">
        <w:rPr>
          <w:spacing w:val="1"/>
        </w:rPr>
        <w:t xml:space="preserve"> </w:t>
      </w:r>
      <w:r w:rsidRPr="00AC2DBB">
        <w:t>нескольких</w:t>
      </w:r>
      <w:r w:rsidRPr="00AC2DBB">
        <w:rPr>
          <w:spacing w:val="1"/>
        </w:rPr>
        <w:t xml:space="preserve"> </w:t>
      </w:r>
      <w:r w:rsidRPr="00AC2DBB">
        <w:t>сторон:</w:t>
      </w:r>
      <w:r w:rsidRPr="00AC2DBB">
        <w:rPr>
          <w:spacing w:val="-57"/>
        </w:rPr>
        <w:t xml:space="preserve"> </w:t>
      </w:r>
      <w:r w:rsidRPr="00AC2DBB">
        <w:t>продукт как материализованный результат, процесс как работа по выполнению проекта,</w:t>
      </w:r>
      <w:r w:rsidRPr="00AC2DBB">
        <w:rPr>
          <w:spacing w:val="1"/>
        </w:rPr>
        <w:t xml:space="preserve"> </w:t>
      </w:r>
      <w:r w:rsidRPr="00AC2DBB">
        <w:t>защита</w:t>
      </w:r>
      <w:r w:rsidRPr="00AC2DBB">
        <w:rPr>
          <w:spacing w:val="1"/>
        </w:rPr>
        <w:t xml:space="preserve"> </w:t>
      </w:r>
      <w:r w:rsidRPr="00AC2DBB">
        <w:t>проекта</w:t>
      </w:r>
      <w:r w:rsidRPr="00AC2DBB">
        <w:rPr>
          <w:spacing w:val="1"/>
        </w:rPr>
        <w:t xml:space="preserve"> </w:t>
      </w:r>
      <w:r w:rsidRPr="00AC2DBB">
        <w:t>как</w:t>
      </w:r>
      <w:r w:rsidRPr="00AC2DBB">
        <w:rPr>
          <w:spacing w:val="1"/>
        </w:rPr>
        <w:t xml:space="preserve"> </w:t>
      </w:r>
      <w:r w:rsidRPr="00AC2DBB">
        <w:t>иллюстрация</w:t>
      </w:r>
      <w:r w:rsidRPr="00AC2DBB">
        <w:rPr>
          <w:spacing w:val="1"/>
        </w:rPr>
        <w:t xml:space="preserve"> </w:t>
      </w:r>
      <w:r w:rsidRPr="00AC2DBB">
        <w:t>образовательного</w:t>
      </w:r>
      <w:r w:rsidRPr="00AC2DBB">
        <w:rPr>
          <w:spacing w:val="1"/>
        </w:rPr>
        <w:t xml:space="preserve"> </w:t>
      </w:r>
      <w:r w:rsidRPr="00AC2DBB">
        <w:t>достижения</w:t>
      </w:r>
      <w:r w:rsidRPr="00AC2DBB">
        <w:rPr>
          <w:spacing w:val="1"/>
        </w:rPr>
        <w:t xml:space="preserve"> </w:t>
      </w:r>
      <w:r w:rsidRPr="00AC2DBB">
        <w:t>обучающегося.</w:t>
      </w:r>
      <w:r w:rsidRPr="00AC2DBB">
        <w:rPr>
          <w:spacing w:val="1"/>
        </w:rPr>
        <w:t xml:space="preserve"> </w:t>
      </w:r>
      <w:r w:rsidRPr="00AC2DBB">
        <w:t>Она</w:t>
      </w:r>
      <w:r w:rsidRPr="00AC2DBB">
        <w:rPr>
          <w:spacing w:val="1"/>
        </w:rPr>
        <w:t xml:space="preserve"> </w:t>
      </w:r>
      <w:r w:rsidRPr="00AC2DBB">
        <w:t>ориентирована на формирование и развитие метапредметных и личностных результатов</w:t>
      </w:r>
      <w:r w:rsidRPr="00AC2DBB">
        <w:rPr>
          <w:spacing w:val="1"/>
        </w:rPr>
        <w:t xml:space="preserve"> </w:t>
      </w:r>
      <w:r w:rsidRPr="00AC2DBB">
        <w:t xml:space="preserve">обучающихся. </w:t>
      </w:r>
    </w:p>
    <w:p w:rsidR="009852EF" w:rsidRPr="00AC2DBB" w:rsidRDefault="009852EF" w:rsidP="00AC2DBB">
      <w:pPr>
        <w:pStyle w:val="a8"/>
        <w:ind w:firstLine="567"/>
        <w:jc w:val="both"/>
      </w:pPr>
      <w:r w:rsidRPr="00AC2DBB">
        <w:t>Особое значение для развития УУД в</w:t>
      </w:r>
      <w:r w:rsidRPr="00AC2DBB">
        <w:rPr>
          <w:spacing w:val="1"/>
        </w:rPr>
        <w:t xml:space="preserve"> </w:t>
      </w:r>
      <w:r w:rsidRPr="00AC2DBB">
        <w:t>основной школе ( 10 класс)  имеет индивидуальный проект, представляющий собой самостоятельную</w:t>
      </w:r>
      <w:r w:rsidRPr="00AC2DBB">
        <w:rPr>
          <w:spacing w:val="1"/>
        </w:rPr>
        <w:t xml:space="preserve"> </w:t>
      </w:r>
      <w:r w:rsidRPr="00AC2DBB">
        <w:t>работу,</w:t>
      </w:r>
      <w:r w:rsidRPr="00AC2DBB">
        <w:rPr>
          <w:spacing w:val="1"/>
        </w:rPr>
        <w:t xml:space="preserve"> </w:t>
      </w:r>
      <w:r w:rsidRPr="00AC2DBB">
        <w:t>осуществляемую</w:t>
      </w:r>
      <w:r w:rsidRPr="00AC2DBB">
        <w:rPr>
          <w:spacing w:val="1"/>
        </w:rPr>
        <w:t xml:space="preserve"> </w:t>
      </w:r>
      <w:r w:rsidRPr="00AC2DBB">
        <w:t>учащимся</w:t>
      </w:r>
      <w:r w:rsidRPr="00AC2DBB">
        <w:rPr>
          <w:spacing w:val="1"/>
        </w:rPr>
        <w:t xml:space="preserve"> </w:t>
      </w:r>
      <w:r w:rsidRPr="00AC2DBB">
        <w:t>на</w:t>
      </w:r>
      <w:r w:rsidRPr="00AC2DBB">
        <w:rPr>
          <w:spacing w:val="1"/>
        </w:rPr>
        <w:t xml:space="preserve"> </w:t>
      </w:r>
      <w:r w:rsidRPr="00AC2DBB">
        <w:t>протяжении</w:t>
      </w:r>
      <w:r w:rsidRPr="00AC2DBB">
        <w:rPr>
          <w:spacing w:val="1"/>
        </w:rPr>
        <w:t xml:space="preserve"> </w:t>
      </w:r>
      <w:r w:rsidRPr="00AC2DBB">
        <w:t>длительного</w:t>
      </w:r>
      <w:r w:rsidRPr="00AC2DBB">
        <w:rPr>
          <w:spacing w:val="1"/>
        </w:rPr>
        <w:t xml:space="preserve"> </w:t>
      </w:r>
      <w:r w:rsidRPr="00AC2DBB">
        <w:t>периода,</w:t>
      </w:r>
      <w:r w:rsidRPr="00AC2DBB">
        <w:rPr>
          <w:spacing w:val="1"/>
        </w:rPr>
        <w:t xml:space="preserve"> </w:t>
      </w:r>
      <w:r w:rsidRPr="00AC2DBB">
        <w:t>возможно,</w:t>
      </w:r>
      <w:r w:rsidRPr="00AC2DBB">
        <w:rPr>
          <w:spacing w:val="1"/>
        </w:rPr>
        <w:t xml:space="preserve"> </w:t>
      </w:r>
      <w:r w:rsidRPr="00AC2DBB">
        <w:t>в</w:t>
      </w:r>
      <w:r w:rsidRPr="00AC2DBB">
        <w:rPr>
          <w:spacing w:val="-57"/>
        </w:rPr>
        <w:t xml:space="preserve"> </w:t>
      </w:r>
      <w:r w:rsidRPr="00AC2DBB">
        <w:t>течение</w:t>
      </w:r>
      <w:r w:rsidRPr="00AC2DBB">
        <w:rPr>
          <w:spacing w:val="1"/>
        </w:rPr>
        <w:t xml:space="preserve"> </w:t>
      </w:r>
      <w:r w:rsidRPr="00AC2DBB">
        <w:t>всего</w:t>
      </w:r>
      <w:r w:rsidRPr="00AC2DBB">
        <w:rPr>
          <w:spacing w:val="1"/>
        </w:rPr>
        <w:t xml:space="preserve"> </w:t>
      </w:r>
      <w:r w:rsidRPr="00AC2DBB">
        <w:t>учебного</w:t>
      </w:r>
      <w:r w:rsidRPr="00AC2DBB">
        <w:rPr>
          <w:spacing w:val="1"/>
        </w:rPr>
        <w:t xml:space="preserve"> </w:t>
      </w:r>
      <w:r w:rsidRPr="00AC2DBB">
        <w:t>года.</w:t>
      </w:r>
      <w:r w:rsidRPr="00AC2DBB">
        <w:rPr>
          <w:spacing w:val="1"/>
        </w:rPr>
        <w:t xml:space="preserve"> </w:t>
      </w:r>
      <w:r w:rsidRPr="00AC2DBB">
        <w:t>В</w:t>
      </w:r>
      <w:r w:rsidRPr="00AC2DBB">
        <w:rPr>
          <w:spacing w:val="1"/>
        </w:rPr>
        <w:t xml:space="preserve"> </w:t>
      </w:r>
      <w:r w:rsidRPr="00AC2DBB">
        <w:t>ходе</w:t>
      </w:r>
      <w:r w:rsidRPr="00AC2DBB">
        <w:rPr>
          <w:spacing w:val="1"/>
        </w:rPr>
        <w:t xml:space="preserve"> </w:t>
      </w:r>
      <w:r w:rsidRPr="00AC2DBB">
        <w:t>такой</w:t>
      </w:r>
      <w:r w:rsidRPr="00AC2DBB">
        <w:rPr>
          <w:spacing w:val="1"/>
        </w:rPr>
        <w:t xml:space="preserve"> </w:t>
      </w:r>
      <w:r w:rsidRPr="00AC2DBB">
        <w:t>работы</w:t>
      </w:r>
      <w:r w:rsidRPr="00AC2DBB">
        <w:rPr>
          <w:spacing w:val="1"/>
        </w:rPr>
        <w:t xml:space="preserve"> </w:t>
      </w:r>
      <w:r w:rsidRPr="00AC2DBB">
        <w:t>учащийся</w:t>
      </w:r>
      <w:r w:rsidRPr="00AC2DBB">
        <w:rPr>
          <w:spacing w:val="1"/>
        </w:rPr>
        <w:t xml:space="preserve"> </w:t>
      </w:r>
      <w:r w:rsidRPr="00AC2DBB">
        <w:t>–</w:t>
      </w:r>
      <w:r w:rsidRPr="00AC2DBB">
        <w:rPr>
          <w:spacing w:val="1"/>
        </w:rPr>
        <w:t xml:space="preserve"> </w:t>
      </w:r>
      <w:r w:rsidRPr="00AC2DBB">
        <w:t>автор</w:t>
      </w:r>
      <w:r w:rsidRPr="00AC2DBB">
        <w:rPr>
          <w:spacing w:val="1"/>
        </w:rPr>
        <w:t xml:space="preserve"> </w:t>
      </w:r>
      <w:r w:rsidRPr="00AC2DBB">
        <w:t>проекта</w:t>
      </w:r>
      <w:r w:rsidRPr="00AC2DBB">
        <w:rPr>
          <w:spacing w:val="1"/>
        </w:rPr>
        <w:t xml:space="preserve"> </w:t>
      </w:r>
      <w:r w:rsidRPr="00AC2DBB">
        <w:t>–</w:t>
      </w:r>
      <w:r w:rsidRPr="00AC2DBB">
        <w:rPr>
          <w:spacing w:val="1"/>
        </w:rPr>
        <w:t xml:space="preserve"> </w:t>
      </w:r>
      <w:r w:rsidRPr="00AC2DBB">
        <w:t>самостоятельно или с небольшой помощью педагога получает возможность научиться</w:t>
      </w:r>
      <w:r w:rsidRPr="00AC2DBB">
        <w:rPr>
          <w:spacing w:val="1"/>
        </w:rPr>
        <w:t xml:space="preserve"> </w:t>
      </w:r>
      <w:r w:rsidRPr="00AC2DBB">
        <w:t>планировать и работать по плану – это один из важнейших не только учебных, но и</w:t>
      </w:r>
      <w:r w:rsidRPr="00AC2DBB">
        <w:rPr>
          <w:spacing w:val="1"/>
        </w:rPr>
        <w:t xml:space="preserve"> </w:t>
      </w:r>
      <w:r w:rsidRPr="00AC2DBB">
        <w:t>социальных навыков, которым</w:t>
      </w:r>
      <w:r w:rsidRPr="00AC2DBB">
        <w:rPr>
          <w:spacing w:val="-2"/>
        </w:rPr>
        <w:t xml:space="preserve"> </w:t>
      </w:r>
      <w:r w:rsidRPr="00AC2DBB">
        <w:t>должен</w:t>
      </w:r>
      <w:r w:rsidRPr="00AC2DBB">
        <w:rPr>
          <w:spacing w:val="-1"/>
        </w:rPr>
        <w:t xml:space="preserve"> </w:t>
      </w:r>
      <w:r w:rsidRPr="00AC2DBB">
        <w:t>овладеть</w:t>
      </w:r>
      <w:r w:rsidRPr="00AC2DBB">
        <w:rPr>
          <w:spacing w:val="2"/>
        </w:rPr>
        <w:t xml:space="preserve"> </w:t>
      </w:r>
      <w:r w:rsidRPr="00AC2DBB">
        <w:t>школьник.</w:t>
      </w:r>
    </w:p>
    <w:p w:rsidR="009852EF" w:rsidRPr="00AC2DBB" w:rsidRDefault="009852EF" w:rsidP="00AC2DBB">
      <w:pPr>
        <w:pStyle w:val="a8"/>
        <w:ind w:firstLine="567"/>
        <w:jc w:val="both"/>
      </w:pPr>
      <w:r w:rsidRPr="00AC2DBB">
        <w:t>Формы</w:t>
      </w:r>
      <w:r w:rsidRPr="00AC2DBB">
        <w:rPr>
          <w:spacing w:val="25"/>
        </w:rPr>
        <w:t xml:space="preserve"> </w:t>
      </w:r>
      <w:r w:rsidRPr="00AC2DBB">
        <w:t>организации</w:t>
      </w:r>
      <w:r w:rsidRPr="00AC2DBB">
        <w:rPr>
          <w:spacing w:val="28"/>
        </w:rPr>
        <w:t xml:space="preserve"> </w:t>
      </w:r>
      <w:r w:rsidRPr="00AC2DBB">
        <w:t>учебно-исследовательской</w:t>
      </w:r>
      <w:r w:rsidRPr="00AC2DBB">
        <w:rPr>
          <w:spacing w:val="29"/>
        </w:rPr>
        <w:t xml:space="preserve"> </w:t>
      </w:r>
      <w:r w:rsidRPr="00AC2DBB">
        <w:t>деятельности</w:t>
      </w:r>
      <w:r w:rsidRPr="00AC2DBB">
        <w:rPr>
          <w:spacing w:val="28"/>
        </w:rPr>
        <w:t xml:space="preserve"> </w:t>
      </w:r>
      <w:r w:rsidRPr="00AC2DBB">
        <w:t>на</w:t>
      </w:r>
      <w:r w:rsidRPr="00AC2DBB">
        <w:rPr>
          <w:spacing w:val="25"/>
        </w:rPr>
        <w:t xml:space="preserve"> </w:t>
      </w:r>
      <w:r w:rsidRPr="00AC2DBB">
        <w:t>урочных</w:t>
      </w:r>
      <w:r w:rsidRPr="00AC2DBB">
        <w:rPr>
          <w:spacing w:val="25"/>
        </w:rPr>
        <w:t xml:space="preserve"> </w:t>
      </w:r>
      <w:r w:rsidRPr="00AC2DBB">
        <w:t>занятиях:</w:t>
      </w:r>
    </w:p>
    <w:p w:rsidR="009852EF" w:rsidRPr="00AC2DBB" w:rsidRDefault="009852EF" w:rsidP="00AC2DBB">
      <w:pPr>
        <w:pStyle w:val="a8"/>
        <w:numPr>
          <w:ilvl w:val="0"/>
          <w:numId w:val="27"/>
        </w:numPr>
        <w:ind w:left="0"/>
        <w:jc w:val="both"/>
        <w:rPr>
          <w:spacing w:val="62"/>
        </w:rPr>
      </w:pPr>
      <w:r w:rsidRPr="00AC2DBB">
        <w:t>урок-исследование,</w:t>
      </w:r>
      <w:r w:rsidRPr="00AC2DBB">
        <w:rPr>
          <w:spacing w:val="62"/>
        </w:rPr>
        <w:t xml:space="preserve"> </w:t>
      </w:r>
    </w:p>
    <w:p w:rsidR="009852EF" w:rsidRPr="00AC2DBB" w:rsidRDefault="009852EF" w:rsidP="00AC2DBB">
      <w:pPr>
        <w:pStyle w:val="a8"/>
        <w:numPr>
          <w:ilvl w:val="0"/>
          <w:numId w:val="27"/>
        </w:numPr>
        <w:ind w:left="0"/>
        <w:jc w:val="both"/>
        <w:rPr>
          <w:spacing w:val="61"/>
        </w:rPr>
      </w:pPr>
      <w:r w:rsidRPr="00AC2DBB">
        <w:t>урок</w:t>
      </w:r>
      <w:r w:rsidRPr="00AC2DBB">
        <w:rPr>
          <w:spacing w:val="60"/>
        </w:rPr>
        <w:t xml:space="preserve"> </w:t>
      </w:r>
      <w:r w:rsidRPr="00AC2DBB">
        <w:t>–</w:t>
      </w:r>
      <w:r w:rsidRPr="00AC2DBB">
        <w:rPr>
          <w:spacing w:val="58"/>
        </w:rPr>
        <w:t xml:space="preserve"> </w:t>
      </w:r>
      <w:r w:rsidRPr="00AC2DBB">
        <w:t>творческий</w:t>
      </w:r>
      <w:r w:rsidRPr="00AC2DBB">
        <w:rPr>
          <w:spacing w:val="62"/>
        </w:rPr>
        <w:t xml:space="preserve"> </w:t>
      </w:r>
      <w:r w:rsidRPr="00AC2DBB">
        <w:t>отчет,</w:t>
      </w:r>
      <w:r w:rsidRPr="00AC2DBB">
        <w:rPr>
          <w:spacing w:val="61"/>
        </w:rPr>
        <w:t xml:space="preserve"> </w:t>
      </w:r>
    </w:p>
    <w:p w:rsidR="009852EF" w:rsidRPr="00AC2DBB" w:rsidRDefault="009852EF" w:rsidP="00AC2DBB">
      <w:pPr>
        <w:pStyle w:val="a8"/>
        <w:numPr>
          <w:ilvl w:val="0"/>
          <w:numId w:val="27"/>
        </w:numPr>
        <w:ind w:left="0"/>
        <w:jc w:val="both"/>
      </w:pPr>
      <w:r w:rsidRPr="00AC2DBB">
        <w:t>урок</w:t>
      </w:r>
      <w:r w:rsidRPr="00AC2DBB">
        <w:rPr>
          <w:spacing w:val="60"/>
        </w:rPr>
        <w:t xml:space="preserve"> </w:t>
      </w:r>
      <w:r w:rsidRPr="00AC2DBB">
        <w:t>«Удивительное</w:t>
      </w:r>
      <w:r w:rsidRPr="00AC2DBB">
        <w:rPr>
          <w:spacing w:val="62"/>
        </w:rPr>
        <w:t xml:space="preserve"> </w:t>
      </w:r>
      <w:r w:rsidRPr="00AC2DBB">
        <w:t>рядом»,</w:t>
      </w:r>
      <w:r w:rsidRPr="00AC2DBB">
        <w:rPr>
          <w:spacing w:val="59"/>
        </w:rPr>
        <w:t xml:space="preserve"> </w:t>
      </w:r>
    </w:p>
    <w:p w:rsidR="009852EF" w:rsidRPr="00AC2DBB" w:rsidRDefault="009852EF" w:rsidP="00AC2DBB">
      <w:pPr>
        <w:pStyle w:val="a8"/>
        <w:numPr>
          <w:ilvl w:val="0"/>
          <w:numId w:val="27"/>
        </w:numPr>
        <w:ind w:left="0"/>
        <w:jc w:val="both"/>
      </w:pPr>
      <w:r w:rsidRPr="00AC2DBB">
        <w:t>урок</w:t>
      </w:r>
      <w:r w:rsidRPr="00AC2DBB">
        <w:rPr>
          <w:spacing w:val="60"/>
        </w:rPr>
        <w:t xml:space="preserve"> </w:t>
      </w:r>
      <w:r w:rsidRPr="00AC2DBB">
        <w:t>–рассказ</w:t>
      </w:r>
      <w:r w:rsidRPr="00AC2DBB">
        <w:rPr>
          <w:spacing w:val="95"/>
        </w:rPr>
        <w:t xml:space="preserve"> </w:t>
      </w:r>
      <w:r w:rsidRPr="00AC2DBB">
        <w:t>об</w:t>
      </w:r>
      <w:r w:rsidRPr="00AC2DBB">
        <w:rPr>
          <w:spacing w:val="92"/>
        </w:rPr>
        <w:t xml:space="preserve"> </w:t>
      </w:r>
      <w:r w:rsidRPr="00AC2DBB">
        <w:t>ученых,</w:t>
      </w:r>
      <w:r w:rsidRPr="00AC2DBB">
        <w:rPr>
          <w:spacing w:val="95"/>
        </w:rPr>
        <w:t xml:space="preserve"> </w:t>
      </w:r>
    </w:p>
    <w:p w:rsidR="009852EF" w:rsidRPr="00AC2DBB" w:rsidRDefault="009852EF" w:rsidP="00AC2DBB">
      <w:pPr>
        <w:pStyle w:val="a8"/>
        <w:numPr>
          <w:ilvl w:val="0"/>
          <w:numId w:val="27"/>
        </w:numPr>
        <w:ind w:left="0"/>
        <w:jc w:val="both"/>
      </w:pPr>
      <w:r w:rsidRPr="00AC2DBB">
        <w:t>урок-защита</w:t>
      </w:r>
      <w:r w:rsidRPr="00AC2DBB">
        <w:rPr>
          <w:spacing w:val="95"/>
        </w:rPr>
        <w:t xml:space="preserve"> </w:t>
      </w:r>
      <w:r w:rsidRPr="00AC2DBB">
        <w:t>исследовательских</w:t>
      </w:r>
      <w:r w:rsidRPr="00AC2DBB">
        <w:rPr>
          <w:spacing w:val="97"/>
        </w:rPr>
        <w:t xml:space="preserve"> </w:t>
      </w:r>
      <w:r w:rsidRPr="00AC2DBB">
        <w:t>проектов,</w:t>
      </w:r>
      <w:r w:rsidRPr="00AC2DBB">
        <w:rPr>
          <w:spacing w:val="94"/>
        </w:rPr>
        <w:t xml:space="preserve"> </w:t>
      </w:r>
    </w:p>
    <w:p w:rsidR="009852EF" w:rsidRPr="00AC2DBB" w:rsidRDefault="009852EF" w:rsidP="00AC2DBB">
      <w:pPr>
        <w:pStyle w:val="a8"/>
        <w:numPr>
          <w:ilvl w:val="0"/>
          <w:numId w:val="27"/>
        </w:numPr>
        <w:ind w:left="0"/>
        <w:jc w:val="both"/>
      </w:pPr>
      <w:r w:rsidRPr="00AC2DBB">
        <w:t>урок-экспертиза,</w:t>
      </w:r>
      <w:r w:rsidRPr="00AC2DBB">
        <w:rPr>
          <w:spacing w:val="97"/>
        </w:rPr>
        <w:t xml:space="preserve"> </w:t>
      </w:r>
    </w:p>
    <w:p w:rsidR="009852EF" w:rsidRPr="00AC2DBB" w:rsidRDefault="009852EF" w:rsidP="00AC2DBB">
      <w:pPr>
        <w:pStyle w:val="a8"/>
        <w:numPr>
          <w:ilvl w:val="0"/>
          <w:numId w:val="27"/>
        </w:numPr>
        <w:ind w:left="0"/>
        <w:jc w:val="both"/>
      </w:pPr>
      <w:r w:rsidRPr="00AC2DBB">
        <w:t>урок</w:t>
      </w:r>
      <w:r w:rsidR="0034104F">
        <w:t xml:space="preserve"> </w:t>
      </w:r>
      <w:r w:rsidRPr="00AC2DBB">
        <w:t>открытых</w:t>
      </w:r>
      <w:r w:rsidRPr="00AC2DBB">
        <w:rPr>
          <w:spacing w:val="36"/>
        </w:rPr>
        <w:t xml:space="preserve"> </w:t>
      </w:r>
      <w:r w:rsidRPr="00AC2DBB">
        <w:t>мыслей;</w:t>
      </w:r>
      <w:r w:rsidRPr="00AC2DBB">
        <w:rPr>
          <w:spacing w:val="37"/>
        </w:rPr>
        <w:t xml:space="preserve"> </w:t>
      </w:r>
    </w:p>
    <w:p w:rsidR="009852EF" w:rsidRPr="00AC2DBB" w:rsidRDefault="009852EF" w:rsidP="00AC2DBB">
      <w:pPr>
        <w:pStyle w:val="a8"/>
        <w:numPr>
          <w:ilvl w:val="0"/>
          <w:numId w:val="27"/>
        </w:numPr>
        <w:ind w:left="0"/>
        <w:jc w:val="both"/>
      </w:pPr>
      <w:r w:rsidRPr="00AC2DBB">
        <w:t>учебный</w:t>
      </w:r>
      <w:r w:rsidRPr="00AC2DBB">
        <w:rPr>
          <w:spacing w:val="37"/>
        </w:rPr>
        <w:t xml:space="preserve"> </w:t>
      </w:r>
      <w:r w:rsidRPr="00AC2DBB">
        <w:t>эксперимент,</w:t>
      </w:r>
      <w:r w:rsidRPr="00AC2DBB">
        <w:rPr>
          <w:spacing w:val="36"/>
        </w:rPr>
        <w:t xml:space="preserve"> </w:t>
      </w:r>
      <w:r w:rsidRPr="00AC2DBB">
        <w:t>который</w:t>
      </w:r>
      <w:r w:rsidRPr="00AC2DBB">
        <w:rPr>
          <w:spacing w:val="36"/>
        </w:rPr>
        <w:t xml:space="preserve"> </w:t>
      </w:r>
      <w:r w:rsidRPr="00AC2DBB">
        <w:t>позволяет</w:t>
      </w:r>
      <w:r w:rsidRPr="00AC2DBB">
        <w:rPr>
          <w:spacing w:val="35"/>
        </w:rPr>
        <w:t xml:space="preserve"> </w:t>
      </w:r>
      <w:r w:rsidRPr="00AC2DBB">
        <w:t>организовать</w:t>
      </w:r>
      <w:r w:rsidRPr="00AC2DBB">
        <w:rPr>
          <w:spacing w:val="39"/>
        </w:rPr>
        <w:t xml:space="preserve"> </w:t>
      </w:r>
      <w:r w:rsidRPr="00AC2DBB">
        <w:t>освоение</w:t>
      </w:r>
    </w:p>
    <w:p w:rsidR="009852EF" w:rsidRPr="00AC2DBB" w:rsidRDefault="009852EF" w:rsidP="00AC2DBB">
      <w:pPr>
        <w:pStyle w:val="a8"/>
        <w:jc w:val="both"/>
      </w:pPr>
      <w:r w:rsidRPr="00AC2DBB">
        <w:t>таких</w:t>
      </w:r>
      <w:r w:rsidRPr="00AC2DBB">
        <w:rPr>
          <w:spacing w:val="116"/>
        </w:rPr>
        <w:t xml:space="preserve"> </w:t>
      </w:r>
      <w:r w:rsidRPr="00AC2DBB">
        <w:t>элементов</w:t>
      </w:r>
      <w:r w:rsidRPr="00AC2DBB">
        <w:rPr>
          <w:spacing w:val="116"/>
        </w:rPr>
        <w:t xml:space="preserve"> </w:t>
      </w:r>
      <w:r w:rsidRPr="00AC2DBB">
        <w:t>исследовательской</w:t>
      </w:r>
      <w:r w:rsidRPr="00AC2DBB">
        <w:rPr>
          <w:spacing w:val="117"/>
        </w:rPr>
        <w:t xml:space="preserve"> </w:t>
      </w:r>
      <w:r w:rsidRPr="00AC2DBB">
        <w:t>деятельности,</w:t>
      </w:r>
      <w:r w:rsidRPr="00AC2DBB">
        <w:rPr>
          <w:spacing w:val="117"/>
        </w:rPr>
        <w:t xml:space="preserve"> </w:t>
      </w:r>
      <w:r w:rsidRPr="00AC2DBB">
        <w:t>как</w:t>
      </w:r>
      <w:r w:rsidRPr="00AC2DBB">
        <w:rPr>
          <w:spacing w:val="115"/>
        </w:rPr>
        <w:t xml:space="preserve"> </w:t>
      </w:r>
      <w:r w:rsidRPr="00AC2DBB">
        <w:t>планирование</w:t>
      </w:r>
      <w:r w:rsidRPr="00AC2DBB">
        <w:rPr>
          <w:spacing w:val="116"/>
        </w:rPr>
        <w:t xml:space="preserve"> </w:t>
      </w:r>
      <w:r w:rsidRPr="00AC2DBB">
        <w:t>и</w:t>
      </w:r>
      <w:r w:rsidRPr="00AC2DBB">
        <w:rPr>
          <w:spacing w:val="116"/>
        </w:rPr>
        <w:t xml:space="preserve"> </w:t>
      </w:r>
      <w:r w:rsidRPr="00AC2DBB">
        <w:t>проведение</w:t>
      </w:r>
    </w:p>
    <w:p w:rsidR="009852EF" w:rsidRPr="00AC2DBB" w:rsidRDefault="009852EF" w:rsidP="00AC2DBB">
      <w:pPr>
        <w:pStyle w:val="a8"/>
        <w:tabs>
          <w:tab w:val="left" w:pos="2560"/>
          <w:tab w:val="left" w:pos="3889"/>
          <w:tab w:val="left" w:pos="4307"/>
          <w:tab w:val="left" w:pos="5280"/>
          <w:tab w:val="left" w:pos="5895"/>
          <w:tab w:val="left" w:pos="7475"/>
          <w:tab w:val="left" w:pos="8042"/>
          <w:tab w:val="left" w:pos="9357"/>
        </w:tabs>
        <w:jc w:val="both"/>
      </w:pPr>
      <w:r w:rsidRPr="00AC2DBB">
        <w:t xml:space="preserve">эксперимента, обработка </w:t>
      </w:r>
      <w:r w:rsidRPr="00AC2DBB">
        <w:tab/>
        <w:t>и</w:t>
      </w:r>
      <w:r w:rsidRPr="00AC2DBB">
        <w:tab/>
        <w:t>анализ</w:t>
      </w:r>
      <w:r w:rsidRPr="00AC2DBB">
        <w:tab/>
        <w:t>его</w:t>
      </w:r>
      <w:r w:rsidRPr="00AC2DBB">
        <w:tab/>
        <w:t>результатов;</w:t>
      </w:r>
    </w:p>
    <w:p w:rsidR="009852EF" w:rsidRPr="00AC2DBB" w:rsidRDefault="009852EF" w:rsidP="00AC2DBB">
      <w:pPr>
        <w:pStyle w:val="a8"/>
        <w:tabs>
          <w:tab w:val="left" w:pos="2560"/>
          <w:tab w:val="left" w:pos="3889"/>
          <w:tab w:val="left" w:pos="4307"/>
          <w:tab w:val="left" w:pos="5280"/>
          <w:tab w:val="left" w:pos="5895"/>
          <w:tab w:val="left" w:pos="7475"/>
          <w:tab w:val="left" w:pos="8042"/>
          <w:tab w:val="left" w:pos="9357"/>
        </w:tabs>
        <w:jc w:val="both"/>
      </w:pPr>
      <w:r w:rsidRPr="00AC2DBB">
        <w:t>домашнее</w:t>
      </w:r>
      <w:r w:rsidRPr="00AC2DBB">
        <w:tab/>
        <w:t>задание исследовательского</w:t>
      </w:r>
      <w:r w:rsidRPr="00AC2DBB">
        <w:rPr>
          <w:spacing w:val="1"/>
        </w:rPr>
        <w:t xml:space="preserve"> </w:t>
      </w:r>
      <w:r w:rsidRPr="00AC2DBB">
        <w:t>характера</w:t>
      </w:r>
      <w:r w:rsidRPr="00AC2DBB">
        <w:rPr>
          <w:spacing w:val="1"/>
        </w:rPr>
        <w:t xml:space="preserve"> </w:t>
      </w:r>
      <w:r w:rsidRPr="00AC2DBB">
        <w:t>может</w:t>
      </w:r>
      <w:r w:rsidRPr="00AC2DBB">
        <w:rPr>
          <w:spacing w:val="1"/>
        </w:rPr>
        <w:t xml:space="preserve"> </w:t>
      </w:r>
      <w:r w:rsidRPr="00AC2DBB">
        <w:t>сочетать</w:t>
      </w:r>
      <w:r w:rsidRPr="00AC2DBB">
        <w:rPr>
          <w:spacing w:val="1"/>
        </w:rPr>
        <w:t xml:space="preserve"> </w:t>
      </w:r>
      <w:r w:rsidRPr="00AC2DBB">
        <w:t>в</w:t>
      </w:r>
      <w:r w:rsidRPr="00AC2DBB">
        <w:rPr>
          <w:spacing w:val="1"/>
        </w:rPr>
        <w:t xml:space="preserve"> </w:t>
      </w:r>
      <w:r w:rsidRPr="00AC2DBB">
        <w:t>себе</w:t>
      </w:r>
      <w:r w:rsidRPr="00AC2DBB">
        <w:rPr>
          <w:spacing w:val="1"/>
        </w:rPr>
        <w:t xml:space="preserve"> </w:t>
      </w:r>
      <w:r w:rsidRPr="00AC2DBB">
        <w:t>разнообразные</w:t>
      </w:r>
      <w:r w:rsidRPr="00AC2DBB">
        <w:rPr>
          <w:spacing w:val="1"/>
        </w:rPr>
        <w:t xml:space="preserve"> </w:t>
      </w:r>
      <w:r w:rsidRPr="00AC2DBB">
        <w:t>виды,</w:t>
      </w:r>
      <w:r w:rsidRPr="00AC2DBB">
        <w:rPr>
          <w:spacing w:val="1"/>
        </w:rPr>
        <w:t xml:space="preserve"> </w:t>
      </w:r>
      <w:r w:rsidRPr="00AC2DBB">
        <w:t>причем</w:t>
      </w:r>
      <w:r w:rsidRPr="00AC2DBB">
        <w:rPr>
          <w:spacing w:val="1"/>
        </w:rPr>
        <w:t xml:space="preserve"> </w:t>
      </w:r>
      <w:r w:rsidRPr="00AC2DBB">
        <w:t>позволяет</w:t>
      </w:r>
      <w:r w:rsidRPr="00AC2DBB">
        <w:rPr>
          <w:spacing w:val="-2"/>
        </w:rPr>
        <w:t xml:space="preserve"> </w:t>
      </w:r>
      <w:r w:rsidRPr="00AC2DBB">
        <w:t>провести</w:t>
      </w:r>
      <w:r w:rsidRPr="00AC2DBB">
        <w:rPr>
          <w:spacing w:val="-1"/>
        </w:rPr>
        <w:t xml:space="preserve"> </w:t>
      </w:r>
      <w:r w:rsidRPr="00AC2DBB">
        <w:t>учебное</w:t>
      </w:r>
      <w:r w:rsidRPr="00AC2DBB">
        <w:rPr>
          <w:spacing w:val="2"/>
        </w:rPr>
        <w:t xml:space="preserve"> </w:t>
      </w:r>
      <w:r w:rsidRPr="00AC2DBB">
        <w:t>исследование,</w:t>
      </w:r>
      <w:r w:rsidRPr="00AC2DBB">
        <w:rPr>
          <w:spacing w:val="-1"/>
        </w:rPr>
        <w:t xml:space="preserve"> </w:t>
      </w:r>
      <w:r w:rsidRPr="00AC2DBB">
        <w:t>достаточно</w:t>
      </w:r>
      <w:r w:rsidRPr="00AC2DBB">
        <w:rPr>
          <w:spacing w:val="-1"/>
        </w:rPr>
        <w:t xml:space="preserve"> </w:t>
      </w:r>
      <w:r w:rsidRPr="00AC2DBB">
        <w:t>протяженное во</w:t>
      </w:r>
      <w:r w:rsidRPr="00AC2DBB">
        <w:rPr>
          <w:spacing w:val="-2"/>
        </w:rPr>
        <w:t xml:space="preserve"> </w:t>
      </w:r>
      <w:r w:rsidRPr="00AC2DBB">
        <w:t>времени.</w:t>
      </w:r>
    </w:p>
    <w:p w:rsidR="009852EF" w:rsidRPr="00AC2DBB" w:rsidRDefault="009852EF" w:rsidP="00AC2DBB">
      <w:pPr>
        <w:pStyle w:val="a8"/>
        <w:ind w:firstLine="567"/>
        <w:jc w:val="both"/>
      </w:pPr>
      <w:r w:rsidRPr="00AC2DBB">
        <w:t>Среди</w:t>
      </w:r>
      <w:r w:rsidRPr="00AC2DBB">
        <w:rPr>
          <w:spacing w:val="15"/>
        </w:rPr>
        <w:t xml:space="preserve"> </w:t>
      </w:r>
      <w:r w:rsidRPr="00AC2DBB">
        <w:t>возможных</w:t>
      </w:r>
      <w:r w:rsidRPr="00AC2DBB">
        <w:rPr>
          <w:spacing w:val="16"/>
        </w:rPr>
        <w:t xml:space="preserve"> </w:t>
      </w:r>
      <w:r w:rsidRPr="00AC2DBB">
        <w:t>форм</w:t>
      </w:r>
      <w:r w:rsidRPr="00AC2DBB">
        <w:rPr>
          <w:spacing w:val="16"/>
        </w:rPr>
        <w:t xml:space="preserve"> </w:t>
      </w:r>
      <w:r w:rsidRPr="00AC2DBB">
        <w:t>представления</w:t>
      </w:r>
      <w:r w:rsidRPr="00AC2DBB">
        <w:rPr>
          <w:spacing w:val="19"/>
        </w:rPr>
        <w:t xml:space="preserve"> </w:t>
      </w:r>
      <w:r w:rsidRPr="00AC2DBB">
        <w:t>результатов</w:t>
      </w:r>
      <w:r w:rsidRPr="00AC2DBB">
        <w:rPr>
          <w:spacing w:val="19"/>
        </w:rPr>
        <w:t xml:space="preserve"> </w:t>
      </w:r>
      <w:r w:rsidRPr="00AC2DBB">
        <w:t>проектной</w:t>
      </w:r>
      <w:r w:rsidRPr="00AC2DBB">
        <w:rPr>
          <w:spacing w:val="20"/>
        </w:rPr>
        <w:t xml:space="preserve"> </w:t>
      </w:r>
      <w:r w:rsidRPr="00AC2DBB">
        <w:t>деятельности</w:t>
      </w:r>
      <w:r w:rsidRPr="00AC2DBB">
        <w:rPr>
          <w:spacing w:val="20"/>
        </w:rPr>
        <w:t xml:space="preserve"> </w:t>
      </w:r>
      <w:r w:rsidRPr="00AC2DBB">
        <w:t>можно</w:t>
      </w:r>
      <w:r w:rsidRPr="00AC2DBB">
        <w:rPr>
          <w:spacing w:val="-57"/>
        </w:rPr>
        <w:t xml:space="preserve"> </w:t>
      </w:r>
      <w:r w:rsidRPr="00AC2DBB">
        <w:t>выделить</w:t>
      </w:r>
      <w:r w:rsidRPr="00AC2DBB">
        <w:rPr>
          <w:spacing w:val="-1"/>
        </w:rPr>
        <w:t xml:space="preserve"> </w:t>
      </w:r>
      <w:r w:rsidRPr="00AC2DBB">
        <w:t>следующие:</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макеты,</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модели,</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рабочие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установки,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схемы,</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план-карта;</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презентации;</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альбомы,</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буклеты,</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брошюры,</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книги;</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lastRenderedPageBreak/>
        <w:t>реконструкции</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событий;</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эссе,</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рассказы,</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стихи,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рисунки;</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результаты</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исследовательских</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экспедиций,</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обработки</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архивов</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7"/>
          <w:sz w:val="24"/>
          <w:szCs w:val="24"/>
        </w:rPr>
        <w:t xml:space="preserve"> </w:t>
      </w:r>
      <w:r w:rsidRPr="00AC2DBB">
        <w:rPr>
          <w:rFonts w:ascii="Times New Roman" w:hAnsi="Times New Roman" w:cs="Times New Roman"/>
          <w:sz w:val="24"/>
          <w:szCs w:val="24"/>
        </w:rPr>
        <w:t>мемуаров;</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документальные</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фильмы,</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мультфильмы;</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выставки,</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игры,</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тематические</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вечера,</w:t>
      </w:r>
      <w:r w:rsidRPr="00AC2DBB">
        <w:rPr>
          <w:rFonts w:ascii="Times New Roman" w:hAnsi="Times New Roman" w:cs="Times New Roman"/>
          <w:spacing w:val="-4"/>
          <w:sz w:val="24"/>
          <w:szCs w:val="24"/>
        </w:rPr>
        <w:t xml:space="preserve"> </w:t>
      </w:r>
      <w:r w:rsidRPr="00AC2DBB">
        <w:rPr>
          <w:rFonts w:ascii="Times New Roman" w:hAnsi="Times New Roman" w:cs="Times New Roman"/>
          <w:sz w:val="24"/>
          <w:szCs w:val="24"/>
        </w:rPr>
        <w:t>концерты;</w:t>
      </w:r>
    </w:p>
    <w:p w:rsidR="009852EF" w:rsidRPr="00AC2DBB" w:rsidRDefault="009852EF" w:rsidP="00AC2DBB">
      <w:pPr>
        <w:pStyle w:val="a5"/>
        <w:widowControl w:val="0"/>
        <w:numPr>
          <w:ilvl w:val="0"/>
          <w:numId w:val="29"/>
        </w:numPr>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сценарии</w:t>
      </w:r>
      <w:r w:rsidRPr="00AC2DBB">
        <w:rPr>
          <w:rFonts w:ascii="Times New Roman" w:hAnsi="Times New Roman" w:cs="Times New Roman"/>
          <w:spacing w:val="-5"/>
          <w:sz w:val="24"/>
          <w:szCs w:val="24"/>
        </w:rPr>
        <w:t xml:space="preserve"> </w:t>
      </w:r>
      <w:r w:rsidRPr="00AC2DBB">
        <w:rPr>
          <w:rFonts w:ascii="Times New Roman" w:hAnsi="Times New Roman" w:cs="Times New Roman"/>
          <w:sz w:val="24"/>
          <w:szCs w:val="24"/>
        </w:rPr>
        <w:t>мероприятий;</w:t>
      </w:r>
    </w:p>
    <w:p w:rsidR="009852EF" w:rsidRPr="00AC2DBB" w:rsidRDefault="009852EF" w:rsidP="00AC2DBB">
      <w:pPr>
        <w:pStyle w:val="a5"/>
        <w:widowControl w:val="0"/>
        <w:numPr>
          <w:ilvl w:val="0"/>
          <w:numId w:val="29"/>
        </w:numPr>
        <w:tabs>
          <w:tab w:val="left" w:pos="1648"/>
        </w:tabs>
        <w:autoSpaceDE w:val="0"/>
        <w:autoSpaceDN w:val="0"/>
        <w:spacing w:after="0" w:line="240" w:lineRule="auto"/>
        <w:ind w:left="0"/>
        <w:contextualSpacing w:val="0"/>
        <w:jc w:val="both"/>
        <w:rPr>
          <w:rFonts w:ascii="Times New Roman" w:hAnsi="Times New Roman" w:cs="Times New Roman"/>
          <w:sz w:val="24"/>
          <w:szCs w:val="24"/>
        </w:rPr>
      </w:pPr>
      <w:r w:rsidRPr="00AC2DBB">
        <w:rPr>
          <w:rFonts w:ascii="Times New Roman" w:hAnsi="Times New Roman" w:cs="Times New Roman"/>
          <w:sz w:val="24"/>
          <w:szCs w:val="24"/>
        </w:rPr>
        <w:t>веб-сайты,</w:t>
      </w:r>
      <w:r w:rsidRPr="00AC2DBB">
        <w:rPr>
          <w:rFonts w:ascii="Times New Roman" w:hAnsi="Times New Roman" w:cs="Times New Roman"/>
          <w:spacing w:val="47"/>
          <w:sz w:val="24"/>
          <w:szCs w:val="24"/>
        </w:rPr>
        <w:t xml:space="preserve"> </w:t>
      </w:r>
      <w:r w:rsidRPr="00AC2DBB">
        <w:rPr>
          <w:rFonts w:ascii="Times New Roman" w:hAnsi="Times New Roman" w:cs="Times New Roman"/>
          <w:sz w:val="24"/>
          <w:szCs w:val="24"/>
        </w:rPr>
        <w:t>программное</w:t>
      </w:r>
      <w:r w:rsidRPr="00AC2DBB">
        <w:rPr>
          <w:rFonts w:ascii="Times New Roman" w:hAnsi="Times New Roman" w:cs="Times New Roman"/>
          <w:spacing w:val="103"/>
          <w:sz w:val="24"/>
          <w:szCs w:val="24"/>
        </w:rPr>
        <w:t xml:space="preserve"> </w:t>
      </w:r>
      <w:r w:rsidRPr="00AC2DBB">
        <w:rPr>
          <w:rFonts w:ascii="Times New Roman" w:hAnsi="Times New Roman" w:cs="Times New Roman"/>
          <w:sz w:val="24"/>
          <w:szCs w:val="24"/>
        </w:rPr>
        <w:t>обеспечение,</w:t>
      </w:r>
      <w:r w:rsidRPr="00AC2DBB">
        <w:rPr>
          <w:rFonts w:ascii="Times New Roman" w:hAnsi="Times New Roman" w:cs="Times New Roman"/>
          <w:spacing w:val="106"/>
          <w:sz w:val="24"/>
          <w:szCs w:val="24"/>
        </w:rPr>
        <w:t xml:space="preserve"> </w:t>
      </w:r>
      <w:r w:rsidRPr="00AC2DBB">
        <w:rPr>
          <w:rFonts w:ascii="Times New Roman" w:hAnsi="Times New Roman" w:cs="Times New Roman"/>
          <w:sz w:val="24"/>
          <w:szCs w:val="24"/>
        </w:rPr>
        <w:t>компакт-диски</w:t>
      </w:r>
      <w:r w:rsidRPr="00AC2DBB">
        <w:rPr>
          <w:rFonts w:ascii="Times New Roman" w:hAnsi="Times New Roman" w:cs="Times New Roman"/>
          <w:spacing w:val="104"/>
          <w:sz w:val="24"/>
          <w:szCs w:val="24"/>
        </w:rPr>
        <w:t xml:space="preserve"> </w:t>
      </w:r>
      <w:r w:rsidRPr="00AC2DBB">
        <w:rPr>
          <w:rFonts w:ascii="Times New Roman" w:hAnsi="Times New Roman" w:cs="Times New Roman"/>
          <w:sz w:val="24"/>
          <w:szCs w:val="24"/>
        </w:rPr>
        <w:t>(или</w:t>
      </w:r>
      <w:r w:rsidRPr="00AC2DBB">
        <w:rPr>
          <w:rFonts w:ascii="Times New Roman" w:hAnsi="Times New Roman" w:cs="Times New Roman"/>
          <w:spacing w:val="104"/>
          <w:sz w:val="24"/>
          <w:szCs w:val="24"/>
        </w:rPr>
        <w:t xml:space="preserve"> </w:t>
      </w:r>
      <w:r w:rsidRPr="00AC2DBB">
        <w:rPr>
          <w:rFonts w:ascii="Times New Roman" w:hAnsi="Times New Roman" w:cs="Times New Roman"/>
          <w:sz w:val="24"/>
          <w:szCs w:val="24"/>
        </w:rPr>
        <w:t>другие</w:t>
      </w:r>
      <w:r w:rsidRPr="00AC2DBB">
        <w:rPr>
          <w:rFonts w:ascii="Times New Roman" w:hAnsi="Times New Roman" w:cs="Times New Roman"/>
          <w:spacing w:val="103"/>
          <w:sz w:val="24"/>
          <w:szCs w:val="24"/>
        </w:rPr>
        <w:t xml:space="preserve"> </w:t>
      </w:r>
      <w:r w:rsidRPr="00AC2DBB">
        <w:rPr>
          <w:rFonts w:ascii="Times New Roman" w:hAnsi="Times New Roman" w:cs="Times New Roman"/>
          <w:sz w:val="24"/>
          <w:szCs w:val="24"/>
        </w:rPr>
        <w:t>цифровые</w:t>
      </w:r>
    </w:p>
    <w:p w:rsidR="009852EF" w:rsidRPr="00AC2DBB" w:rsidRDefault="009852EF" w:rsidP="00AC2DBB">
      <w:pPr>
        <w:pStyle w:val="a8"/>
        <w:jc w:val="both"/>
      </w:pPr>
      <w:r w:rsidRPr="00AC2DBB">
        <w:t>носители) и</w:t>
      </w:r>
      <w:r w:rsidRPr="00AC2DBB">
        <w:rPr>
          <w:spacing w:val="-4"/>
        </w:rPr>
        <w:t xml:space="preserve"> </w:t>
      </w:r>
      <w:r w:rsidRPr="00AC2DBB">
        <w:t>др.</w:t>
      </w:r>
    </w:p>
    <w:p w:rsidR="009852EF" w:rsidRPr="00AC2DBB" w:rsidRDefault="009852EF" w:rsidP="00AC2DBB">
      <w:pPr>
        <w:pStyle w:val="a8"/>
        <w:ind w:firstLine="567"/>
        <w:jc w:val="both"/>
      </w:pPr>
      <w:r w:rsidRPr="00AC2DBB">
        <w:t xml:space="preserve">Учащиеся 10 класса </w:t>
      </w:r>
      <w:r w:rsidRPr="00AC2DBB">
        <w:rPr>
          <w:spacing w:val="1"/>
        </w:rPr>
        <w:t xml:space="preserve"> </w:t>
      </w:r>
      <w:r w:rsidRPr="00AC2DBB">
        <w:t>под</w:t>
      </w:r>
      <w:r w:rsidRPr="00AC2DBB">
        <w:rPr>
          <w:spacing w:val="1"/>
        </w:rPr>
        <w:t xml:space="preserve"> </w:t>
      </w:r>
      <w:r w:rsidRPr="00AC2DBB">
        <w:t>руководством</w:t>
      </w:r>
      <w:r w:rsidRPr="00AC2DBB">
        <w:rPr>
          <w:spacing w:val="1"/>
        </w:rPr>
        <w:t xml:space="preserve"> </w:t>
      </w:r>
      <w:r w:rsidRPr="00AC2DBB">
        <w:t xml:space="preserve">руководителей </w:t>
      </w:r>
      <w:r w:rsidRPr="00AC2DBB">
        <w:rPr>
          <w:spacing w:val="1"/>
        </w:rPr>
        <w:t xml:space="preserve"> </w:t>
      </w:r>
      <w:r w:rsidRPr="00AC2DBB">
        <w:t>подготовили и защитили учебные проекты в апреле-мае  202</w:t>
      </w:r>
      <w:r w:rsidR="005E31EB">
        <w:t>3</w:t>
      </w:r>
      <w:r w:rsidRPr="00AC2DBB">
        <w:t xml:space="preserve"> года на конференции. Среди</w:t>
      </w:r>
      <w:r w:rsidRPr="00AC2DBB">
        <w:rPr>
          <w:spacing w:val="1"/>
        </w:rPr>
        <w:t xml:space="preserve"> </w:t>
      </w:r>
      <w:r w:rsidRPr="00AC2DBB">
        <w:t>проектов</w:t>
      </w:r>
      <w:r w:rsidRPr="00AC2DBB">
        <w:rPr>
          <w:spacing w:val="1"/>
        </w:rPr>
        <w:t xml:space="preserve"> </w:t>
      </w:r>
      <w:r w:rsidRPr="00AC2DBB">
        <w:t>были</w:t>
      </w:r>
      <w:r w:rsidRPr="00AC2DBB">
        <w:rPr>
          <w:spacing w:val="1"/>
        </w:rPr>
        <w:t xml:space="preserve"> </w:t>
      </w:r>
      <w:r w:rsidRPr="00AC2DBB">
        <w:t>индивидуальные,</w:t>
      </w:r>
      <w:r w:rsidRPr="00AC2DBB">
        <w:rPr>
          <w:spacing w:val="1"/>
        </w:rPr>
        <w:t xml:space="preserve"> </w:t>
      </w:r>
      <w:r w:rsidRPr="00AC2DBB">
        <w:t>включающие</w:t>
      </w:r>
      <w:r w:rsidRPr="00AC2DBB">
        <w:rPr>
          <w:spacing w:val="1"/>
        </w:rPr>
        <w:t xml:space="preserve"> </w:t>
      </w:r>
      <w:r w:rsidRPr="00AC2DBB">
        <w:t>все</w:t>
      </w:r>
      <w:r w:rsidRPr="00AC2DBB">
        <w:rPr>
          <w:spacing w:val="1"/>
        </w:rPr>
        <w:t xml:space="preserve"> </w:t>
      </w:r>
      <w:r w:rsidRPr="00AC2DBB">
        <w:t>возможные</w:t>
      </w:r>
      <w:r w:rsidRPr="00AC2DBB">
        <w:rPr>
          <w:spacing w:val="1"/>
        </w:rPr>
        <w:t xml:space="preserve"> </w:t>
      </w:r>
      <w:r w:rsidRPr="00AC2DBB">
        <w:t>формы</w:t>
      </w:r>
      <w:r w:rsidRPr="00AC2DBB">
        <w:rPr>
          <w:spacing w:val="1"/>
        </w:rPr>
        <w:t xml:space="preserve"> </w:t>
      </w:r>
      <w:r w:rsidRPr="00AC2DBB">
        <w:t>из</w:t>
      </w:r>
      <w:r w:rsidRPr="00AC2DBB">
        <w:rPr>
          <w:spacing w:val="1"/>
        </w:rPr>
        <w:t xml:space="preserve"> </w:t>
      </w:r>
      <w:r w:rsidRPr="00AC2DBB">
        <w:t>вышеприведенных.</w:t>
      </w:r>
      <w:r w:rsidRPr="00AC2DBB">
        <w:rPr>
          <w:spacing w:val="1"/>
        </w:rPr>
        <w:t xml:space="preserve"> </w:t>
      </w:r>
      <w:r w:rsidRPr="00AC2DBB">
        <w:t>Экспертное</w:t>
      </w:r>
      <w:r w:rsidRPr="00AC2DBB">
        <w:rPr>
          <w:spacing w:val="1"/>
        </w:rPr>
        <w:t xml:space="preserve"> </w:t>
      </w:r>
      <w:r w:rsidRPr="00AC2DBB">
        <w:t>оценивание</w:t>
      </w:r>
      <w:r w:rsidRPr="00AC2DBB">
        <w:rPr>
          <w:spacing w:val="1"/>
        </w:rPr>
        <w:t xml:space="preserve"> </w:t>
      </w:r>
      <w:r w:rsidRPr="00AC2DBB">
        <w:t>проектов</w:t>
      </w:r>
      <w:r w:rsidRPr="00AC2DBB">
        <w:rPr>
          <w:spacing w:val="1"/>
        </w:rPr>
        <w:t xml:space="preserve"> </w:t>
      </w:r>
      <w:r w:rsidRPr="00AC2DBB">
        <w:t>осуществляло</w:t>
      </w:r>
      <w:r w:rsidRPr="00AC2DBB">
        <w:rPr>
          <w:spacing w:val="1"/>
        </w:rPr>
        <w:t xml:space="preserve"> </w:t>
      </w:r>
      <w:r w:rsidRPr="00AC2DBB">
        <w:t>жюри</w:t>
      </w:r>
      <w:r w:rsidRPr="00AC2DBB">
        <w:rPr>
          <w:spacing w:val="1"/>
        </w:rPr>
        <w:t xml:space="preserve"> </w:t>
      </w:r>
      <w:r w:rsidRPr="00AC2DBB">
        <w:t>из</w:t>
      </w:r>
      <w:r w:rsidRPr="00AC2DBB">
        <w:rPr>
          <w:spacing w:val="1"/>
        </w:rPr>
        <w:t xml:space="preserve"> </w:t>
      </w:r>
      <w:r w:rsidRPr="00AC2DBB">
        <w:t>администрации и учителей школы, проводилась рефлексия для участников и слушателей –</w:t>
      </w:r>
      <w:r w:rsidRPr="00AC2DBB">
        <w:rPr>
          <w:spacing w:val="-57"/>
        </w:rPr>
        <w:t xml:space="preserve"> </w:t>
      </w:r>
      <w:r w:rsidRPr="00AC2DBB">
        <w:t>учеников.</w:t>
      </w:r>
      <w:r w:rsidRPr="00AC2DBB">
        <w:rPr>
          <w:spacing w:val="1"/>
        </w:rPr>
        <w:t xml:space="preserve"> </w:t>
      </w:r>
      <w:r w:rsidRPr="00AC2DBB">
        <w:t>Были</w:t>
      </w:r>
      <w:r w:rsidRPr="00AC2DBB">
        <w:rPr>
          <w:spacing w:val="1"/>
        </w:rPr>
        <w:t xml:space="preserve"> </w:t>
      </w:r>
      <w:r w:rsidRPr="00AC2DBB">
        <w:t>разработаны</w:t>
      </w:r>
      <w:r w:rsidRPr="00AC2DBB">
        <w:rPr>
          <w:spacing w:val="1"/>
        </w:rPr>
        <w:t xml:space="preserve"> </w:t>
      </w:r>
      <w:r w:rsidRPr="00AC2DBB">
        <w:t>листы</w:t>
      </w:r>
      <w:r w:rsidRPr="00AC2DBB">
        <w:rPr>
          <w:spacing w:val="1"/>
        </w:rPr>
        <w:t xml:space="preserve"> </w:t>
      </w:r>
      <w:r w:rsidRPr="00AC2DBB">
        <w:t>оценивания</w:t>
      </w:r>
      <w:r w:rsidRPr="00AC2DBB">
        <w:rPr>
          <w:spacing w:val="1"/>
        </w:rPr>
        <w:t xml:space="preserve"> </w:t>
      </w:r>
      <w:r w:rsidRPr="00AC2DBB">
        <w:t>проектов</w:t>
      </w:r>
      <w:r w:rsidRPr="00AC2DBB">
        <w:rPr>
          <w:spacing w:val="1"/>
        </w:rPr>
        <w:t xml:space="preserve"> </w:t>
      </w:r>
      <w:r w:rsidRPr="00AC2DBB">
        <w:t>по</w:t>
      </w:r>
      <w:r w:rsidRPr="00AC2DBB">
        <w:rPr>
          <w:spacing w:val="1"/>
        </w:rPr>
        <w:t xml:space="preserve"> </w:t>
      </w:r>
      <w:r w:rsidRPr="00AC2DBB">
        <w:t>критериям.</w:t>
      </w:r>
      <w:r w:rsidRPr="00AC2DBB">
        <w:rPr>
          <w:spacing w:val="1"/>
        </w:rPr>
        <w:t xml:space="preserve"> </w:t>
      </w:r>
    </w:p>
    <w:p w:rsidR="009852EF" w:rsidRPr="00AC2DBB" w:rsidRDefault="009852EF" w:rsidP="00AC2DBB">
      <w:pPr>
        <w:pStyle w:val="Heading2"/>
        <w:ind w:left="0"/>
        <w:jc w:val="both"/>
      </w:pPr>
    </w:p>
    <w:p w:rsidR="009852EF" w:rsidRPr="00AC2DBB" w:rsidRDefault="009852EF" w:rsidP="00AC2DBB">
      <w:pPr>
        <w:pStyle w:val="Heading2"/>
        <w:ind w:left="0"/>
        <w:jc w:val="both"/>
        <w:rPr>
          <w:b w:val="0"/>
        </w:rPr>
      </w:pPr>
      <w:r w:rsidRPr="00AC2DBB">
        <w:t>Выводы</w:t>
      </w:r>
      <w:r w:rsidRPr="00AC2DBB">
        <w:rPr>
          <w:b w:val="0"/>
        </w:rPr>
        <w:t>:</w:t>
      </w:r>
    </w:p>
    <w:p w:rsidR="009852EF" w:rsidRPr="00AC2DBB" w:rsidRDefault="009852EF" w:rsidP="00AC2DBB">
      <w:pPr>
        <w:pStyle w:val="a8"/>
        <w:jc w:val="both"/>
      </w:pPr>
      <w:r w:rsidRPr="00AC2DBB">
        <w:tab/>
        <w:t>Главное,</w:t>
      </w:r>
      <w:r w:rsidRPr="00AC2DBB">
        <w:rPr>
          <w:spacing w:val="1"/>
        </w:rPr>
        <w:t xml:space="preserve"> </w:t>
      </w:r>
      <w:r w:rsidRPr="00AC2DBB">
        <w:t>чтобы исследовательская работа была значима для ребёнка, интересна, соответствовала</w:t>
      </w:r>
      <w:r w:rsidRPr="00AC2DBB">
        <w:rPr>
          <w:spacing w:val="1"/>
        </w:rPr>
        <w:t xml:space="preserve"> </w:t>
      </w:r>
      <w:r w:rsidRPr="00AC2DBB">
        <w:t>возрасту,</w:t>
      </w:r>
      <w:r w:rsidRPr="00AC2DBB">
        <w:rPr>
          <w:spacing w:val="1"/>
        </w:rPr>
        <w:t xml:space="preserve"> </w:t>
      </w:r>
      <w:r w:rsidRPr="00AC2DBB">
        <w:t>поставленная</w:t>
      </w:r>
      <w:r w:rsidRPr="00AC2DBB">
        <w:rPr>
          <w:spacing w:val="1"/>
        </w:rPr>
        <w:t xml:space="preserve"> </w:t>
      </w:r>
      <w:r w:rsidRPr="00AC2DBB">
        <w:t>проблема</w:t>
      </w:r>
      <w:r w:rsidRPr="00AC2DBB">
        <w:rPr>
          <w:spacing w:val="1"/>
        </w:rPr>
        <w:t xml:space="preserve"> </w:t>
      </w:r>
      <w:r w:rsidRPr="00AC2DBB">
        <w:t>была</w:t>
      </w:r>
      <w:r w:rsidRPr="00AC2DBB">
        <w:rPr>
          <w:spacing w:val="1"/>
        </w:rPr>
        <w:t xml:space="preserve"> </w:t>
      </w:r>
      <w:r w:rsidRPr="00AC2DBB">
        <w:t>не</w:t>
      </w:r>
      <w:r w:rsidRPr="00AC2DBB">
        <w:rPr>
          <w:spacing w:val="1"/>
        </w:rPr>
        <w:t xml:space="preserve"> </w:t>
      </w:r>
      <w:r w:rsidRPr="00AC2DBB">
        <w:t>только</w:t>
      </w:r>
      <w:r w:rsidRPr="00AC2DBB">
        <w:rPr>
          <w:spacing w:val="1"/>
        </w:rPr>
        <w:t xml:space="preserve"> </w:t>
      </w:r>
      <w:r w:rsidRPr="00AC2DBB">
        <w:t>актуальной,</w:t>
      </w:r>
      <w:r w:rsidRPr="00AC2DBB">
        <w:rPr>
          <w:spacing w:val="1"/>
        </w:rPr>
        <w:t xml:space="preserve"> </w:t>
      </w:r>
      <w:r w:rsidRPr="00AC2DBB">
        <w:t>но</w:t>
      </w:r>
      <w:r w:rsidRPr="00AC2DBB">
        <w:rPr>
          <w:spacing w:val="1"/>
        </w:rPr>
        <w:t xml:space="preserve"> </w:t>
      </w:r>
      <w:r w:rsidRPr="00AC2DBB">
        <w:t>и</w:t>
      </w:r>
      <w:r w:rsidRPr="00AC2DBB">
        <w:rPr>
          <w:spacing w:val="1"/>
        </w:rPr>
        <w:t xml:space="preserve"> </w:t>
      </w:r>
      <w:r w:rsidRPr="00AC2DBB">
        <w:t>вызывала</w:t>
      </w:r>
      <w:r w:rsidRPr="00AC2DBB">
        <w:rPr>
          <w:spacing w:val="1"/>
        </w:rPr>
        <w:t xml:space="preserve"> </w:t>
      </w:r>
      <w:r w:rsidRPr="00AC2DBB">
        <w:t>познавательный интерес</w:t>
      </w:r>
      <w:r w:rsidRPr="00AC2DBB">
        <w:rPr>
          <w:spacing w:val="3"/>
        </w:rPr>
        <w:t xml:space="preserve"> </w:t>
      </w:r>
      <w:r w:rsidRPr="00AC2DBB">
        <w:t>непосредственно</w:t>
      </w:r>
      <w:r w:rsidRPr="00AC2DBB">
        <w:rPr>
          <w:spacing w:val="2"/>
        </w:rPr>
        <w:t xml:space="preserve"> </w:t>
      </w:r>
      <w:r w:rsidRPr="00AC2DBB">
        <w:t>у школьников.</w:t>
      </w:r>
    </w:p>
    <w:p w:rsidR="009852EF" w:rsidRPr="00AC2DBB" w:rsidRDefault="009852EF" w:rsidP="00AC2DBB">
      <w:pPr>
        <w:pStyle w:val="a8"/>
        <w:jc w:val="both"/>
      </w:pPr>
      <w:r w:rsidRPr="00AC2DBB">
        <w:tab/>
        <w:t>Исходя</w:t>
      </w:r>
      <w:r w:rsidRPr="00AC2DBB">
        <w:rPr>
          <w:spacing w:val="-4"/>
        </w:rPr>
        <w:t xml:space="preserve"> </w:t>
      </w:r>
      <w:r w:rsidRPr="00AC2DBB">
        <w:t>из</w:t>
      </w:r>
      <w:r w:rsidRPr="00AC2DBB">
        <w:rPr>
          <w:spacing w:val="-3"/>
        </w:rPr>
        <w:t xml:space="preserve"> </w:t>
      </w:r>
      <w:r w:rsidRPr="00AC2DBB">
        <w:t>этого,</w:t>
      </w:r>
      <w:r w:rsidRPr="00AC2DBB">
        <w:rPr>
          <w:spacing w:val="-3"/>
        </w:rPr>
        <w:t xml:space="preserve"> </w:t>
      </w:r>
      <w:r w:rsidRPr="00AC2DBB">
        <w:t>на</w:t>
      </w:r>
      <w:r w:rsidRPr="00AC2DBB">
        <w:rPr>
          <w:spacing w:val="-3"/>
        </w:rPr>
        <w:t xml:space="preserve"> </w:t>
      </w:r>
      <w:r w:rsidRPr="00AC2DBB">
        <w:t>202</w:t>
      </w:r>
      <w:r w:rsidR="005E31EB">
        <w:t>3</w:t>
      </w:r>
      <w:r w:rsidRPr="00AC2DBB">
        <w:t>-202</w:t>
      </w:r>
      <w:r w:rsidR="005E31EB">
        <w:t>4</w:t>
      </w:r>
      <w:r w:rsidRPr="00AC2DBB">
        <w:rPr>
          <w:spacing w:val="-3"/>
        </w:rPr>
        <w:t xml:space="preserve"> </w:t>
      </w:r>
      <w:r w:rsidRPr="00AC2DBB">
        <w:t>учебный</w:t>
      </w:r>
      <w:r w:rsidRPr="00AC2DBB">
        <w:rPr>
          <w:spacing w:val="-2"/>
        </w:rPr>
        <w:t xml:space="preserve"> </w:t>
      </w:r>
      <w:r w:rsidRPr="00AC2DBB">
        <w:t>год</w:t>
      </w:r>
      <w:r w:rsidRPr="00AC2DBB">
        <w:rPr>
          <w:spacing w:val="-2"/>
        </w:rPr>
        <w:t xml:space="preserve"> </w:t>
      </w:r>
      <w:r w:rsidRPr="00AC2DBB">
        <w:t>можно</w:t>
      </w:r>
      <w:r w:rsidRPr="00AC2DBB">
        <w:rPr>
          <w:spacing w:val="-2"/>
        </w:rPr>
        <w:t xml:space="preserve"> </w:t>
      </w:r>
      <w:r w:rsidRPr="00AC2DBB">
        <w:t>сформулировать</w:t>
      </w:r>
      <w:r w:rsidRPr="00AC2DBB">
        <w:rPr>
          <w:spacing w:val="-1"/>
        </w:rPr>
        <w:t xml:space="preserve"> </w:t>
      </w:r>
      <w:r w:rsidRPr="00AC2DBB">
        <w:t>задачи:</w:t>
      </w:r>
    </w:p>
    <w:p w:rsidR="009852EF" w:rsidRPr="00AC2DBB" w:rsidRDefault="009852EF" w:rsidP="00AC2DBB">
      <w:pPr>
        <w:pStyle w:val="a8"/>
        <w:jc w:val="both"/>
      </w:pPr>
      <w:r w:rsidRPr="00AC2DBB">
        <w:t>-повысить эффективность подготовки к олимпиадам и конференциям через систему</w:t>
      </w:r>
      <w:r w:rsidRPr="00AC2DBB">
        <w:rPr>
          <w:spacing w:val="1"/>
        </w:rPr>
        <w:t xml:space="preserve"> </w:t>
      </w:r>
      <w:r w:rsidRPr="00AC2DBB">
        <w:t>индивидуальной</w:t>
      </w:r>
      <w:r w:rsidRPr="00AC2DBB">
        <w:rPr>
          <w:spacing w:val="1"/>
        </w:rPr>
        <w:t xml:space="preserve"> </w:t>
      </w:r>
      <w:r w:rsidRPr="00AC2DBB">
        <w:t>работы</w:t>
      </w:r>
      <w:r w:rsidRPr="00AC2DBB">
        <w:rPr>
          <w:spacing w:val="1"/>
        </w:rPr>
        <w:t xml:space="preserve"> </w:t>
      </w:r>
      <w:r w:rsidRPr="00AC2DBB">
        <w:t>с</w:t>
      </w:r>
      <w:r w:rsidRPr="00AC2DBB">
        <w:rPr>
          <w:spacing w:val="1"/>
        </w:rPr>
        <w:t xml:space="preserve"> </w:t>
      </w:r>
      <w:r w:rsidRPr="00AC2DBB">
        <w:t>мотивированными</w:t>
      </w:r>
      <w:r w:rsidRPr="00AC2DBB">
        <w:rPr>
          <w:spacing w:val="1"/>
        </w:rPr>
        <w:t xml:space="preserve"> </w:t>
      </w:r>
      <w:r w:rsidRPr="00AC2DBB">
        <w:t>учащимися</w:t>
      </w:r>
      <w:r w:rsidRPr="00AC2DBB">
        <w:rPr>
          <w:spacing w:val="1"/>
        </w:rPr>
        <w:t xml:space="preserve"> </w:t>
      </w:r>
      <w:r w:rsidRPr="00AC2DBB">
        <w:t>с</w:t>
      </w:r>
      <w:r w:rsidRPr="00AC2DBB">
        <w:rPr>
          <w:spacing w:val="1"/>
        </w:rPr>
        <w:t xml:space="preserve"> </w:t>
      </w:r>
      <w:r w:rsidRPr="00AC2DBB">
        <w:t>использованием</w:t>
      </w:r>
      <w:r w:rsidRPr="00AC2DBB">
        <w:rPr>
          <w:spacing w:val="1"/>
        </w:rPr>
        <w:t xml:space="preserve"> </w:t>
      </w:r>
      <w:r w:rsidRPr="00AC2DBB">
        <w:t>ИКТ,</w:t>
      </w:r>
      <w:r w:rsidRPr="00AC2DBB">
        <w:rPr>
          <w:spacing w:val="1"/>
        </w:rPr>
        <w:t xml:space="preserve"> </w:t>
      </w:r>
      <w:r w:rsidRPr="00AC2DBB">
        <w:t>проблемно-развивающих занятий;</w:t>
      </w:r>
    </w:p>
    <w:p w:rsidR="009852EF" w:rsidRPr="00AC2DBB" w:rsidRDefault="009852EF" w:rsidP="00AC2DBB">
      <w:pPr>
        <w:pStyle w:val="a8"/>
        <w:jc w:val="both"/>
      </w:pPr>
      <w:r w:rsidRPr="00AC2DBB">
        <w:t>-увеличить</w:t>
      </w:r>
      <w:r w:rsidRPr="00AC2DBB">
        <w:rPr>
          <w:spacing w:val="1"/>
        </w:rPr>
        <w:t xml:space="preserve"> </w:t>
      </w:r>
      <w:r w:rsidRPr="00AC2DBB">
        <w:t>количество</w:t>
      </w:r>
      <w:r w:rsidRPr="00AC2DBB">
        <w:rPr>
          <w:spacing w:val="1"/>
        </w:rPr>
        <w:t xml:space="preserve"> </w:t>
      </w:r>
      <w:r w:rsidRPr="00AC2DBB">
        <w:t>участников</w:t>
      </w:r>
      <w:r w:rsidRPr="00AC2DBB">
        <w:rPr>
          <w:spacing w:val="1"/>
        </w:rPr>
        <w:t xml:space="preserve"> </w:t>
      </w:r>
      <w:r w:rsidRPr="00AC2DBB">
        <w:t>и</w:t>
      </w:r>
      <w:r w:rsidRPr="00AC2DBB">
        <w:rPr>
          <w:spacing w:val="1"/>
        </w:rPr>
        <w:t xml:space="preserve"> </w:t>
      </w:r>
      <w:r w:rsidRPr="00AC2DBB">
        <w:t>победителей</w:t>
      </w:r>
      <w:r w:rsidRPr="00AC2DBB">
        <w:rPr>
          <w:spacing w:val="1"/>
        </w:rPr>
        <w:t xml:space="preserve"> </w:t>
      </w:r>
      <w:r w:rsidRPr="00AC2DBB">
        <w:t>мероприятий</w:t>
      </w:r>
      <w:r w:rsidRPr="00AC2DBB">
        <w:rPr>
          <w:spacing w:val="1"/>
        </w:rPr>
        <w:t xml:space="preserve"> </w:t>
      </w:r>
      <w:r w:rsidRPr="00AC2DBB">
        <w:t>муниципального,</w:t>
      </w:r>
      <w:r w:rsidRPr="00AC2DBB">
        <w:rPr>
          <w:spacing w:val="1"/>
        </w:rPr>
        <w:t xml:space="preserve"> </w:t>
      </w:r>
      <w:r w:rsidRPr="00AC2DBB">
        <w:t>регионального и выше уровней через повышение мотивации к углубленному изучению</w:t>
      </w:r>
      <w:r w:rsidRPr="00AC2DBB">
        <w:rPr>
          <w:spacing w:val="1"/>
        </w:rPr>
        <w:t xml:space="preserve"> </w:t>
      </w:r>
      <w:r w:rsidRPr="00AC2DBB">
        <w:t>предметов</w:t>
      </w:r>
      <w:r w:rsidRPr="00AC2DBB">
        <w:rPr>
          <w:spacing w:val="1"/>
        </w:rPr>
        <w:t xml:space="preserve"> </w:t>
      </w:r>
      <w:r w:rsidRPr="00AC2DBB">
        <w:t>по индивидуальному образовательному</w:t>
      </w:r>
      <w:r w:rsidRPr="00AC2DBB">
        <w:rPr>
          <w:spacing w:val="1"/>
        </w:rPr>
        <w:t xml:space="preserve"> </w:t>
      </w:r>
      <w:r w:rsidRPr="00AC2DBB">
        <w:t>маршруту;</w:t>
      </w:r>
    </w:p>
    <w:p w:rsidR="009852EF" w:rsidRPr="00AC2DBB" w:rsidRDefault="009852EF" w:rsidP="00AC2DBB">
      <w:pPr>
        <w:pStyle w:val="a8"/>
        <w:jc w:val="both"/>
      </w:pPr>
      <w:r w:rsidRPr="00AC2DBB">
        <w:t>-продолжить</w:t>
      </w:r>
      <w:r w:rsidRPr="00AC2DBB">
        <w:rPr>
          <w:spacing w:val="1"/>
        </w:rPr>
        <w:t xml:space="preserve"> </w:t>
      </w:r>
      <w:r w:rsidRPr="00AC2DBB">
        <w:t>работу</w:t>
      </w:r>
      <w:r w:rsidRPr="00AC2DBB">
        <w:rPr>
          <w:spacing w:val="1"/>
        </w:rPr>
        <w:t xml:space="preserve"> </w:t>
      </w:r>
      <w:r w:rsidRPr="00AC2DBB">
        <w:t>по</w:t>
      </w:r>
      <w:r w:rsidRPr="00AC2DBB">
        <w:rPr>
          <w:spacing w:val="1"/>
        </w:rPr>
        <w:t xml:space="preserve"> </w:t>
      </w:r>
      <w:r w:rsidRPr="00AC2DBB">
        <w:t>проектной</w:t>
      </w:r>
      <w:r w:rsidRPr="00AC2DBB">
        <w:rPr>
          <w:spacing w:val="1"/>
        </w:rPr>
        <w:t xml:space="preserve"> </w:t>
      </w:r>
      <w:r w:rsidRPr="00AC2DBB">
        <w:t>деятельности</w:t>
      </w:r>
      <w:r w:rsidRPr="00AC2DBB">
        <w:rPr>
          <w:spacing w:val="1"/>
        </w:rPr>
        <w:t xml:space="preserve"> </w:t>
      </w:r>
      <w:r w:rsidRPr="00AC2DBB">
        <w:t>с</w:t>
      </w:r>
      <w:r w:rsidRPr="00AC2DBB">
        <w:rPr>
          <w:spacing w:val="1"/>
        </w:rPr>
        <w:t xml:space="preserve"> </w:t>
      </w:r>
      <w:r w:rsidRPr="00AC2DBB">
        <w:t>учащимися</w:t>
      </w:r>
      <w:r w:rsidRPr="00AC2DBB">
        <w:rPr>
          <w:spacing w:val="1"/>
        </w:rPr>
        <w:t xml:space="preserve"> </w:t>
      </w:r>
      <w:r w:rsidRPr="00AC2DBB">
        <w:t>в</w:t>
      </w:r>
      <w:r w:rsidRPr="00AC2DBB">
        <w:rPr>
          <w:spacing w:val="1"/>
        </w:rPr>
        <w:t xml:space="preserve"> </w:t>
      </w:r>
      <w:r w:rsidRPr="00AC2DBB">
        <w:t>соответствии</w:t>
      </w:r>
      <w:r w:rsidRPr="00AC2DBB">
        <w:rPr>
          <w:spacing w:val="60"/>
        </w:rPr>
        <w:t xml:space="preserve"> </w:t>
      </w:r>
      <w:r w:rsidRPr="00AC2DBB">
        <w:t>с</w:t>
      </w:r>
      <w:r w:rsidRPr="00AC2DBB">
        <w:rPr>
          <w:spacing w:val="1"/>
        </w:rPr>
        <w:t xml:space="preserve"> </w:t>
      </w:r>
      <w:r w:rsidRPr="00AC2DBB">
        <w:t xml:space="preserve">новыми требованиями. </w:t>
      </w:r>
    </w:p>
    <w:p w:rsidR="009852EF" w:rsidRPr="00AC2DBB" w:rsidRDefault="009852EF" w:rsidP="00AC2DBB">
      <w:pPr>
        <w:pStyle w:val="Heading1"/>
        <w:numPr>
          <w:ilvl w:val="1"/>
          <w:numId w:val="30"/>
        </w:numPr>
        <w:tabs>
          <w:tab w:val="left" w:pos="1948"/>
        </w:tabs>
        <w:jc w:val="both"/>
      </w:pPr>
      <w:r w:rsidRPr="00AC2DBB">
        <w:t>4.4 Оценка</w:t>
      </w:r>
      <w:r w:rsidRPr="00AC2DBB">
        <w:rPr>
          <w:spacing w:val="-3"/>
        </w:rPr>
        <w:t xml:space="preserve"> </w:t>
      </w:r>
      <w:r w:rsidRPr="00AC2DBB">
        <w:t>динамики</w:t>
      </w:r>
      <w:r w:rsidRPr="00AC2DBB">
        <w:rPr>
          <w:spacing w:val="-2"/>
        </w:rPr>
        <w:t xml:space="preserve"> </w:t>
      </w:r>
      <w:r w:rsidRPr="00AC2DBB">
        <w:t>учебной</w:t>
      </w:r>
      <w:r w:rsidRPr="00AC2DBB">
        <w:rPr>
          <w:spacing w:val="-2"/>
        </w:rPr>
        <w:t xml:space="preserve"> </w:t>
      </w:r>
      <w:r w:rsidRPr="00AC2DBB">
        <w:t>и</w:t>
      </w:r>
      <w:r w:rsidRPr="00AC2DBB">
        <w:rPr>
          <w:spacing w:val="-4"/>
        </w:rPr>
        <w:t xml:space="preserve"> </w:t>
      </w:r>
      <w:r w:rsidRPr="00AC2DBB">
        <w:t>творческой</w:t>
      </w:r>
      <w:r w:rsidRPr="00AC2DBB">
        <w:rPr>
          <w:spacing w:val="-2"/>
        </w:rPr>
        <w:t xml:space="preserve"> </w:t>
      </w:r>
      <w:r w:rsidRPr="00AC2DBB">
        <w:t>активности</w:t>
      </w:r>
      <w:r w:rsidRPr="00AC2DBB">
        <w:rPr>
          <w:spacing w:val="-3"/>
        </w:rPr>
        <w:t xml:space="preserve"> </w:t>
      </w:r>
      <w:r w:rsidRPr="00AC2DBB">
        <w:t>учащегося</w:t>
      </w:r>
    </w:p>
    <w:p w:rsidR="009852EF" w:rsidRPr="00AC2DBB" w:rsidRDefault="009852EF"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через</w:t>
      </w:r>
      <w:r w:rsidRPr="00AC2DBB">
        <w:rPr>
          <w:rFonts w:ascii="Times New Roman" w:hAnsi="Times New Roman" w:cs="Times New Roman"/>
          <w:b/>
          <w:spacing w:val="-3"/>
          <w:sz w:val="24"/>
          <w:szCs w:val="24"/>
        </w:rPr>
        <w:t xml:space="preserve"> </w:t>
      </w:r>
      <w:r w:rsidRPr="00AC2DBB">
        <w:rPr>
          <w:rFonts w:ascii="Times New Roman" w:hAnsi="Times New Roman" w:cs="Times New Roman"/>
          <w:b/>
          <w:sz w:val="24"/>
          <w:szCs w:val="24"/>
        </w:rPr>
        <w:t>портфолио.</w:t>
      </w:r>
    </w:p>
    <w:p w:rsidR="009852EF" w:rsidRPr="00AC2DBB" w:rsidRDefault="009852EF" w:rsidP="00AC2DBB">
      <w:pPr>
        <w:pStyle w:val="a8"/>
        <w:ind w:firstLine="566"/>
        <w:jc w:val="both"/>
      </w:pPr>
      <w:r w:rsidRPr="00AC2DBB">
        <w:t>Главным</w:t>
      </w:r>
      <w:r w:rsidRPr="00AC2DBB">
        <w:rPr>
          <w:spacing w:val="1"/>
        </w:rPr>
        <w:t xml:space="preserve"> </w:t>
      </w:r>
      <w:r w:rsidRPr="00AC2DBB">
        <w:t>показателем</w:t>
      </w:r>
      <w:r w:rsidRPr="00AC2DBB">
        <w:rPr>
          <w:spacing w:val="1"/>
        </w:rPr>
        <w:t xml:space="preserve"> </w:t>
      </w:r>
      <w:r w:rsidRPr="00AC2DBB">
        <w:t>эффективности</w:t>
      </w:r>
      <w:r w:rsidRPr="00AC2DBB">
        <w:rPr>
          <w:spacing w:val="1"/>
        </w:rPr>
        <w:t xml:space="preserve"> </w:t>
      </w:r>
      <w:r w:rsidRPr="00AC2DBB">
        <w:t>деятельности</w:t>
      </w:r>
      <w:r w:rsidRPr="00AC2DBB">
        <w:rPr>
          <w:spacing w:val="1"/>
        </w:rPr>
        <w:t xml:space="preserve"> </w:t>
      </w:r>
      <w:r w:rsidRPr="00AC2DBB">
        <w:t>учащегося</w:t>
      </w:r>
      <w:r w:rsidRPr="00AC2DBB">
        <w:rPr>
          <w:spacing w:val="1"/>
        </w:rPr>
        <w:t xml:space="preserve"> </w:t>
      </w:r>
      <w:r w:rsidRPr="00AC2DBB">
        <w:t>является,</w:t>
      </w:r>
      <w:r w:rsidRPr="00AC2DBB">
        <w:rPr>
          <w:spacing w:val="1"/>
        </w:rPr>
        <w:t xml:space="preserve"> </w:t>
      </w:r>
      <w:r w:rsidRPr="00AC2DBB">
        <w:t>как</w:t>
      </w:r>
      <w:r w:rsidRPr="00AC2DBB">
        <w:rPr>
          <w:spacing w:val="1"/>
        </w:rPr>
        <w:t xml:space="preserve"> </w:t>
      </w:r>
      <w:r w:rsidRPr="00AC2DBB">
        <w:t>известно, ее результат. Цель портфолио – собрать, систематизировать и зафиксировать</w:t>
      </w:r>
      <w:r w:rsidRPr="00AC2DBB">
        <w:rPr>
          <w:spacing w:val="1"/>
        </w:rPr>
        <w:t xml:space="preserve"> </w:t>
      </w:r>
      <w:r w:rsidRPr="00AC2DBB">
        <w:t>результаты</w:t>
      </w:r>
      <w:r w:rsidRPr="00AC2DBB">
        <w:rPr>
          <w:spacing w:val="1"/>
        </w:rPr>
        <w:t xml:space="preserve"> </w:t>
      </w:r>
      <w:r w:rsidRPr="00AC2DBB">
        <w:t>учебной,</w:t>
      </w:r>
      <w:r w:rsidRPr="00AC2DBB">
        <w:rPr>
          <w:spacing w:val="1"/>
        </w:rPr>
        <w:t xml:space="preserve"> </w:t>
      </w:r>
      <w:r w:rsidRPr="00AC2DBB">
        <w:t>творческой,</w:t>
      </w:r>
      <w:r w:rsidRPr="00AC2DBB">
        <w:rPr>
          <w:spacing w:val="1"/>
        </w:rPr>
        <w:t xml:space="preserve"> </w:t>
      </w:r>
      <w:r w:rsidRPr="00AC2DBB">
        <w:t>социальной,</w:t>
      </w:r>
      <w:r w:rsidRPr="00AC2DBB">
        <w:rPr>
          <w:spacing w:val="1"/>
        </w:rPr>
        <w:t xml:space="preserve"> </w:t>
      </w:r>
      <w:r w:rsidRPr="00AC2DBB">
        <w:t>коммуникативной</w:t>
      </w:r>
      <w:r w:rsidRPr="00AC2DBB">
        <w:rPr>
          <w:spacing w:val="1"/>
        </w:rPr>
        <w:t xml:space="preserve"> </w:t>
      </w:r>
      <w:r w:rsidRPr="00AC2DBB">
        <w:t>деятельности</w:t>
      </w:r>
      <w:r w:rsidRPr="00AC2DBB">
        <w:rPr>
          <w:spacing w:val="1"/>
        </w:rPr>
        <w:t xml:space="preserve"> </w:t>
      </w:r>
      <w:r w:rsidRPr="00AC2DBB">
        <w:t>обучающегося,</w:t>
      </w:r>
      <w:r w:rsidRPr="00AC2DBB">
        <w:rPr>
          <w:spacing w:val="54"/>
        </w:rPr>
        <w:t xml:space="preserve"> </w:t>
      </w:r>
      <w:r w:rsidRPr="00AC2DBB">
        <w:t>проследить</w:t>
      </w:r>
      <w:r w:rsidRPr="00AC2DBB">
        <w:rPr>
          <w:spacing w:val="53"/>
        </w:rPr>
        <w:t xml:space="preserve"> </w:t>
      </w:r>
      <w:r w:rsidRPr="00AC2DBB">
        <w:t>его</w:t>
      </w:r>
      <w:r w:rsidRPr="00AC2DBB">
        <w:rPr>
          <w:spacing w:val="52"/>
        </w:rPr>
        <w:t xml:space="preserve"> </w:t>
      </w:r>
      <w:r w:rsidRPr="00AC2DBB">
        <w:t>индивидуальный</w:t>
      </w:r>
      <w:r w:rsidRPr="00AC2DBB">
        <w:rPr>
          <w:spacing w:val="52"/>
        </w:rPr>
        <w:t xml:space="preserve"> </w:t>
      </w:r>
      <w:r w:rsidRPr="00AC2DBB">
        <w:t>прогресс,</w:t>
      </w:r>
      <w:r w:rsidRPr="00AC2DBB">
        <w:rPr>
          <w:spacing w:val="52"/>
        </w:rPr>
        <w:t xml:space="preserve"> </w:t>
      </w:r>
      <w:r w:rsidRPr="00AC2DBB">
        <w:t>достигнутый</w:t>
      </w:r>
      <w:r w:rsidRPr="00AC2DBB">
        <w:rPr>
          <w:spacing w:val="54"/>
        </w:rPr>
        <w:t xml:space="preserve"> </w:t>
      </w:r>
      <w:r w:rsidRPr="00AC2DBB">
        <w:t>в</w:t>
      </w:r>
      <w:r w:rsidRPr="00AC2DBB">
        <w:rPr>
          <w:spacing w:val="49"/>
        </w:rPr>
        <w:t xml:space="preserve"> </w:t>
      </w:r>
      <w:r w:rsidRPr="00AC2DBB">
        <w:t>процессе</w:t>
      </w:r>
    </w:p>
    <w:p w:rsidR="009852EF" w:rsidRPr="00AC2DBB" w:rsidRDefault="009852EF" w:rsidP="00AC2DBB">
      <w:pPr>
        <w:pStyle w:val="a8"/>
        <w:tabs>
          <w:tab w:val="left" w:pos="2117"/>
          <w:tab w:val="left" w:pos="3678"/>
          <w:tab w:val="left" w:pos="4736"/>
          <w:tab w:val="left" w:pos="5291"/>
          <w:tab w:val="left" w:pos="7260"/>
          <w:tab w:val="left" w:pos="8713"/>
          <w:tab w:val="left" w:pos="9070"/>
        </w:tabs>
        <w:jc w:val="both"/>
      </w:pPr>
      <w:r w:rsidRPr="00AC2DBB">
        <w:t>получения</w:t>
      </w:r>
      <w:r w:rsidRPr="00AC2DBB">
        <w:tab/>
        <w:t>образования,</w:t>
      </w:r>
      <w:r w:rsidRPr="00AC2DBB">
        <w:tab/>
        <w:t>оценить</w:t>
      </w:r>
      <w:r w:rsidRPr="00AC2DBB">
        <w:tab/>
        <w:t>его</w:t>
      </w:r>
      <w:r w:rsidRPr="00AC2DBB">
        <w:tab/>
        <w:t>образовательные</w:t>
      </w:r>
      <w:r w:rsidRPr="00AC2DBB">
        <w:tab/>
        <w:t>достижения</w:t>
      </w:r>
      <w:r w:rsidRPr="00AC2DBB">
        <w:tab/>
        <w:t>и</w:t>
      </w:r>
      <w:r w:rsidRPr="00AC2DBB">
        <w:tab/>
      </w:r>
      <w:r w:rsidRPr="00AC2DBB">
        <w:rPr>
          <w:spacing w:val="-1"/>
        </w:rPr>
        <w:t>дополнить</w:t>
      </w:r>
      <w:r w:rsidRPr="00AC2DBB">
        <w:rPr>
          <w:spacing w:val="-57"/>
        </w:rPr>
        <w:t xml:space="preserve"> </w:t>
      </w:r>
      <w:r w:rsidRPr="00AC2DBB">
        <w:t>результаты традиционных</w:t>
      </w:r>
      <w:r w:rsidRPr="00AC2DBB">
        <w:rPr>
          <w:spacing w:val="-1"/>
        </w:rPr>
        <w:t xml:space="preserve"> </w:t>
      </w:r>
      <w:r w:rsidRPr="00AC2DBB">
        <w:t>контрольно-оценочных</w:t>
      </w:r>
      <w:r w:rsidRPr="00AC2DBB">
        <w:rPr>
          <w:spacing w:val="-1"/>
        </w:rPr>
        <w:t xml:space="preserve"> </w:t>
      </w:r>
      <w:r w:rsidRPr="00AC2DBB">
        <w:t>средств</w:t>
      </w:r>
      <w:r w:rsidRPr="00AC2DBB">
        <w:rPr>
          <w:spacing w:val="1"/>
        </w:rPr>
        <w:t xml:space="preserve"> </w:t>
      </w:r>
      <w:r w:rsidRPr="00AC2DBB">
        <w:t>качества</w:t>
      </w:r>
      <w:r w:rsidRPr="00AC2DBB">
        <w:rPr>
          <w:spacing w:val="1"/>
        </w:rPr>
        <w:t xml:space="preserve"> </w:t>
      </w:r>
      <w:r w:rsidRPr="00AC2DBB">
        <w:t>образования.</w:t>
      </w:r>
    </w:p>
    <w:p w:rsidR="009852EF" w:rsidRPr="00AC2DBB" w:rsidRDefault="009852EF" w:rsidP="00AC2DBB">
      <w:pPr>
        <w:pStyle w:val="a8"/>
        <w:ind w:firstLine="566"/>
        <w:jc w:val="both"/>
      </w:pPr>
      <w:r w:rsidRPr="00AC2DBB">
        <w:t>Во</w:t>
      </w:r>
      <w:r w:rsidRPr="00AC2DBB">
        <w:rPr>
          <w:spacing w:val="42"/>
        </w:rPr>
        <w:t xml:space="preserve"> </w:t>
      </w:r>
      <w:r w:rsidRPr="00AC2DBB">
        <w:t>всех</w:t>
      </w:r>
      <w:r w:rsidRPr="00AC2DBB">
        <w:rPr>
          <w:spacing w:val="44"/>
        </w:rPr>
        <w:t xml:space="preserve"> </w:t>
      </w:r>
      <w:r w:rsidRPr="00AC2DBB">
        <w:t>классах</w:t>
      </w:r>
      <w:r w:rsidRPr="00AC2DBB">
        <w:rPr>
          <w:spacing w:val="46"/>
        </w:rPr>
        <w:t xml:space="preserve"> </w:t>
      </w:r>
      <w:r w:rsidRPr="00AC2DBB">
        <w:t>начальной</w:t>
      </w:r>
      <w:r w:rsidRPr="00AC2DBB">
        <w:rPr>
          <w:spacing w:val="44"/>
        </w:rPr>
        <w:t xml:space="preserve"> </w:t>
      </w:r>
      <w:r w:rsidRPr="00AC2DBB">
        <w:t>школы</w:t>
      </w:r>
      <w:r w:rsidRPr="00AC2DBB">
        <w:rPr>
          <w:spacing w:val="45"/>
        </w:rPr>
        <w:t xml:space="preserve"> </w:t>
      </w:r>
      <w:r w:rsidRPr="00AC2DBB">
        <w:t>у</w:t>
      </w:r>
      <w:r w:rsidRPr="00AC2DBB">
        <w:rPr>
          <w:spacing w:val="44"/>
        </w:rPr>
        <w:t xml:space="preserve"> </w:t>
      </w:r>
      <w:r w:rsidRPr="00AC2DBB">
        <w:t>учащихся</w:t>
      </w:r>
      <w:r w:rsidRPr="00AC2DBB">
        <w:rPr>
          <w:spacing w:val="46"/>
        </w:rPr>
        <w:t xml:space="preserve"> </w:t>
      </w:r>
      <w:r w:rsidRPr="00AC2DBB">
        <w:t>заведены</w:t>
      </w:r>
      <w:r w:rsidRPr="00AC2DBB">
        <w:rPr>
          <w:spacing w:val="45"/>
        </w:rPr>
        <w:t xml:space="preserve"> </w:t>
      </w:r>
      <w:r w:rsidRPr="00AC2DBB">
        <w:t>портфолио.</w:t>
      </w:r>
      <w:r w:rsidRPr="00AC2DBB">
        <w:rPr>
          <w:spacing w:val="44"/>
        </w:rPr>
        <w:t xml:space="preserve"> </w:t>
      </w:r>
      <w:r w:rsidRPr="00AC2DBB">
        <w:t>Период</w:t>
      </w:r>
      <w:r w:rsidRPr="00AC2DBB">
        <w:rPr>
          <w:spacing w:val="-57"/>
        </w:rPr>
        <w:t xml:space="preserve"> </w:t>
      </w:r>
      <w:r w:rsidRPr="00AC2DBB">
        <w:t>составления</w:t>
      </w:r>
      <w:r w:rsidRPr="00AC2DBB">
        <w:rPr>
          <w:spacing w:val="2"/>
        </w:rPr>
        <w:t xml:space="preserve"> </w:t>
      </w:r>
      <w:r w:rsidRPr="00AC2DBB">
        <w:t>и</w:t>
      </w:r>
      <w:r w:rsidRPr="00AC2DBB">
        <w:rPr>
          <w:spacing w:val="-1"/>
        </w:rPr>
        <w:t xml:space="preserve"> </w:t>
      </w:r>
      <w:r w:rsidRPr="00AC2DBB">
        <w:t>накопления портфолио</w:t>
      </w:r>
      <w:r w:rsidRPr="00AC2DBB">
        <w:rPr>
          <w:spacing w:val="1"/>
        </w:rPr>
        <w:t xml:space="preserve"> </w:t>
      </w:r>
      <w:r w:rsidRPr="00AC2DBB">
        <w:t>– с</w:t>
      </w:r>
      <w:r w:rsidRPr="00AC2DBB">
        <w:rPr>
          <w:spacing w:val="-2"/>
        </w:rPr>
        <w:t xml:space="preserve"> </w:t>
      </w:r>
      <w:r w:rsidRPr="00AC2DBB">
        <w:t>1-го по 11-й класс.</w:t>
      </w:r>
    </w:p>
    <w:p w:rsidR="009852EF" w:rsidRPr="00AC2DBB" w:rsidRDefault="009852EF" w:rsidP="00AC2DBB">
      <w:pPr>
        <w:pStyle w:val="a8"/>
        <w:jc w:val="both"/>
      </w:pPr>
      <w:r w:rsidRPr="00AC2DBB">
        <w:t>Основные</w:t>
      </w:r>
      <w:r w:rsidRPr="00AC2DBB">
        <w:rPr>
          <w:spacing w:val="-6"/>
        </w:rPr>
        <w:t xml:space="preserve"> </w:t>
      </w:r>
      <w:r w:rsidRPr="00AC2DBB">
        <w:t>показатели</w:t>
      </w:r>
      <w:r w:rsidRPr="00AC2DBB">
        <w:rPr>
          <w:spacing w:val="-3"/>
        </w:rPr>
        <w:t xml:space="preserve"> </w:t>
      </w:r>
      <w:r w:rsidRPr="00AC2DBB">
        <w:t>«Портфеля</w:t>
      </w:r>
      <w:r w:rsidRPr="00AC2DBB">
        <w:rPr>
          <w:spacing w:val="-5"/>
        </w:rPr>
        <w:t xml:space="preserve"> </w:t>
      </w:r>
      <w:r w:rsidRPr="00AC2DBB">
        <w:t>достижений»:</w:t>
      </w:r>
    </w:p>
    <w:p w:rsidR="009852EF" w:rsidRPr="00AC2DBB" w:rsidRDefault="009852EF" w:rsidP="00AC2DBB">
      <w:pPr>
        <w:pStyle w:val="a8"/>
        <w:numPr>
          <w:ilvl w:val="0"/>
          <w:numId w:val="33"/>
        </w:numPr>
        <w:ind w:left="0"/>
        <w:jc w:val="both"/>
      </w:pPr>
      <w:r w:rsidRPr="00AC2DBB">
        <w:t>показатели</w:t>
      </w:r>
      <w:r w:rsidRPr="00AC2DBB">
        <w:rPr>
          <w:spacing w:val="70"/>
        </w:rPr>
        <w:t xml:space="preserve"> </w:t>
      </w:r>
      <w:r w:rsidRPr="00AC2DBB">
        <w:t>предметных</w:t>
      </w:r>
      <w:r w:rsidRPr="00AC2DBB">
        <w:rPr>
          <w:spacing w:val="71"/>
        </w:rPr>
        <w:t xml:space="preserve"> </w:t>
      </w:r>
      <w:r w:rsidRPr="00AC2DBB">
        <w:t>результатов</w:t>
      </w:r>
      <w:r w:rsidRPr="00AC2DBB">
        <w:rPr>
          <w:spacing w:val="71"/>
        </w:rPr>
        <w:t xml:space="preserve"> </w:t>
      </w:r>
      <w:r w:rsidRPr="00AC2DBB">
        <w:t>(контрольные</w:t>
      </w:r>
      <w:r w:rsidRPr="00AC2DBB">
        <w:rPr>
          <w:spacing w:val="70"/>
        </w:rPr>
        <w:t xml:space="preserve"> </w:t>
      </w:r>
      <w:r w:rsidRPr="00AC2DBB">
        <w:t>работы,</w:t>
      </w:r>
      <w:r w:rsidRPr="00AC2DBB">
        <w:rPr>
          <w:spacing w:val="69"/>
        </w:rPr>
        <w:t xml:space="preserve"> </w:t>
      </w:r>
      <w:r w:rsidRPr="00AC2DBB">
        <w:t>данные</w:t>
      </w:r>
      <w:r w:rsidRPr="00AC2DBB">
        <w:rPr>
          <w:spacing w:val="70"/>
        </w:rPr>
        <w:t xml:space="preserve"> </w:t>
      </w:r>
      <w:r w:rsidRPr="00AC2DBB">
        <w:t>из</w:t>
      </w:r>
      <w:r w:rsidRPr="00AC2DBB">
        <w:rPr>
          <w:spacing w:val="69"/>
        </w:rPr>
        <w:t xml:space="preserve"> </w:t>
      </w:r>
      <w:r w:rsidRPr="00AC2DBB">
        <w:t>таблиц</w:t>
      </w:r>
    </w:p>
    <w:p w:rsidR="009852EF" w:rsidRPr="00AC2DBB" w:rsidRDefault="009852EF" w:rsidP="00AC2DBB">
      <w:pPr>
        <w:pStyle w:val="a8"/>
        <w:jc w:val="both"/>
      </w:pPr>
      <w:r w:rsidRPr="00AC2DBB">
        <w:t>результатов,</w:t>
      </w:r>
      <w:r w:rsidRPr="00AC2DBB">
        <w:rPr>
          <w:spacing w:val="-3"/>
        </w:rPr>
        <w:t xml:space="preserve"> </w:t>
      </w:r>
      <w:r w:rsidRPr="00AC2DBB">
        <w:t>выборки</w:t>
      </w:r>
      <w:r w:rsidRPr="00AC2DBB">
        <w:rPr>
          <w:spacing w:val="-5"/>
        </w:rPr>
        <w:t xml:space="preserve"> </w:t>
      </w:r>
      <w:r w:rsidRPr="00AC2DBB">
        <w:t>проектных,</w:t>
      </w:r>
      <w:r w:rsidRPr="00AC2DBB">
        <w:rPr>
          <w:spacing w:val="-1"/>
        </w:rPr>
        <w:t xml:space="preserve"> </w:t>
      </w:r>
      <w:r w:rsidRPr="00AC2DBB">
        <w:t>творческих</w:t>
      </w:r>
      <w:r w:rsidRPr="00AC2DBB">
        <w:rPr>
          <w:spacing w:val="-3"/>
        </w:rPr>
        <w:t xml:space="preserve"> </w:t>
      </w:r>
      <w:r w:rsidRPr="00AC2DBB">
        <w:t>и</w:t>
      </w:r>
      <w:r w:rsidRPr="00AC2DBB">
        <w:rPr>
          <w:spacing w:val="-4"/>
        </w:rPr>
        <w:t xml:space="preserve"> </w:t>
      </w:r>
      <w:r w:rsidRPr="00AC2DBB">
        <w:t>других</w:t>
      </w:r>
      <w:r w:rsidRPr="00AC2DBB">
        <w:rPr>
          <w:spacing w:val="-3"/>
        </w:rPr>
        <w:t xml:space="preserve"> </w:t>
      </w:r>
      <w:r w:rsidRPr="00AC2DBB">
        <w:t>работ</w:t>
      </w:r>
      <w:r w:rsidRPr="00AC2DBB">
        <w:rPr>
          <w:spacing w:val="-4"/>
        </w:rPr>
        <w:t xml:space="preserve"> </w:t>
      </w:r>
      <w:r w:rsidRPr="00AC2DBB">
        <w:t>по</w:t>
      </w:r>
      <w:r w:rsidRPr="00AC2DBB">
        <w:rPr>
          <w:spacing w:val="-4"/>
        </w:rPr>
        <w:t xml:space="preserve"> </w:t>
      </w:r>
      <w:r w:rsidRPr="00AC2DBB">
        <w:t>разным</w:t>
      </w:r>
      <w:r w:rsidRPr="00AC2DBB">
        <w:rPr>
          <w:spacing w:val="-4"/>
        </w:rPr>
        <w:t xml:space="preserve"> </w:t>
      </w:r>
      <w:r w:rsidRPr="00AC2DBB">
        <w:t>предметам);</w:t>
      </w:r>
    </w:p>
    <w:p w:rsidR="009852EF" w:rsidRPr="00AC2DBB" w:rsidRDefault="009852EF" w:rsidP="00AC2DBB">
      <w:pPr>
        <w:pStyle w:val="a8"/>
        <w:numPr>
          <w:ilvl w:val="0"/>
          <w:numId w:val="33"/>
        </w:numPr>
        <w:ind w:left="0"/>
        <w:jc w:val="both"/>
      </w:pPr>
      <w:r w:rsidRPr="00AC2DBB">
        <w:t>показатели</w:t>
      </w:r>
      <w:r w:rsidRPr="00AC2DBB">
        <w:rPr>
          <w:spacing w:val="-4"/>
        </w:rPr>
        <w:t xml:space="preserve"> </w:t>
      </w:r>
      <w:r w:rsidRPr="00AC2DBB">
        <w:t>метапредметных</w:t>
      </w:r>
      <w:r w:rsidRPr="00AC2DBB">
        <w:rPr>
          <w:spacing w:val="-3"/>
        </w:rPr>
        <w:t xml:space="preserve"> </w:t>
      </w:r>
      <w:r w:rsidRPr="00AC2DBB">
        <w:t>результатов;</w:t>
      </w:r>
    </w:p>
    <w:p w:rsidR="009852EF" w:rsidRPr="00AC2DBB" w:rsidRDefault="009852EF" w:rsidP="00AC2DBB">
      <w:pPr>
        <w:pStyle w:val="a8"/>
        <w:numPr>
          <w:ilvl w:val="0"/>
          <w:numId w:val="33"/>
        </w:numPr>
        <w:ind w:left="0"/>
        <w:jc w:val="both"/>
      </w:pPr>
      <w:r w:rsidRPr="00AC2DBB">
        <w:t>показатели личностных результатов (прежде всего во внеучебной деятельности).</w:t>
      </w:r>
      <w:r w:rsidRPr="00AC2DBB">
        <w:rPr>
          <w:spacing w:val="1"/>
        </w:rPr>
        <w:t xml:space="preserve">      </w:t>
      </w:r>
      <w:r w:rsidRPr="00AC2DBB">
        <w:t>Индивидуальные</w:t>
      </w:r>
      <w:r w:rsidRPr="00AC2DBB">
        <w:rPr>
          <w:spacing w:val="1"/>
        </w:rPr>
        <w:t xml:space="preserve"> </w:t>
      </w:r>
      <w:r w:rsidRPr="00AC2DBB">
        <w:t>образовательные</w:t>
      </w:r>
      <w:r w:rsidRPr="00AC2DBB">
        <w:rPr>
          <w:spacing w:val="1"/>
        </w:rPr>
        <w:t xml:space="preserve"> </w:t>
      </w:r>
      <w:r w:rsidRPr="00AC2DBB">
        <w:t>достижения</w:t>
      </w:r>
      <w:r w:rsidRPr="00AC2DBB">
        <w:rPr>
          <w:spacing w:val="1"/>
        </w:rPr>
        <w:t xml:space="preserve"> </w:t>
      </w:r>
      <w:r w:rsidRPr="00AC2DBB">
        <w:t>обучающегося</w:t>
      </w:r>
      <w:r w:rsidRPr="00AC2DBB">
        <w:rPr>
          <w:spacing w:val="1"/>
        </w:rPr>
        <w:t xml:space="preserve"> </w:t>
      </w:r>
      <w:r w:rsidRPr="00AC2DBB">
        <w:t>и</w:t>
      </w:r>
      <w:r w:rsidRPr="00AC2DBB">
        <w:rPr>
          <w:spacing w:val="1"/>
        </w:rPr>
        <w:t xml:space="preserve"> </w:t>
      </w:r>
      <w:r w:rsidRPr="00AC2DBB">
        <w:t>все</w:t>
      </w:r>
      <w:r w:rsidRPr="00AC2DBB">
        <w:rPr>
          <w:spacing w:val="61"/>
        </w:rPr>
        <w:t xml:space="preserve"> </w:t>
      </w:r>
      <w:r w:rsidRPr="00AC2DBB">
        <w:t>необходимые</w:t>
      </w:r>
      <w:r w:rsidRPr="00AC2DBB">
        <w:rPr>
          <w:spacing w:val="1"/>
        </w:rPr>
        <w:t xml:space="preserve"> </w:t>
      </w:r>
      <w:r w:rsidRPr="00AC2DBB">
        <w:t>сведения фиксируются в портфолио в течение года. Отбор работ для портфолио ведётся</w:t>
      </w:r>
      <w:r w:rsidRPr="00AC2DBB">
        <w:rPr>
          <w:spacing w:val="1"/>
        </w:rPr>
        <w:t xml:space="preserve"> </w:t>
      </w:r>
      <w:r w:rsidRPr="00AC2DBB">
        <w:t>самим</w:t>
      </w:r>
      <w:r w:rsidRPr="00AC2DBB">
        <w:rPr>
          <w:spacing w:val="1"/>
        </w:rPr>
        <w:t xml:space="preserve"> </w:t>
      </w:r>
      <w:r w:rsidRPr="00AC2DBB">
        <w:t>обучающимся</w:t>
      </w:r>
      <w:r w:rsidRPr="00AC2DBB">
        <w:rPr>
          <w:spacing w:val="1"/>
        </w:rPr>
        <w:t xml:space="preserve"> </w:t>
      </w:r>
      <w:r w:rsidRPr="00AC2DBB">
        <w:t>совместно</w:t>
      </w:r>
      <w:r w:rsidRPr="00AC2DBB">
        <w:rPr>
          <w:spacing w:val="1"/>
        </w:rPr>
        <w:t xml:space="preserve"> </w:t>
      </w:r>
      <w:r w:rsidRPr="00AC2DBB">
        <w:t>с</w:t>
      </w:r>
      <w:r w:rsidRPr="00AC2DBB">
        <w:rPr>
          <w:spacing w:val="1"/>
        </w:rPr>
        <w:t xml:space="preserve"> </w:t>
      </w:r>
      <w:r w:rsidRPr="00AC2DBB">
        <w:t>классным</w:t>
      </w:r>
      <w:r w:rsidRPr="00AC2DBB">
        <w:rPr>
          <w:spacing w:val="1"/>
        </w:rPr>
        <w:t xml:space="preserve"> </w:t>
      </w:r>
      <w:r w:rsidRPr="00AC2DBB">
        <w:t>руководителем</w:t>
      </w:r>
      <w:r w:rsidRPr="00AC2DBB">
        <w:rPr>
          <w:spacing w:val="1"/>
        </w:rPr>
        <w:t xml:space="preserve"> </w:t>
      </w:r>
      <w:r w:rsidRPr="00AC2DBB">
        <w:t>и</w:t>
      </w:r>
      <w:r w:rsidRPr="00AC2DBB">
        <w:rPr>
          <w:spacing w:val="1"/>
        </w:rPr>
        <w:t xml:space="preserve"> </w:t>
      </w:r>
      <w:r w:rsidRPr="00AC2DBB">
        <w:t>при</w:t>
      </w:r>
      <w:r w:rsidRPr="00AC2DBB">
        <w:rPr>
          <w:spacing w:val="1"/>
        </w:rPr>
        <w:t xml:space="preserve"> </w:t>
      </w:r>
      <w:r w:rsidRPr="00AC2DBB">
        <w:t>участии</w:t>
      </w:r>
      <w:r w:rsidRPr="00AC2DBB">
        <w:rPr>
          <w:spacing w:val="1"/>
        </w:rPr>
        <w:t xml:space="preserve"> </w:t>
      </w:r>
      <w:r w:rsidRPr="00AC2DBB">
        <w:t>семьи.</w:t>
      </w:r>
      <w:r w:rsidRPr="00AC2DBB">
        <w:rPr>
          <w:spacing w:val="1"/>
        </w:rPr>
        <w:t xml:space="preserve"> </w:t>
      </w:r>
      <w:r w:rsidRPr="00AC2DBB">
        <w:t>Включение</w:t>
      </w:r>
      <w:r w:rsidRPr="00AC2DBB">
        <w:rPr>
          <w:spacing w:val="1"/>
        </w:rPr>
        <w:t xml:space="preserve"> </w:t>
      </w:r>
      <w:r w:rsidRPr="00AC2DBB">
        <w:t>каких-либо</w:t>
      </w:r>
      <w:r w:rsidRPr="00AC2DBB">
        <w:rPr>
          <w:spacing w:val="1"/>
        </w:rPr>
        <w:t xml:space="preserve"> </w:t>
      </w:r>
      <w:r w:rsidRPr="00AC2DBB">
        <w:t>материалов</w:t>
      </w:r>
      <w:r w:rsidRPr="00AC2DBB">
        <w:rPr>
          <w:spacing w:val="1"/>
        </w:rPr>
        <w:t xml:space="preserve"> </w:t>
      </w:r>
      <w:r w:rsidRPr="00AC2DBB">
        <w:t>в</w:t>
      </w:r>
      <w:r w:rsidRPr="00AC2DBB">
        <w:rPr>
          <w:spacing w:val="1"/>
        </w:rPr>
        <w:t xml:space="preserve"> </w:t>
      </w:r>
      <w:r w:rsidRPr="00AC2DBB">
        <w:t>портфолио</w:t>
      </w:r>
      <w:r w:rsidRPr="00AC2DBB">
        <w:rPr>
          <w:spacing w:val="1"/>
        </w:rPr>
        <w:t xml:space="preserve"> </w:t>
      </w:r>
      <w:r w:rsidRPr="00AC2DBB">
        <w:t>без</w:t>
      </w:r>
      <w:r w:rsidRPr="00AC2DBB">
        <w:rPr>
          <w:spacing w:val="1"/>
        </w:rPr>
        <w:t xml:space="preserve"> </w:t>
      </w:r>
      <w:r w:rsidRPr="00AC2DBB">
        <w:t>согласия</w:t>
      </w:r>
      <w:r w:rsidRPr="00AC2DBB">
        <w:rPr>
          <w:spacing w:val="1"/>
        </w:rPr>
        <w:t xml:space="preserve"> </w:t>
      </w:r>
      <w:r w:rsidRPr="00AC2DBB">
        <w:t>обучающегося</w:t>
      </w:r>
      <w:r w:rsidRPr="00AC2DBB">
        <w:rPr>
          <w:spacing w:val="1"/>
        </w:rPr>
        <w:t xml:space="preserve"> </w:t>
      </w:r>
      <w:r w:rsidRPr="00AC2DBB">
        <w:t>не</w:t>
      </w:r>
      <w:r w:rsidRPr="00AC2DBB">
        <w:rPr>
          <w:spacing w:val="1"/>
        </w:rPr>
        <w:t xml:space="preserve"> </w:t>
      </w:r>
      <w:r w:rsidRPr="00AC2DBB">
        <w:t>допускается.</w:t>
      </w:r>
      <w:r w:rsidRPr="00AC2DBB">
        <w:rPr>
          <w:spacing w:val="1"/>
        </w:rPr>
        <w:t xml:space="preserve"> </w:t>
      </w:r>
      <w:r w:rsidRPr="00AC2DBB">
        <w:t>Отбирая</w:t>
      </w:r>
      <w:r w:rsidRPr="00AC2DBB">
        <w:rPr>
          <w:spacing w:val="1"/>
        </w:rPr>
        <w:t xml:space="preserve"> </w:t>
      </w:r>
      <w:r w:rsidRPr="00AC2DBB">
        <w:t>в</w:t>
      </w:r>
      <w:r w:rsidRPr="00AC2DBB">
        <w:rPr>
          <w:spacing w:val="1"/>
        </w:rPr>
        <w:t xml:space="preserve"> </w:t>
      </w:r>
      <w:r w:rsidRPr="00AC2DBB">
        <w:t>своё</w:t>
      </w:r>
      <w:r w:rsidRPr="00AC2DBB">
        <w:rPr>
          <w:spacing w:val="1"/>
        </w:rPr>
        <w:t xml:space="preserve"> </w:t>
      </w:r>
      <w:r w:rsidRPr="00AC2DBB">
        <w:t>портфолио</w:t>
      </w:r>
      <w:r w:rsidRPr="00AC2DBB">
        <w:rPr>
          <w:spacing w:val="1"/>
        </w:rPr>
        <w:t xml:space="preserve"> </w:t>
      </w:r>
      <w:r w:rsidRPr="00AC2DBB">
        <w:t>творческие,</w:t>
      </w:r>
      <w:r w:rsidRPr="00AC2DBB">
        <w:rPr>
          <w:spacing w:val="1"/>
        </w:rPr>
        <w:t xml:space="preserve"> </w:t>
      </w:r>
      <w:r w:rsidRPr="00AC2DBB">
        <w:t>проектные</w:t>
      </w:r>
      <w:r w:rsidRPr="00AC2DBB">
        <w:rPr>
          <w:spacing w:val="1"/>
        </w:rPr>
        <w:t xml:space="preserve"> </w:t>
      </w:r>
      <w:r w:rsidRPr="00AC2DBB">
        <w:t>работы,</w:t>
      </w:r>
      <w:r w:rsidRPr="00AC2DBB">
        <w:rPr>
          <w:spacing w:val="1"/>
        </w:rPr>
        <w:t xml:space="preserve"> </w:t>
      </w:r>
      <w:r w:rsidRPr="00AC2DBB">
        <w:t>обучающийся</w:t>
      </w:r>
      <w:r w:rsidRPr="00AC2DBB">
        <w:rPr>
          <w:spacing w:val="-57"/>
        </w:rPr>
        <w:t xml:space="preserve"> </w:t>
      </w:r>
      <w:r w:rsidRPr="00AC2DBB">
        <w:t>проводит рефлексию сделанного, а педагог может отследить как меняются, развиваются</w:t>
      </w:r>
      <w:r w:rsidRPr="00AC2DBB">
        <w:rPr>
          <w:spacing w:val="1"/>
        </w:rPr>
        <w:t xml:space="preserve"> </w:t>
      </w:r>
      <w:r w:rsidRPr="00AC2DBB">
        <w:t>интересы</w:t>
      </w:r>
      <w:r w:rsidRPr="00AC2DBB">
        <w:rPr>
          <w:spacing w:val="1"/>
        </w:rPr>
        <w:t xml:space="preserve"> </w:t>
      </w:r>
      <w:r w:rsidRPr="00AC2DBB">
        <w:t>ребёнка,</w:t>
      </w:r>
      <w:r w:rsidRPr="00AC2DBB">
        <w:rPr>
          <w:spacing w:val="1"/>
        </w:rPr>
        <w:t xml:space="preserve"> </w:t>
      </w:r>
      <w:r w:rsidRPr="00AC2DBB">
        <w:t>его</w:t>
      </w:r>
      <w:r w:rsidRPr="00AC2DBB">
        <w:rPr>
          <w:spacing w:val="1"/>
        </w:rPr>
        <w:t xml:space="preserve"> </w:t>
      </w:r>
      <w:r w:rsidRPr="00AC2DBB">
        <w:t>мотивация,</w:t>
      </w:r>
      <w:r w:rsidRPr="00AC2DBB">
        <w:rPr>
          <w:spacing w:val="1"/>
        </w:rPr>
        <w:t xml:space="preserve"> </w:t>
      </w:r>
      <w:r w:rsidRPr="00AC2DBB">
        <w:t>уровень</w:t>
      </w:r>
      <w:r w:rsidRPr="00AC2DBB">
        <w:rPr>
          <w:spacing w:val="1"/>
        </w:rPr>
        <w:t xml:space="preserve"> </w:t>
      </w:r>
      <w:r w:rsidRPr="00AC2DBB">
        <w:t>самостоятельности,</w:t>
      </w:r>
      <w:r w:rsidRPr="00AC2DBB">
        <w:rPr>
          <w:spacing w:val="1"/>
        </w:rPr>
        <w:t xml:space="preserve"> </w:t>
      </w:r>
      <w:r w:rsidRPr="00AC2DBB">
        <w:t>способность</w:t>
      </w:r>
      <w:r w:rsidRPr="00AC2DBB">
        <w:rPr>
          <w:spacing w:val="1"/>
        </w:rPr>
        <w:t xml:space="preserve"> </w:t>
      </w:r>
      <w:r w:rsidRPr="00AC2DBB">
        <w:t>к</w:t>
      </w:r>
      <w:r w:rsidRPr="00AC2DBB">
        <w:rPr>
          <w:spacing w:val="1"/>
        </w:rPr>
        <w:t xml:space="preserve"> </w:t>
      </w:r>
      <w:r w:rsidRPr="00AC2DBB">
        <w:t>саморефлексии.</w:t>
      </w:r>
    </w:p>
    <w:p w:rsidR="009852EF" w:rsidRPr="00AC2DBB" w:rsidRDefault="009852EF" w:rsidP="00AC2DBB">
      <w:pPr>
        <w:pStyle w:val="a8"/>
        <w:ind w:firstLine="566"/>
        <w:jc w:val="both"/>
      </w:pPr>
      <w:r w:rsidRPr="00AC2DBB">
        <w:lastRenderedPageBreak/>
        <w:t>Заместитель директора по учебной работе осуществляет контроль за деятельностью</w:t>
      </w:r>
      <w:r w:rsidRPr="00AC2DBB">
        <w:rPr>
          <w:spacing w:val="1"/>
        </w:rPr>
        <w:t xml:space="preserve"> </w:t>
      </w:r>
      <w:r w:rsidRPr="00AC2DBB">
        <w:t>педагогического</w:t>
      </w:r>
      <w:r w:rsidRPr="00AC2DBB">
        <w:rPr>
          <w:spacing w:val="1"/>
        </w:rPr>
        <w:t xml:space="preserve"> </w:t>
      </w:r>
      <w:r w:rsidRPr="00AC2DBB">
        <w:t>коллектива</w:t>
      </w:r>
      <w:r w:rsidRPr="00AC2DBB">
        <w:rPr>
          <w:spacing w:val="1"/>
        </w:rPr>
        <w:t xml:space="preserve"> </w:t>
      </w:r>
      <w:r w:rsidRPr="00AC2DBB">
        <w:t>по</w:t>
      </w:r>
      <w:r w:rsidRPr="00AC2DBB">
        <w:rPr>
          <w:spacing w:val="1"/>
        </w:rPr>
        <w:t xml:space="preserve"> </w:t>
      </w:r>
      <w:r w:rsidRPr="00AC2DBB">
        <w:t>реализации</w:t>
      </w:r>
      <w:r w:rsidRPr="00AC2DBB">
        <w:rPr>
          <w:spacing w:val="1"/>
        </w:rPr>
        <w:t xml:space="preserve"> </w:t>
      </w:r>
      <w:r w:rsidRPr="00AC2DBB">
        <w:t>технологии</w:t>
      </w:r>
      <w:r w:rsidRPr="00AC2DBB">
        <w:rPr>
          <w:spacing w:val="1"/>
        </w:rPr>
        <w:t xml:space="preserve"> </w:t>
      </w:r>
      <w:r w:rsidRPr="00AC2DBB">
        <w:t>портфолио</w:t>
      </w:r>
      <w:r w:rsidRPr="00AC2DBB">
        <w:rPr>
          <w:spacing w:val="1"/>
        </w:rPr>
        <w:t xml:space="preserve"> </w:t>
      </w:r>
      <w:r w:rsidRPr="00AC2DBB">
        <w:t>в</w:t>
      </w:r>
      <w:r w:rsidRPr="00AC2DBB">
        <w:rPr>
          <w:spacing w:val="1"/>
        </w:rPr>
        <w:t xml:space="preserve"> </w:t>
      </w:r>
      <w:r w:rsidRPr="00AC2DBB">
        <w:t>образовательном</w:t>
      </w:r>
      <w:r w:rsidRPr="00AC2DBB">
        <w:rPr>
          <w:spacing w:val="1"/>
        </w:rPr>
        <w:t xml:space="preserve"> </w:t>
      </w:r>
      <w:r w:rsidRPr="00AC2DBB">
        <w:t>учреждении. Результаты проверки портфолио учащихся начальной школы в 2021-2022</w:t>
      </w:r>
      <w:r w:rsidRPr="00AC2DBB">
        <w:rPr>
          <w:spacing w:val="1"/>
        </w:rPr>
        <w:t xml:space="preserve"> </w:t>
      </w:r>
      <w:r w:rsidRPr="00AC2DBB">
        <w:t>учебном</w:t>
      </w:r>
      <w:r w:rsidRPr="00AC2DBB">
        <w:rPr>
          <w:spacing w:val="1"/>
        </w:rPr>
        <w:t xml:space="preserve"> </w:t>
      </w:r>
      <w:r w:rsidRPr="00AC2DBB">
        <w:t>году:</w:t>
      </w:r>
    </w:p>
    <w:p w:rsidR="009852EF" w:rsidRPr="00AC2DBB" w:rsidRDefault="009852EF" w:rsidP="00AC2DBB">
      <w:pPr>
        <w:pStyle w:val="a5"/>
        <w:widowControl w:val="0"/>
        <w:numPr>
          <w:ilvl w:val="0"/>
          <w:numId w:val="31"/>
        </w:numPr>
        <w:tabs>
          <w:tab w:val="left" w:pos="1612"/>
        </w:tabs>
        <w:autoSpaceDE w:val="0"/>
        <w:autoSpaceDN w:val="0"/>
        <w:spacing w:after="0" w:line="240" w:lineRule="auto"/>
        <w:ind w:left="0"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Все учащиеся 1-4 классов ведут портфолио в соответствии с принятой структурой.</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Прослеживается динамика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учебной</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творческой</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активности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большинства</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учащихся.</w:t>
      </w:r>
    </w:p>
    <w:p w:rsidR="009852EF" w:rsidRPr="00AC2DBB" w:rsidRDefault="009852EF" w:rsidP="00AC2DBB">
      <w:pPr>
        <w:pStyle w:val="a5"/>
        <w:widowControl w:val="0"/>
        <w:numPr>
          <w:ilvl w:val="0"/>
          <w:numId w:val="31"/>
        </w:numPr>
        <w:tabs>
          <w:tab w:val="left" w:pos="1551"/>
        </w:tabs>
        <w:autoSpaceDE w:val="0"/>
        <w:autoSpaceDN w:val="0"/>
        <w:spacing w:after="0" w:line="240" w:lineRule="auto"/>
        <w:ind w:left="0"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Руководитель методического объединения координирует деятельность педагогов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 данному направлению</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работы.</w:t>
      </w:r>
    </w:p>
    <w:p w:rsidR="009852EF" w:rsidRPr="00AC2DBB" w:rsidRDefault="009852EF" w:rsidP="00AC2DBB">
      <w:pPr>
        <w:pStyle w:val="a5"/>
        <w:widowControl w:val="0"/>
        <w:numPr>
          <w:ilvl w:val="0"/>
          <w:numId w:val="31"/>
        </w:numPr>
        <w:tabs>
          <w:tab w:val="left" w:pos="1656"/>
        </w:tabs>
        <w:autoSpaceDE w:val="0"/>
        <w:autoSpaceDN w:val="0"/>
        <w:spacing w:after="0" w:line="240" w:lineRule="auto"/>
        <w:ind w:left="0"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У некоторых учащихся при оформлении портфолио обнаружено несоблюдение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требований</w:t>
      </w:r>
      <w:r w:rsidRPr="00AC2DBB">
        <w:rPr>
          <w:rFonts w:ascii="Times New Roman" w:hAnsi="Times New Roman" w:cs="Times New Roman"/>
          <w:spacing w:val="33"/>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28"/>
          <w:sz w:val="24"/>
          <w:szCs w:val="24"/>
        </w:rPr>
        <w:t xml:space="preserve"> </w:t>
      </w:r>
      <w:r w:rsidRPr="00AC2DBB">
        <w:rPr>
          <w:rFonts w:ascii="Times New Roman" w:hAnsi="Times New Roman" w:cs="Times New Roman"/>
          <w:sz w:val="24"/>
          <w:szCs w:val="24"/>
        </w:rPr>
        <w:t>ведению</w:t>
      </w:r>
      <w:r w:rsidRPr="00AC2DBB">
        <w:rPr>
          <w:rFonts w:ascii="Times New Roman" w:hAnsi="Times New Roman" w:cs="Times New Roman"/>
          <w:spacing w:val="31"/>
          <w:sz w:val="24"/>
          <w:szCs w:val="24"/>
        </w:rPr>
        <w:t xml:space="preserve"> </w:t>
      </w:r>
      <w:r w:rsidRPr="00AC2DBB">
        <w:rPr>
          <w:rFonts w:ascii="Times New Roman" w:hAnsi="Times New Roman" w:cs="Times New Roman"/>
          <w:sz w:val="24"/>
          <w:szCs w:val="24"/>
        </w:rPr>
        <w:t>портфолио.</w:t>
      </w:r>
      <w:r w:rsidRPr="00AC2DBB">
        <w:rPr>
          <w:rFonts w:ascii="Times New Roman" w:hAnsi="Times New Roman" w:cs="Times New Roman"/>
          <w:spacing w:val="31"/>
          <w:sz w:val="24"/>
          <w:szCs w:val="24"/>
        </w:rPr>
        <w:t xml:space="preserve"> </w:t>
      </w:r>
      <w:r w:rsidRPr="00AC2DBB">
        <w:rPr>
          <w:rFonts w:ascii="Times New Roman" w:hAnsi="Times New Roman" w:cs="Times New Roman"/>
          <w:sz w:val="24"/>
          <w:szCs w:val="24"/>
        </w:rPr>
        <w:t>Проведена</w:t>
      </w:r>
      <w:r w:rsidRPr="00AC2DBB">
        <w:rPr>
          <w:rFonts w:ascii="Times New Roman" w:hAnsi="Times New Roman" w:cs="Times New Roman"/>
          <w:spacing w:val="32"/>
          <w:sz w:val="24"/>
          <w:szCs w:val="24"/>
        </w:rPr>
        <w:t xml:space="preserve"> </w:t>
      </w:r>
      <w:r w:rsidRPr="00AC2DBB">
        <w:rPr>
          <w:rFonts w:ascii="Times New Roman" w:hAnsi="Times New Roman" w:cs="Times New Roman"/>
          <w:sz w:val="24"/>
          <w:szCs w:val="24"/>
        </w:rPr>
        <w:t>информационная,</w:t>
      </w:r>
      <w:r w:rsidRPr="00AC2DBB">
        <w:rPr>
          <w:rFonts w:ascii="Times New Roman" w:hAnsi="Times New Roman" w:cs="Times New Roman"/>
          <w:spacing w:val="31"/>
          <w:sz w:val="24"/>
          <w:szCs w:val="24"/>
        </w:rPr>
        <w:t xml:space="preserve"> </w:t>
      </w:r>
      <w:r w:rsidRPr="00AC2DBB">
        <w:rPr>
          <w:rFonts w:ascii="Times New Roman" w:hAnsi="Times New Roman" w:cs="Times New Roman"/>
          <w:sz w:val="24"/>
          <w:szCs w:val="24"/>
        </w:rPr>
        <w:t>консультативная</w:t>
      </w:r>
      <w:r w:rsidRPr="00AC2DBB">
        <w:rPr>
          <w:rFonts w:ascii="Times New Roman" w:hAnsi="Times New Roman" w:cs="Times New Roman"/>
          <w:spacing w:val="32"/>
          <w:sz w:val="24"/>
          <w:szCs w:val="24"/>
        </w:rPr>
        <w:t xml:space="preserve"> </w:t>
      </w:r>
      <w:r w:rsidRPr="00AC2DBB">
        <w:rPr>
          <w:rFonts w:ascii="Times New Roman" w:hAnsi="Times New Roman" w:cs="Times New Roman"/>
          <w:sz w:val="24"/>
          <w:szCs w:val="24"/>
        </w:rPr>
        <w:t>работа</w:t>
      </w:r>
      <w:r w:rsidRPr="00AC2DBB">
        <w:rPr>
          <w:rFonts w:ascii="Times New Roman" w:hAnsi="Times New Roman" w:cs="Times New Roman"/>
          <w:spacing w:val="-58"/>
          <w:sz w:val="24"/>
          <w:szCs w:val="24"/>
        </w:rPr>
        <w:t xml:space="preserve"> </w:t>
      </w:r>
      <w:r w:rsidRPr="00AC2DBB">
        <w:rPr>
          <w:rFonts w:ascii="Times New Roman" w:hAnsi="Times New Roman" w:cs="Times New Roman"/>
          <w:sz w:val="24"/>
          <w:szCs w:val="24"/>
        </w:rPr>
        <w:t>по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формированию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портфолио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классными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руководителями,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обучающимися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их</w:t>
      </w:r>
      <w:r w:rsidRPr="00AC2DBB">
        <w:rPr>
          <w:rFonts w:ascii="Times New Roman" w:hAnsi="Times New Roman" w:cs="Times New Roman"/>
          <w:spacing w:val="-57"/>
          <w:sz w:val="24"/>
          <w:szCs w:val="24"/>
        </w:rPr>
        <w:t xml:space="preserve"> </w:t>
      </w:r>
      <w:r w:rsidRPr="00AC2DBB">
        <w:rPr>
          <w:rFonts w:ascii="Times New Roman" w:hAnsi="Times New Roman" w:cs="Times New Roman"/>
          <w:sz w:val="24"/>
          <w:szCs w:val="24"/>
        </w:rPr>
        <w:t>родителями.</w:t>
      </w:r>
    </w:p>
    <w:p w:rsidR="009852EF" w:rsidRPr="00AC2DBB" w:rsidRDefault="009852EF" w:rsidP="00AC2DBB">
      <w:pPr>
        <w:pStyle w:val="a8"/>
        <w:ind w:firstLine="566"/>
        <w:jc w:val="both"/>
      </w:pPr>
      <w:r w:rsidRPr="00AC2DBB">
        <w:t>Портфолио</w:t>
      </w:r>
      <w:r w:rsidRPr="00AC2DBB">
        <w:rPr>
          <w:spacing w:val="1"/>
        </w:rPr>
        <w:t xml:space="preserve"> </w:t>
      </w:r>
      <w:r w:rsidRPr="00AC2DBB">
        <w:t>обучающегося</w:t>
      </w:r>
      <w:r w:rsidRPr="00AC2DBB">
        <w:rPr>
          <w:spacing w:val="1"/>
        </w:rPr>
        <w:t xml:space="preserve"> </w:t>
      </w:r>
      <w:r w:rsidRPr="00AC2DBB">
        <w:t>состоит</w:t>
      </w:r>
      <w:r w:rsidRPr="00AC2DBB">
        <w:rPr>
          <w:spacing w:val="1"/>
        </w:rPr>
        <w:t xml:space="preserve"> </w:t>
      </w:r>
      <w:r w:rsidRPr="00AC2DBB">
        <w:t>из</w:t>
      </w:r>
      <w:r w:rsidRPr="00AC2DBB">
        <w:rPr>
          <w:spacing w:val="1"/>
        </w:rPr>
        <w:t xml:space="preserve"> </w:t>
      </w:r>
      <w:r w:rsidRPr="00AC2DBB">
        <w:t>трех</w:t>
      </w:r>
      <w:r w:rsidRPr="00AC2DBB">
        <w:rPr>
          <w:spacing w:val="1"/>
        </w:rPr>
        <w:t xml:space="preserve"> </w:t>
      </w:r>
      <w:r w:rsidRPr="00AC2DBB">
        <w:t>разделов:</w:t>
      </w:r>
      <w:r w:rsidRPr="00AC2DBB">
        <w:rPr>
          <w:spacing w:val="1"/>
        </w:rPr>
        <w:t xml:space="preserve"> </w:t>
      </w:r>
      <w:r w:rsidRPr="00AC2DBB">
        <w:t>титульный</w:t>
      </w:r>
      <w:r w:rsidRPr="00AC2DBB">
        <w:rPr>
          <w:spacing w:val="1"/>
        </w:rPr>
        <w:t xml:space="preserve"> </w:t>
      </w:r>
      <w:r w:rsidRPr="00AC2DBB">
        <w:t>лист,</w:t>
      </w:r>
      <w:r w:rsidRPr="00AC2DBB">
        <w:rPr>
          <w:spacing w:val="1"/>
        </w:rPr>
        <w:t xml:space="preserve"> </w:t>
      </w:r>
      <w:r w:rsidRPr="00AC2DBB">
        <w:t>основные</w:t>
      </w:r>
      <w:r w:rsidRPr="00AC2DBB">
        <w:rPr>
          <w:spacing w:val="1"/>
        </w:rPr>
        <w:t xml:space="preserve"> </w:t>
      </w:r>
      <w:r w:rsidRPr="00AC2DBB">
        <w:t>разделы</w:t>
      </w:r>
      <w:r w:rsidRPr="00AC2DBB">
        <w:rPr>
          <w:spacing w:val="1"/>
        </w:rPr>
        <w:t xml:space="preserve"> </w:t>
      </w:r>
      <w:r w:rsidRPr="00AC2DBB">
        <w:t>и</w:t>
      </w:r>
      <w:r w:rsidRPr="00AC2DBB">
        <w:rPr>
          <w:spacing w:val="1"/>
        </w:rPr>
        <w:t xml:space="preserve"> </w:t>
      </w:r>
      <w:r w:rsidRPr="00AC2DBB">
        <w:t>приложения. При необходимости работа учащихся с портфолио проводится с помощью</w:t>
      </w:r>
      <w:r w:rsidRPr="00AC2DBB">
        <w:rPr>
          <w:spacing w:val="1"/>
        </w:rPr>
        <w:t xml:space="preserve"> </w:t>
      </w:r>
      <w:r w:rsidRPr="00AC2DBB">
        <w:t>взрослых:</w:t>
      </w:r>
      <w:r w:rsidRPr="00AC2DBB">
        <w:rPr>
          <w:spacing w:val="-2"/>
        </w:rPr>
        <w:t xml:space="preserve"> </w:t>
      </w:r>
      <w:r w:rsidRPr="00AC2DBB">
        <w:t>педагогов,</w:t>
      </w:r>
      <w:r w:rsidRPr="00AC2DBB">
        <w:rPr>
          <w:spacing w:val="-2"/>
        </w:rPr>
        <w:t xml:space="preserve"> </w:t>
      </w:r>
      <w:r w:rsidRPr="00AC2DBB">
        <w:t>родителей</w:t>
      </w:r>
      <w:r w:rsidRPr="00AC2DBB">
        <w:rPr>
          <w:spacing w:val="-1"/>
        </w:rPr>
        <w:t xml:space="preserve"> </w:t>
      </w:r>
      <w:r w:rsidRPr="00AC2DBB">
        <w:t>(законных</w:t>
      </w:r>
      <w:r w:rsidRPr="00AC2DBB">
        <w:rPr>
          <w:spacing w:val="-2"/>
        </w:rPr>
        <w:t xml:space="preserve"> </w:t>
      </w:r>
      <w:r w:rsidRPr="00AC2DBB">
        <w:t>представителей), классных</w:t>
      </w:r>
      <w:r w:rsidRPr="00AC2DBB">
        <w:rPr>
          <w:spacing w:val="-1"/>
        </w:rPr>
        <w:t xml:space="preserve"> </w:t>
      </w:r>
      <w:r w:rsidRPr="00AC2DBB">
        <w:t>руководителей.</w:t>
      </w:r>
    </w:p>
    <w:p w:rsidR="009852EF" w:rsidRPr="00AC2DBB" w:rsidRDefault="009852EF" w:rsidP="00AC2DBB">
      <w:pPr>
        <w:pStyle w:val="a8"/>
        <w:ind w:firstLine="566"/>
        <w:jc w:val="both"/>
      </w:pPr>
      <w:r w:rsidRPr="00AC2DBB">
        <w:t>Все портфолио четко структурированы. Анализ портфолио и исчисление итоговой</w:t>
      </w:r>
      <w:r w:rsidRPr="00AC2DBB">
        <w:rPr>
          <w:spacing w:val="1"/>
        </w:rPr>
        <w:t xml:space="preserve"> </w:t>
      </w:r>
      <w:r w:rsidRPr="00AC2DBB">
        <w:t>оценки</w:t>
      </w:r>
      <w:r w:rsidRPr="00AC2DBB">
        <w:rPr>
          <w:spacing w:val="1"/>
        </w:rPr>
        <w:t xml:space="preserve"> </w:t>
      </w:r>
      <w:r w:rsidRPr="00AC2DBB">
        <w:t>производятся</w:t>
      </w:r>
      <w:r w:rsidRPr="00AC2DBB">
        <w:rPr>
          <w:spacing w:val="1"/>
        </w:rPr>
        <w:t xml:space="preserve"> </w:t>
      </w:r>
      <w:r w:rsidRPr="00AC2DBB">
        <w:t>классным</w:t>
      </w:r>
      <w:r w:rsidRPr="00AC2DBB">
        <w:rPr>
          <w:spacing w:val="1"/>
        </w:rPr>
        <w:t xml:space="preserve"> </w:t>
      </w:r>
      <w:r w:rsidRPr="00AC2DBB">
        <w:t>руководителем</w:t>
      </w:r>
      <w:r w:rsidRPr="00AC2DBB">
        <w:rPr>
          <w:spacing w:val="1"/>
        </w:rPr>
        <w:t xml:space="preserve"> </w:t>
      </w:r>
      <w:r w:rsidRPr="00AC2DBB">
        <w:t>в</w:t>
      </w:r>
      <w:r w:rsidRPr="00AC2DBB">
        <w:rPr>
          <w:spacing w:val="1"/>
        </w:rPr>
        <w:t xml:space="preserve"> </w:t>
      </w:r>
      <w:r w:rsidRPr="00AC2DBB">
        <w:t>соответствии</w:t>
      </w:r>
      <w:r w:rsidRPr="00AC2DBB">
        <w:rPr>
          <w:spacing w:val="1"/>
        </w:rPr>
        <w:t xml:space="preserve"> </w:t>
      </w:r>
      <w:r w:rsidRPr="00AC2DBB">
        <w:t>с</w:t>
      </w:r>
      <w:r w:rsidRPr="00AC2DBB">
        <w:rPr>
          <w:spacing w:val="1"/>
        </w:rPr>
        <w:t xml:space="preserve"> </w:t>
      </w:r>
      <w:r w:rsidRPr="00AC2DBB">
        <w:t>критериями.</w:t>
      </w:r>
      <w:r w:rsidRPr="00AC2DBB">
        <w:rPr>
          <w:spacing w:val="1"/>
        </w:rPr>
        <w:t xml:space="preserve"> </w:t>
      </w:r>
      <w:r w:rsidRPr="00AC2DBB">
        <w:t>Оценка</w:t>
      </w:r>
      <w:r w:rsidRPr="00AC2DBB">
        <w:rPr>
          <w:spacing w:val="1"/>
        </w:rPr>
        <w:t xml:space="preserve"> </w:t>
      </w:r>
      <w:r w:rsidRPr="00AC2DBB">
        <w:t>проводится один раз в год, суммируется по каждому виду деятельности и вносится для</w:t>
      </w:r>
      <w:r w:rsidRPr="00AC2DBB">
        <w:rPr>
          <w:spacing w:val="1"/>
        </w:rPr>
        <w:t xml:space="preserve"> </w:t>
      </w:r>
      <w:r w:rsidRPr="00AC2DBB">
        <w:t>каждого</w:t>
      </w:r>
      <w:r w:rsidRPr="00AC2DBB">
        <w:rPr>
          <w:spacing w:val="1"/>
        </w:rPr>
        <w:t xml:space="preserve"> </w:t>
      </w:r>
      <w:r w:rsidRPr="00AC2DBB">
        <w:t>обучающегося</w:t>
      </w:r>
      <w:r w:rsidRPr="00AC2DBB">
        <w:rPr>
          <w:spacing w:val="1"/>
        </w:rPr>
        <w:t xml:space="preserve"> </w:t>
      </w:r>
      <w:r w:rsidRPr="00AC2DBB">
        <w:t>в</w:t>
      </w:r>
      <w:r w:rsidRPr="00AC2DBB">
        <w:rPr>
          <w:spacing w:val="1"/>
        </w:rPr>
        <w:t xml:space="preserve"> </w:t>
      </w:r>
      <w:r w:rsidRPr="00AC2DBB">
        <w:t>сводную</w:t>
      </w:r>
      <w:r w:rsidRPr="00AC2DBB">
        <w:rPr>
          <w:spacing w:val="1"/>
        </w:rPr>
        <w:t xml:space="preserve"> </w:t>
      </w:r>
      <w:r w:rsidRPr="00AC2DBB">
        <w:t>ведомость.</w:t>
      </w:r>
      <w:r w:rsidRPr="00AC2DBB">
        <w:rPr>
          <w:spacing w:val="1"/>
        </w:rPr>
        <w:t xml:space="preserve"> </w:t>
      </w:r>
      <w:r w:rsidRPr="00AC2DBB">
        <w:t>В</w:t>
      </w:r>
      <w:r w:rsidRPr="00AC2DBB">
        <w:rPr>
          <w:spacing w:val="1"/>
        </w:rPr>
        <w:t xml:space="preserve"> </w:t>
      </w:r>
      <w:r w:rsidRPr="00AC2DBB">
        <w:t>конце</w:t>
      </w:r>
      <w:r w:rsidRPr="00AC2DBB">
        <w:rPr>
          <w:spacing w:val="1"/>
        </w:rPr>
        <w:t xml:space="preserve"> </w:t>
      </w:r>
      <w:r w:rsidRPr="00AC2DBB">
        <w:t>учебного</w:t>
      </w:r>
      <w:r w:rsidRPr="00AC2DBB">
        <w:rPr>
          <w:spacing w:val="1"/>
        </w:rPr>
        <w:t xml:space="preserve"> </w:t>
      </w:r>
      <w:r w:rsidRPr="00AC2DBB">
        <w:t>года</w:t>
      </w:r>
      <w:r w:rsidRPr="00AC2DBB">
        <w:rPr>
          <w:spacing w:val="1"/>
        </w:rPr>
        <w:t xml:space="preserve"> </w:t>
      </w:r>
      <w:r w:rsidRPr="00AC2DBB">
        <w:t>классный</w:t>
      </w:r>
      <w:r w:rsidRPr="00AC2DBB">
        <w:rPr>
          <w:spacing w:val="1"/>
        </w:rPr>
        <w:t xml:space="preserve"> </w:t>
      </w:r>
      <w:r w:rsidRPr="00AC2DBB">
        <w:t>руководитель вносит результаты оценки портфолио обучающихся в сводную ведомость</w:t>
      </w:r>
      <w:r w:rsidRPr="00AC2DBB">
        <w:rPr>
          <w:spacing w:val="1"/>
        </w:rPr>
        <w:t xml:space="preserve"> </w:t>
      </w:r>
      <w:r w:rsidRPr="00AC2DBB">
        <w:t>класса.</w:t>
      </w:r>
    </w:p>
    <w:p w:rsidR="009852EF" w:rsidRPr="00AC2DBB" w:rsidRDefault="009852EF" w:rsidP="00AC2DBB">
      <w:pPr>
        <w:pStyle w:val="a8"/>
        <w:ind w:firstLine="566"/>
        <w:jc w:val="both"/>
      </w:pPr>
      <w:r w:rsidRPr="00AC2DBB">
        <w:t>По результатам накопленной оценки, которая формируется на основе материалов</w:t>
      </w:r>
      <w:r w:rsidRPr="00AC2DBB">
        <w:rPr>
          <w:spacing w:val="1"/>
        </w:rPr>
        <w:t xml:space="preserve"> </w:t>
      </w:r>
      <w:r w:rsidRPr="00AC2DBB">
        <w:t>портфолио, делаются</w:t>
      </w:r>
      <w:r w:rsidRPr="00AC2DBB">
        <w:rPr>
          <w:spacing w:val="1"/>
        </w:rPr>
        <w:t xml:space="preserve"> </w:t>
      </w:r>
      <w:r w:rsidRPr="00AC2DBB">
        <w:t>выводы:</w:t>
      </w:r>
    </w:p>
    <w:p w:rsidR="009852EF" w:rsidRPr="00AC2DBB" w:rsidRDefault="009852EF" w:rsidP="00AC2DBB">
      <w:pPr>
        <w:pStyle w:val="a5"/>
        <w:widowControl w:val="0"/>
        <w:numPr>
          <w:ilvl w:val="0"/>
          <w:numId w:val="32"/>
        </w:numPr>
        <w:tabs>
          <w:tab w:val="left" w:pos="1626"/>
        </w:tabs>
        <w:autoSpaceDE w:val="0"/>
        <w:autoSpaceDN w:val="0"/>
        <w:spacing w:after="0" w:line="240" w:lineRule="auto"/>
        <w:ind w:left="0"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сформированности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обучающегося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универсальных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предметных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способов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действий,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а</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также</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опорной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системы</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знаний,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обеспечивающих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ему</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возможность</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продолжения обучения</w:t>
      </w:r>
      <w:r w:rsidRPr="00AC2DBB">
        <w:rPr>
          <w:rFonts w:ascii="Times New Roman" w:hAnsi="Times New Roman" w:cs="Times New Roman"/>
          <w:spacing w:val="3"/>
          <w:sz w:val="24"/>
          <w:szCs w:val="24"/>
        </w:rPr>
        <w:t xml:space="preserve"> </w:t>
      </w:r>
      <w:r w:rsidRPr="00AC2DBB">
        <w:rPr>
          <w:rFonts w:ascii="Times New Roman" w:hAnsi="Times New Roman" w:cs="Times New Roman"/>
          <w:sz w:val="24"/>
          <w:szCs w:val="24"/>
        </w:rPr>
        <w:t>на</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следующей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ступени</w:t>
      </w:r>
      <w:r w:rsidRPr="00AC2DBB">
        <w:rPr>
          <w:rFonts w:ascii="Times New Roman" w:hAnsi="Times New Roman" w:cs="Times New Roman"/>
          <w:spacing w:val="2"/>
          <w:sz w:val="24"/>
          <w:szCs w:val="24"/>
        </w:rPr>
        <w:t xml:space="preserve"> </w:t>
      </w:r>
      <w:r w:rsidRPr="00AC2DBB">
        <w:rPr>
          <w:rFonts w:ascii="Times New Roman" w:hAnsi="Times New Roman" w:cs="Times New Roman"/>
          <w:sz w:val="24"/>
          <w:szCs w:val="24"/>
        </w:rPr>
        <w:t>образования;</w:t>
      </w:r>
    </w:p>
    <w:p w:rsidR="009852EF" w:rsidRPr="00AC2DBB" w:rsidRDefault="009852EF" w:rsidP="00AC2DBB">
      <w:pPr>
        <w:pStyle w:val="a5"/>
        <w:widowControl w:val="0"/>
        <w:numPr>
          <w:ilvl w:val="0"/>
          <w:numId w:val="32"/>
        </w:numPr>
        <w:tabs>
          <w:tab w:val="left" w:pos="1642"/>
        </w:tabs>
        <w:autoSpaceDE w:val="0"/>
        <w:autoSpaceDN w:val="0"/>
        <w:spacing w:after="0" w:line="240" w:lineRule="auto"/>
        <w:ind w:left="0" w:firstLine="566"/>
        <w:contextualSpacing w:val="0"/>
        <w:jc w:val="both"/>
        <w:rPr>
          <w:rFonts w:ascii="Times New Roman" w:hAnsi="Times New Roman" w:cs="Times New Roman"/>
          <w:sz w:val="24"/>
          <w:szCs w:val="24"/>
        </w:rPr>
      </w:pPr>
      <w:r w:rsidRPr="00AC2DBB">
        <w:rPr>
          <w:rFonts w:ascii="Times New Roman" w:hAnsi="Times New Roman" w:cs="Times New Roman"/>
          <w:sz w:val="24"/>
          <w:szCs w:val="24"/>
        </w:rPr>
        <w:t>о</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сформированности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основ</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умения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учиться,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понимаемой</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как</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способности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к</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самоорганизации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с</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целью</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постановки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решения</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учебно-познавательных</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и</w:t>
      </w:r>
      <w:r w:rsidRPr="00AC2DBB">
        <w:rPr>
          <w:rFonts w:ascii="Times New Roman" w:hAnsi="Times New Roman" w:cs="Times New Roman"/>
          <w:spacing w:val="1"/>
          <w:sz w:val="24"/>
          <w:szCs w:val="24"/>
        </w:rPr>
        <w:t xml:space="preserve"> </w:t>
      </w:r>
      <w:r w:rsidRPr="00AC2DBB">
        <w:rPr>
          <w:rFonts w:ascii="Times New Roman" w:hAnsi="Times New Roman" w:cs="Times New Roman"/>
          <w:sz w:val="24"/>
          <w:szCs w:val="24"/>
        </w:rPr>
        <w:t>учебно-практических задач.</w:t>
      </w:r>
    </w:p>
    <w:p w:rsidR="009852EF" w:rsidRPr="00AC2DBB" w:rsidRDefault="009852EF" w:rsidP="00AC2DBB">
      <w:pPr>
        <w:spacing w:after="0" w:line="240" w:lineRule="auto"/>
        <w:jc w:val="both"/>
        <w:rPr>
          <w:rFonts w:ascii="Times New Roman" w:hAnsi="Times New Roman" w:cs="Times New Roman"/>
          <w:sz w:val="24"/>
          <w:szCs w:val="24"/>
        </w:rPr>
      </w:pPr>
    </w:p>
    <w:p w:rsidR="00704511" w:rsidRPr="00E33FFF" w:rsidRDefault="00704511" w:rsidP="00AC2DBB">
      <w:pPr>
        <w:spacing w:after="0" w:line="240" w:lineRule="auto"/>
        <w:jc w:val="both"/>
        <w:rPr>
          <w:rFonts w:ascii="Times New Roman" w:hAnsi="Times New Roman" w:cs="Times New Roman"/>
          <w:b/>
          <w:color w:val="FF0000"/>
          <w:sz w:val="24"/>
          <w:szCs w:val="24"/>
        </w:rPr>
      </w:pPr>
    </w:p>
    <w:p w:rsidR="00454B5F" w:rsidRDefault="00454B5F" w:rsidP="00454B5F">
      <w:pPr>
        <w:spacing w:after="0" w:line="240" w:lineRule="auto"/>
        <w:jc w:val="both"/>
        <w:rPr>
          <w:rFonts w:ascii="Times New Roman" w:hAnsi="Times New Roman" w:cs="Times New Roman"/>
          <w:b/>
          <w:color w:val="FF0000"/>
          <w:sz w:val="24"/>
          <w:szCs w:val="24"/>
        </w:rPr>
      </w:pPr>
    </w:p>
    <w:p w:rsidR="00454B5F" w:rsidRDefault="00454B5F" w:rsidP="00454B5F">
      <w:pPr>
        <w:spacing w:after="0" w:line="240" w:lineRule="auto"/>
        <w:jc w:val="both"/>
        <w:rPr>
          <w:rFonts w:ascii="Times New Roman" w:hAnsi="Times New Roman" w:cs="Times New Roman"/>
          <w:b/>
          <w:color w:val="FF0000"/>
          <w:sz w:val="24"/>
          <w:szCs w:val="24"/>
        </w:rPr>
      </w:pPr>
    </w:p>
    <w:p w:rsidR="00454B5F" w:rsidRPr="002368D2" w:rsidRDefault="00454B5F" w:rsidP="00AC2DBB">
      <w:pPr>
        <w:spacing w:after="0" w:line="240" w:lineRule="auto"/>
        <w:jc w:val="both"/>
        <w:rPr>
          <w:rFonts w:ascii="Times New Roman" w:hAnsi="Times New Roman" w:cs="Times New Roman"/>
          <w:b/>
          <w:color w:val="FF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E33FFF" w:rsidRDefault="00E33FFF" w:rsidP="00AC2DBB">
      <w:pPr>
        <w:spacing w:after="0" w:line="240" w:lineRule="auto"/>
        <w:jc w:val="both"/>
        <w:rPr>
          <w:rFonts w:ascii="Times New Roman" w:hAnsi="Times New Roman" w:cs="Times New Roman"/>
          <w:b/>
          <w:color w:val="000000"/>
          <w:sz w:val="24"/>
          <w:szCs w:val="24"/>
        </w:rPr>
      </w:pPr>
    </w:p>
    <w:p w:rsidR="007672F7" w:rsidRPr="005771E0" w:rsidRDefault="00E03C94" w:rsidP="00AC2DBB">
      <w:pPr>
        <w:spacing w:after="0" w:line="240" w:lineRule="auto"/>
        <w:jc w:val="both"/>
        <w:rPr>
          <w:rFonts w:ascii="Times New Roman" w:hAnsi="Times New Roman" w:cs="Times New Roman"/>
          <w:b/>
          <w:sz w:val="24"/>
          <w:szCs w:val="24"/>
        </w:rPr>
      </w:pPr>
      <w:r w:rsidRPr="005771E0">
        <w:rPr>
          <w:rFonts w:ascii="Times New Roman" w:hAnsi="Times New Roman" w:cs="Times New Roman"/>
          <w:b/>
          <w:sz w:val="24"/>
          <w:szCs w:val="24"/>
        </w:rPr>
        <w:t xml:space="preserve">Раздел 6.Обучение  учащихся с особыми образовательными  потребностями </w:t>
      </w:r>
    </w:p>
    <w:p w:rsidR="00E03C94" w:rsidRPr="005771E0" w:rsidRDefault="00E03C94" w:rsidP="00AC2DBB">
      <w:pPr>
        <w:spacing w:after="0" w:line="240" w:lineRule="auto"/>
        <w:jc w:val="both"/>
        <w:rPr>
          <w:rFonts w:ascii="Times New Roman" w:hAnsi="Times New Roman" w:cs="Times New Roman"/>
          <w:sz w:val="24"/>
          <w:szCs w:val="24"/>
        </w:rPr>
      </w:pPr>
      <w:r w:rsidRPr="005771E0">
        <w:rPr>
          <w:rFonts w:ascii="Times New Roman" w:hAnsi="Times New Roman" w:cs="Times New Roman"/>
          <w:sz w:val="24"/>
          <w:szCs w:val="24"/>
        </w:rPr>
        <w:t>(раздел описан в разделе 2.Условия обучения школьников с особыми образовательными потребностями)</w:t>
      </w:r>
    </w:p>
    <w:p w:rsidR="005612C9" w:rsidRPr="005771E0" w:rsidRDefault="005612C9" w:rsidP="00AC2DBB">
      <w:pPr>
        <w:spacing w:after="0" w:line="240" w:lineRule="auto"/>
        <w:jc w:val="both"/>
        <w:rPr>
          <w:rFonts w:ascii="Times New Roman" w:hAnsi="Times New Roman" w:cs="Times New Roman"/>
          <w:b/>
          <w:sz w:val="24"/>
          <w:szCs w:val="24"/>
        </w:rPr>
      </w:pPr>
      <w:r w:rsidRPr="005771E0">
        <w:rPr>
          <w:rFonts w:ascii="Times New Roman" w:hAnsi="Times New Roman" w:cs="Times New Roman"/>
          <w:b/>
          <w:sz w:val="24"/>
          <w:szCs w:val="24"/>
        </w:rPr>
        <w:t>Раздел 7. Анализ условий реализации основных образовательных программ</w:t>
      </w:r>
      <w:r w:rsidR="00311EDA" w:rsidRPr="005771E0">
        <w:rPr>
          <w:rFonts w:ascii="Times New Roman" w:hAnsi="Times New Roman" w:cs="Times New Roman"/>
          <w:b/>
          <w:sz w:val="24"/>
          <w:szCs w:val="24"/>
        </w:rPr>
        <w:t>.</w:t>
      </w:r>
    </w:p>
    <w:p w:rsidR="005612C9" w:rsidRPr="005771E0" w:rsidRDefault="00BB4F96" w:rsidP="00AC2DBB">
      <w:pPr>
        <w:spacing w:after="0" w:line="240" w:lineRule="auto"/>
        <w:jc w:val="both"/>
        <w:rPr>
          <w:rFonts w:ascii="Times New Roman" w:hAnsi="Times New Roman" w:cs="Times New Roman"/>
          <w:b/>
          <w:sz w:val="24"/>
          <w:szCs w:val="24"/>
        </w:rPr>
      </w:pPr>
      <w:r w:rsidRPr="005771E0">
        <w:rPr>
          <w:rFonts w:ascii="Times New Roman" w:hAnsi="Times New Roman" w:cs="Times New Roman"/>
          <w:b/>
          <w:sz w:val="24"/>
          <w:szCs w:val="24"/>
        </w:rPr>
        <w:t xml:space="preserve">7.1. </w:t>
      </w:r>
      <w:r w:rsidR="005612C9" w:rsidRPr="005771E0">
        <w:rPr>
          <w:rFonts w:ascii="Times New Roman" w:hAnsi="Times New Roman" w:cs="Times New Roman"/>
          <w:b/>
          <w:sz w:val="24"/>
          <w:szCs w:val="24"/>
        </w:rPr>
        <w:t>Анализ кадровых условий (укомплектованность кадрами, уровень квалификации, непрерывность</w:t>
      </w:r>
      <w:r w:rsidRPr="005771E0">
        <w:rPr>
          <w:rFonts w:ascii="Times New Roman" w:hAnsi="Times New Roman" w:cs="Times New Roman"/>
          <w:b/>
          <w:sz w:val="24"/>
          <w:szCs w:val="24"/>
        </w:rPr>
        <w:t xml:space="preserve"> </w:t>
      </w:r>
      <w:r w:rsidR="005612C9" w:rsidRPr="005771E0">
        <w:rPr>
          <w:rFonts w:ascii="Times New Roman" w:hAnsi="Times New Roman" w:cs="Times New Roman"/>
          <w:b/>
          <w:sz w:val="24"/>
          <w:szCs w:val="24"/>
        </w:rPr>
        <w:t>профессионального развития, анализ методической работы)</w:t>
      </w: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38"/>
        <w:gridCol w:w="1654"/>
        <w:gridCol w:w="1807"/>
        <w:gridCol w:w="2217"/>
        <w:gridCol w:w="1870"/>
        <w:gridCol w:w="1300"/>
      </w:tblGrid>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b/>
                <w:bCs/>
              </w:rPr>
            </w:pPr>
            <w:r w:rsidRPr="00AC2DBB">
              <w:rPr>
                <w:rFonts w:ascii="Times New Roman" w:hAnsi="Times New Roman" w:cs="Times New Roman"/>
                <w:b/>
                <w:bCs/>
              </w:rPr>
              <w:t>№</w:t>
            </w:r>
          </w:p>
        </w:tc>
        <w:tc>
          <w:tcPr>
            <w:tcW w:w="1654" w:type="dxa"/>
          </w:tcPr>
          <w:p w:rsidR="00BB4F96" w:rsidRPr="00AC2DBB" w:rsidRDefault="00BB4F96" w:rsidP="00AC2DBB">
            <w:pPr>
              <w:spacing w:after="0" w:line="240" w:lineRule="auto"/>
              <w:jc w:val="both"/>
              <w:rPr>
                <w:rFonts w:ascii="Times New Roman" w:hAnsi="Times New Roman" w:cs="Times New Roman"/>
                <w:b/>
                <w:bCs/>
              </w:rPr>
            </w:pPr>
            <w:r w:rsidRPr="00AC2DBB">
              <w:rPr>
                <w:rFonts w:ascii="Times New Roman" w:hAnsi="Times New Roman" w:cs="Times New Roman"/>
                <w:b/>
                <w:bCs/>
              </w:rPr>
              <w:t>Ф.И.О.</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b/>
                <w:bCs/>
              </w:rPr>
              <w:t>Специальность по диплому</w:t>
            </w:r>
            <w:r w:rsidRPr="00AC2DBB">
              <w:rPr>
                <w:rFonts w:ascii="Times New Roman" w:hAnsi="Times New Roman" w:cs="Times New Roman"/>
              </w:rPr>
              <w:t xml:space="preserve"> </w:t>
            </w:r>
          </w:p>
        </w:tc>
        <w:tc>
          <w:tcPr>
            <w:tcW w:w="2217" w:type="dxa"/>
          </w:tcPr>
          <w:p w:rsidR="00BB4F96" w:rsidRPr="00AC2DBB" w:rsidRDefault="00BB4F96" w:rsidP="00AC2DBB">
            <w:pPr>
              <w:spacing w:after="0" w:line="240" w:lineRule="auto"/>
              <w:jc w:val="both"/>
              <w:rPr>
                <w:rFonts w:ascii="Times New Roman" w:hAnsi="Times New Roman" w:cs="Times New Roman"/>
                <w:b/>
                <w:bCs/>
              </w:rPr>
            </w:pPr>
            <w:r w:rsidRPr="00AC2DBB">
              <w:rPr>
                <w:rFonts w:ascii="Times New Roman" w:hAnsi="Times New Roman" w:cs="Times New Roman"/>
                <w:b/>
                <w:bCs/>
              </w:rPr>
              <w:t xml:space="preserve">Квалификационная категория </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b/>
                <w:bCs/>
              </w:rPr>
              <w:t>(по какой должности присвоена, дата присвоения)</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b/>
                <w:bCs/>
              </w:rPr>
              <w:t>Преподаваемые предметы в 2021-2022 учебном году</w:t>
            </w:r>
          </w:p>
        </w:tc>
        <w:tc>
          <w:tcPr>
            <w:tcW w:w="1300" w:type="dxa"/>
          </w:tcPr>
          <w:p w:rsidR="00BB4F96" w:rsidRPr="00AC2DBB" w:rsidRDefault="00BB4F96" w:rsidP="00AC2DBB">
            <w:pPr>
              <w:spacing w:after="0" w:line="240" w:lineRule="auto"/>
              <w:jc w:val="both"/>
              <w:rPr>
                <w:rFonts w:ascii="Times New Roman" w:hAnsi="Times New Roman" w:cs="Times New Roman"/>
                <w:b/>
                <w:bCs/>
              </w:rPr>
            </w:pPr>
            <w:r w:rsidRPr="00AC2DBB">
              <w:rPr>
                <w:rFonts w:ascii="Times New Roman" w:hAnsi="Times New Roman" w:cs="Times New Roman"/>
                <w:b/>
                <w:bCs/>
              </w:rPr>
              <w:t>Курсовая подготовка</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b/>
                <w:bCs/>
              </w:rPr>
              <w:t xml:space="preserve"> (дата, тема)</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b/>
                <w:bCs/>
              </w:rPr>
            </w:pPr>
          </w:p>
        </w:tc>
        <w:tc>
          <w:tcPr>
            <w:tcW w:w="8848" w:type="dxa"/>
            <w:gridSpan w:val="5"/>
          </w:tcPr>
          <w:p w:rsidR="00BB4F96" w:rsidRPr="00AC2DBB" w:rsidRDefault="00BB4F96" w:rsidP="00AC2DBB">
            <w:pPr>
              <w:spacing w:after="0" w:line="240" w:lineRule="auto"/>
              <w:jc w:val="both"/>
              <w:rPr>
                <w:rFonts w:ascii="Times New Roman" w:hAnsi="Times New Roman" w:cs="Times New Roman"/>
                <w:b/>
                <w:bCs/>
              </w:rPr>
            </w:pPr>
            <w:r w:rsidRPr="00AC2DBB">
              <w:rPr>
                <w:rFonts w:ascii="Times New Roman" w:hAnsi="Times New Roman" w:cs="Times New Roman"/>
                <w:b/>
                <w:bCs/>
              </w:rPr>
              <w:t>НАЧАЛЬНАЯ ШКОЛА</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Гумен Вера Николаевна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Первая учитель, </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25.04.2018 №15-ат</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21. Компетенции педагогического работника в части обновленных ФГОС, 2021г.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Ершова Евгения Александровна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Первая учитель, 25.04.2019 </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21. Компетенции педагогического работника в части обновленных ФГОС, 2021г.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Карпенко Светлана Николаевна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 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Первая учитель , </w:t>
            </w:r>
            <w:r w:rsidRPr="00AC2DBB">
              <w:rPr>
                <w:rFonts w:ascii="Times New Roman" w:hAnsi="Times New Roman" w:cs="Times New Roman"/>
                <w:color w:val="000000"/>
              </w:rPr>
              <w:t xml:space="preserve"> №17-ат 25.10.2017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"Оценивание ответов на задания ВПР 4 класс", 2020г.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 xml:space="preserve">Галевич Наталья Викторовна </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"Оценивание ответов на задания ВПР 4 класс", 2020г. "Методика </w:t>
            </w:r>
            <w:r w:rsidRPr="00AC2DBB">
              <w:rPr>
                <w:rFonts w:ascii="Times New Roman" w:hAnsi="Times New Roman" w:cs="Times New Roman"/>
              </w:rPr>
              <w:lastRenderedPageBreak/>
              <w:t>преподавания ОПК в условиях реализации ФГОС", 2020г.,  "Видеотехнологии и мультипликация в начальной школе" 2020г.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Игумнова Ирина Анатольевна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Начальная школа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"Оценивание ответов на задания ВПР 4 класс", 2020г.</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21. Компетенции педагогического работника в части обновленных ФГОС, 2022г.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Прохорова Галина Михайловна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21. Компетенции педагогического работника в части обновленных ФГОС: эффективная реализация общеобразовательных программ и обеспечение личностного развтияя учащихся, 2021г</w:t>
            </w:r>
          </w:p>
        </w:tc>
      </w:tr>
      <w:tr w:rsidR="00BB4F96" w:rsidRPr="00AC2DBB" w:rsidTr="00AC2DBB">
        <w:trPr>
          <w:trHeight w:val="55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Щербакова Людмила Георгиевна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Высшая учитель, </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09.11.2018</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ФГОС 21. Компетенции педагогического работника </w:t>
            </w:r>
            <w:r w:rsidRPr="00AC2DBB">
              <w:rPr>
                <w:rFonts w:ascii="Times New Roman" w:hAnsi="Times New Roman" w:cs="Times New Roman"/>
              </w:rPr>
              <w:lastRenderedPageBreak/>
              <w:t>в части обновленных ФГОС, 2022г.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Чернова Татьяна Ивановна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w:t>
            </w:r>
            <w:r w:rsidRPr="00AC2DBB">
              <w:rPr>
                <w:rFonts w:ascii="Times New Roman" w:hAnsi="Times New Roman" w:cs="Times New Roman"/>
                <w:color w:val="000000"/>
              </w:rPr>
              <w:t xml:space="preserve"> Первая учитель, №17-ат 25.10.2017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"Оценивание ответов на задания ВПР 4 класс", 2020г.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 xml:space="preserve"> Коломеец Ирина Юрьевна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"Оценивание ответов на задания ВПР 4 класс", 2020г. "Реализация требований обновленных ФГОС НОО, ООО в работе учителя начальных классов", 2022г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Попович Юлия Викторовна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Молодой специалист , в 2021 г окончила Спасский колледж</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"Реализация требований обновленных ФГОС НОО, ООО в работе учителя начальных классов", 2022г</w:t>
            </w:r>
          </w:p>
        </w:tc>
      </w:tr>
      <w:tr w:rsidR="00BB4F96" w:rsidRPr="00AC2DBB" w:rsidTr="00AC2DBB">
        <w:trPr>
          <w:trHeight w:val="849"/>
        </w:trPr>
        <w:tc>
          <w:tcPr>
            <w:tcW w:w="438" w:type="dxa"/>
          </w:tcPr>
          <w:p w:rsidR="00BB4F96" w:rsidRPr="00AC2DBB" w:rsidRDefault="00BB4F96" w:rsidP="00AC2DBB">
            <w:pPr>
              <w:numPr>
                <w:ilvl w:val="0"/>
                <w:numId w:val="3"/>
              </w:numPr>
              <w:spacing w:after="0" w:line="240" w:lineRule="auto"/>
              <w:jc w:val="both"/>
              <w:rPr>
                <w:rFonts w:ascii="Times New Roman" w:hAnsi="Times New Roman" w:cs="Times New Roman"/>
                <w:color w:val="000000"/>
              </w:rPr>
            </w:pP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Голикова Елизавета Анатольевна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нач.кл.</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Принята на работу 1.09 2021</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Начальная школа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Каллиграфия. Искусство красивого почерка., 2021г.</w:t>
            </w:r>
          </w:p>
        </w:tc>
      </w:tr>
      <w:tr w:rsidR="00BB4F96" w:rsidRPr="00AC2DBB" w:rsidTr="00AC2DBB">
        <w:trPr>
          <w:trHeight w:val="849"/>
        </w:trPr>
        <w:tc>
          <w:tcPr>
            <w:tcW w:w="9286" w:type="dxa"/>
            <w:gridSpan w:val="6"/>
          </w:tcPr>
          <w:p w:rsidR="00BB4F96" w:rsidRPr="00AC2DBB" w:rsidRDefault="00BB4F96" w:rsidP="00AC2DBB">
            <w:pPr>
              <w:spacing w:after="0" w:line="240" w:lineRule="auto"/>
              <w:jc w:val="both"/>
              <w:rPr>
                <w:rFonts w:ascii="Times New Roman" w:hAnsi="Times New Roman" w:cs="Times New Roman"/>
                <w:b/>
                <w:bCs/>
              </w:rPr>
            </w:pPr>
            <w:r w:rsidRPr="00AC2DBB">
              <w:rPr>
                <w:rFonts w:ascii="Times New Roman" w:hAnsi="Times New Roman" w:cs="Times New Roman"/>
                <w:b/>
                <w:bCs/>
              </w:rPr>
              <w:t>УЧИТЕЛЯ 5-9 КЛАСС</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 xml:space="preserve">Гольская Светлана Николаевна </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Учитель физкультуры</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Высшая учитель, </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20.06.2019г.</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Физкультура, музыка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"Обучение педагогических работников навыкам оказания первой помощи", </w:t>
            </w:r>
            <w:r w:rsidRPr="00AC2DBB">
              <w:rPr>
                <w:rFonts w:ascii="Times New Roman" w:hAnsi="Times New Roman" w:cs="Times New Roman"/>
              </w:rPr>
              <w:lastRenderedPageBreak/>
              <w:t>2021г.</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"Медиативный подход к разрешению школьных конфликтов", 2021г</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21. Компетенции педагогического работника в части обновленных ФГОС, 2022г.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2</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 xml:space="preserve"> Переход Алла Евгеньевна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английского языка</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Английский язык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Реализация требований обновленных ФГОС НОО, ООО в работе учителя английского языка", 2022г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3</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Бернаж Елена Юрьевна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физики, ИВТ</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Первая учитель,  24.06.2021</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Физика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СОО как система требований к основной образовательной программе соответствующего уровня образования", 2020г., "Технология разработки  и использования ПИЗА заданий в обучении", 2020г.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4</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Власова Елена Борисовна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математики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Математика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"Совершенствование предметных и методических </w:t>
            </w:r>
            <w:r w:rsidRPr="00AC2DBB">
              <w:rPr>
                <w:rFonts w:ascii="Times New Roman" w:hAnsi="Times New Roman" w:cs="Times New Roman"/>
              </w:rPr>
              <w:lastRenderedPageBreak/>
              <w:t>компетенций педагогических работников в рамках реализации федерального проекта "Учитель будущего", 2020г.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5</w:t>
            </w: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Гринева Елена Анатольевна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англ.яз.</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Первая учитель,  </w:t>
            </w:r>
            <w:r w:rsidRPr="00AC2DBB">
              <w:rPr>
                <w:rFonts w:ascii="Times New Roman" w:hAnsi="Times New Roman" w:cs="Times New Roman"/>
                <w:color w:val="000000"/>
              </w:rPr>
              <w:t>№15-ат  22.06.2017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Английский язык</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"Организация классным руководителем работы в условиях сложной сан-эпид обстановки с использованием новейших технологий в организации ОП"2021г</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21. Компетенции педагогического работника в части обновленных ФГОС, 2022г.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6</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Кудря Марина Николаевна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русского языка и литературы</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Русский язык , литература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"Подготовка экспертов предметной комиссии ОГЭ по литературе", 2020г.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7</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Миронец Татьяна Петровна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биологии, химии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Высшая</w:t>
            </w:r>
            <w:r w:rsidRPr="00AC2DBB">
              <w:rPr>
                <w:rFonts w:ascii="Times New Roman" w:hAnsi="Times New Roman" w:cs="Times New Roman"/>
              </w:rPr>
              <w:t xml:space="preserve"> </w:t>
            </w:r>
            <w:r w:rsidRPr="00AC2DBB">
              <w:rPr>
                <w:rFonts w:ascii="Times New Roman" w:hAnsi="Times New Roman" w:cs="Times New Roman"/>
                <w:color w:val="000000"/>
              </w:rPr>
              <w:t xml:space="preserve"> учитель, №22-ат 23.11.2017 </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Технология (обслуживающий труд)</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"ФГОС СОО как система требований к основной образовательной программе </w:t>
            </w:r>
            <w:r w:rsidRPr="00AC2DBB">
              <w:rPr>
                <w:rFonts w:ascii="Times New Roman" w:hAnsi="Times New Roman" w:cs="Times New Roman"/>
              </w:rPr>
              <w:lastRenderedPageBreak/>
              <w:t>соответствующего уровня образования", 2020г.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8</w:t>
            </w: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Молодецкая Наталья Федоровна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англ.яз.</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Первая учитель,  </w:t>
            </w:r>
            <w:r w:rsidRPr="00AC2DBB">
              <w:rPr>
                <w:rFonts w:ascii="Times New Roman" w:hAnsi="Times New Roman" w:cs="Times New Roman"/>
                <w:color w:val="000000"/>
              </w:rPr>
              <w:t>№15-ат  22.06.2017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Английский язык</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«Особенности подготовки к проведению ВПР в рамках мониторинга качества образования обучающихся по учебному предмету "Английский язык" в условиях реализации ФГОС ООО"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9</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Найденова Анастасия Олеговна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Учитель физ.культуры  </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Первая учитель,  25.03.2021</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Физкультура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"ФГОС СОО как система требований к основной образовательной программе соответствующего уровня образования", 2020г.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10</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Гавриш Галина Александровна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ИВТ</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Первая учитель,  27.02.2020</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ИВТ</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Формирование и оценка функциональной грамотности учащихся уровня ООО по направлениям: глобальные, читательск</w:t>
            </w:r>
            <w:r w:rsidRPr="00AC2DBB">
              <w:rPr>
                <w:rFonts w:ascii="Times New Roman" w:hAnsi="Times New Roman" w:cs="Times New Roman"/>
              </w:rPr>
              <w:lastRenderedPageBreak/>
              <w:t>ая, математическая, естественнонаучная, финансовая, креативное мышление.,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11</w:t>
            </w: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Саклакова Елена Евгеньевна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рус.яз. и литер.</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Первая учитель,  </w:t>
            </w:r>
            <w:r w:rsidRPr="00AC2DBB">
              <w:rPr>
                <w:rFonts w:ascii="Times New Roman" w:hAnsi="Times New Roman" w:cs="Times New Roman"/>
                <w:color w:val="000000"/>
              </w:rPr>
              <w:t>№15-ат 22.06.2017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Русский язык, литература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Реализация требований обновленных ФГОС НОО, ООО в работе учителя русского языка", 2022г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12</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Цыбак Татьяна Александровна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технологии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w:t>
            </w:r>
            <w:r w:rsidRPr="00AC2DBB">
              <w:rPr>
                <w:rFonts w:ascii="Times New Roman" w:hAnsi="Times New Roman" w:cs="Times New Roman"/>
                <w:color w:val="000000"/>
              </w:rPr>
              <w:t>Высшая</w:t>
            </w:r>
            <w:r w:rsidRPr="00AC2DBB">
              <w:rPr>
                <w:rFonts w:ascii="Times New Roman" w:hAnsi="Times New Roman" w:cs="Times New Roman"/>
              </w:rPr>
              <w:t xml:space="preserve"> </w:t>
            </w:r>
            <w:r w:rsidRPr="00AC2DBB">
              <w:rPr>
                <w:rFonts w:ascii="Times New Roman" w:hAnsi="Times New Roman" w:cs="Times New Roman"/>
                <w:color w:val="000000"/>
              </w:rPr>
              <w:t xml:space="preserve"> учитель, №22-ат 23.11.2017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Технология (мальчики)</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"Специфика преподавания технологии с учетом реализации ФГОС",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13</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Лиходина Юлия Сергеевна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химии и биологии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Принята на работу в марте 2021г</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Биология, химия</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Формирование и оценка функциональной грамотности учащихся уровня ООО по направлениям: глобальные, читательская, математическая, естественнонаучная, финансовая, креативное мышление.,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14</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Васютин Владислав Андреевич</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физики и ИКТ</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Молодой специалист, принят на работу 01.09.2021</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Физика, ИКТ</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Реализация требований обновленных ФГОС НОО, ООО в работе учителя  ИКТ", 2022г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15</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Тишкова Наталья Сергеевна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русского языка и литературы</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Принята на работу 01.09.2021</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Русский язык, литература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Формирование и оценка функциональной грамотности учащихся уровня ООО по направлениям: глобальные, читательская, математическая, естественнонаучная, финансовая, креативное мышление.,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16</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Мулина Татьяна Алексеевна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русского языка и литературы</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Принята на работу в марте 2021г</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Русский язык, литература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"Коррекционная педагогика и особенности образования и воспитания детей с ОВЗ",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17</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Бугаец Виктория Михайловна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англ.яз.</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Принята на работу 01.09.2021</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Английский язык</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"Современные инструменты контроля и оценивания результатов школьников в </w:t>
            </w:r>
            <w:r w:rsidRPr="00AC2DBB">
              <w:rPr>
                <w:rFonts w:ascii="Times New Roman" w:hAnsi="Times New Roman" w:cs="Times New Roman"/>
              </w:rPr>
              <w:lastRenderedPageBreak/>
              <w:t>основной и средней школе в условиях ФГОС ООО и СОО",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18</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Лесина Людмила Витальевна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технологии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Технология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"Медиативный подход к разрешению школьных конфликтов", 2021г</w:t>
            </w:r>
          </w:p>
        </w:tc>
      </w:tr>
      <w:tr w:rsidR="00BB4F96" w:rsidRPr="00AC2DBB" w:rsidTr="00AC2DBB">
        <w:trPr>
          <w:trHeight w:val="849"/>
        </w:trPr>
        <w:tc>
          <w:tcPr>
            <w:tcW w:w="9286" w:type="dxa"/>
            <w:gridSpan w:val="6"/>
          </w:tcPr>
          <w:p w:rsidR="00BB4F96" w:rsidRPr="00AC2DBB" w:rsidRDefault="00BB4F96" w:rsidP="00AC2DBB">
            <w:pPr>
              <w:spacing w:after="0" w:line="240" w:lineRule="auto"/>
              <w:jc w:val="both"/>
              <w:rPr>
                <w:rFonts w:ascii="Times New Roman" w:hAnsi="Times New Roman" w:cs="Times New Roman"/>
                <w:b/>
                <w:bCs/>
              </w:rPr>
            </w:pPr>
            <w:r w:rsidRPr="00AC2DBB">
              <w:rPr>
                <w:rFonts w:ascii="Times New Roman" w:hAnsi="Times New Roman" w:cs="Times New Roman"/>
                <w:b/>
                <w:bCs/>
              </w:rPr>
              <w:t>УЧИТЕЛЯ 10-11 КЛАСС</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1</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Сбитнева Светлана Ильинична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рус.яз. и литер.</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Русский язык, литература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"Совершенствование предметных и методических компетенций педагогических работников в рамках реализации федерального проекта "Учитель будущего", 2020г.</w:t>
            </w:r>
          </w:p>
        </w:tc>
      </w:tr>
      <w:tr w:rsidR="00BB4F96" w:rsidRPr="00AC2DBB" w:rsidTr="00AC2DBB">
        <w:trPr>
          <w:trHeight w:val="489"/>
        </w:trPr>
        <w:tc>
          <w:tcPr>
            <w:tcW w:w="438"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2</w:t>
            </w: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Масютин Анатолий Викторович</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Инженер </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Технология (технический труд), мастер ПО</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"Особенности организации педагогического процесса по обеспечению безопасности детей в сфере дорожного движения в условиях реализации ФГОС", 2021г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3</w:t>
            </w: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Стрижакова Анна Ивановна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англ.яз.</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Первая учитель </w:t>
            </w:r>
            <w:r w:rsidRPr="00AC2DBB">
              <w:rPr>
                <w:rFonts w:ascii="Times New Roman" w:hAnsi="Times New Roman" w:cs="Times New Roman"/>
                <w:color w:val="000000"/>
              </w:rPr>
              <w:t>№15-ат  22.06.2017,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Английский язык</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-21. Компетенции педагогического работника в части обновленных ФГОС: эффективная реализация общеобразовательных программ и обеспечение личностного развития учащихся", 2022г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4</w:t>
            </w:r>
          </w:p>
        </w:tc>
        <w:tc>
          <w:tcPr>
            <w:tcW w:w="1654" w:type="dxa"/>
          </w:tcPr>
          <w:p w:rsidR="00BB4F96" w:rsidRPr="00AC2DBB" w:rsidRDefault="00E33FFF" w:rsidP="00AC2DBB">
            <w:pPr>
              <w:spacing w:after="0" w:line="240" w:lineRule="auto"/>
              <w:jc w:val="both"/>
              <w:rPr>
                <w:rFonts w:ascii="Times New Roman" w:hAnsi="Times New Roman" w:cs="Times New Roman"/>
                <w:color w:val="000000"/>
              </w:rPr>
            </w:pPr>
            <w:r>
              <w:rPr>
                <w:rFonts w:ascii="Times New Roman" w:hAnsi="Times New Roman" w:cs="Times New Roman"/>
                <w:color w:val="000000"/>
              </w:rPr>
              <w:t>Тишкова Наталья Сергеевна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рус.яз. и литер.</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w:t>
            </w:r>
            <w:r w:rsidR="00E33FFF" w:rsidRPr="00AC2DBB">
              <w:rPr>
                <w:rFonts w:ascii="Times New Roman" w:hAnsi="Times New Roman" w:cs="Times New Roman"/>
              </w:rPr>
              <w:t>Соответствие должности «учитель»</w:t>
            </w:r>
          </w:p>
        </w:tc>
        <w:tc>
          <w:tcPr>
            <w:tcW w:w="1870" w:type="dxa"/>
          </w:tcPr>
          <w:p w:rsidR="00BB4F96" w:rsidRPr="00AC2DBB" w:rsidRDefault="00BB4F96" w:rsidP="00E33FFF">
            <w:pPr>
              <w:spacing w:after="0" w:line="240" w:lineRule="auto"/>
              <w:jc w:val="both"/>
              <w:rPr>
                <w:rFonts w:ascii="Times New Roman" w:hAnsi="Times New Roman" w:cs="Times New Roman"/>
              </w:rPr>
            </w:pPr>
            <w:r w:rsidRPr="00AC2DBB">
              <w:rPr>
                <w:rFonts w:ascii="Times New Roman" w:hAnsi="Times New Roman" w:cs="Times New Roman"/>
              </w:rPr>
              <w:t xml:space="preserve">Русский язык, литература,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"ФГОС СОО как система требований к основной образовательной программе соответствующего уровня образования", 2020г.</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5</w:t>
            </w:r>
          </w:p>
        </w:tc>
        <w:tc>
          <w:tcPr>
            <w:tcW w:w="1654"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color w:val="000000"/>
              </w:rPr>
              <w:t>Таран Людмила Васильевна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математики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Математика </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"Особенности подготовки к проведению ВПР в рамках мониторинга качества образования обучающихся по учебному предмету"Математика" в условиях реализации ФГОС 2020г </w:t>
            </w:r>
          </w:p>
        </w:tc>
      </w:tr>
      <w:tr w:rsidR="00BB4F96" w:rsidRPr="00AC2DBB" w:rsidTr="00AC2DBB">
        <w:trPr>
          <w:trHeight w:val="84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6</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Белова Галина Егоровна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истории, обществознания, учитель музыки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 </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История, обществознание</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"Медиативный подход к разрешению школьных конфликтов", 2021г</w:t>
            </w:r>
          </w:p>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Формирование и оценка функциональной грамотности учащихся уровня ООО по направлениям: глобальные, читательская, математическая, естественнонаучная, финансовая, креативное мышление., 2021г</w:t>
            </w:r>
          </w:p>
        </w:tc>
      </w:tr>
      <w:tr w:rsidR="00BB4F96" w:rsidRPr="00AC2DBB" w:rsidTr="00AC2DBB">
        <w:trPr>
          <w:trHeight w:val="439"/>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7</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 xml:space="preserve">Писарева Светлана Юрьевна </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ИВТ, математики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Информатика, математика</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Формирование и оценка функциональной грамотности учащихся уровня ООО по направлениям: глобальные, читательская, математическая, естественнонаучная, финансовая, креативное мышление.</w:t>
            </w:r>
            <w:r w:rsidRPr="00AC2DBB">
              <w:rPr>
                <w:rFonts w:ascii="Times New Roman" w:hAnsi="Times New Roman" w:cs="Times New Roman"/>
              </w:rPr>
              <w:lastRenderedPageBreak/>
              <w:t>, 2021г</w:t>
            </w:r>
          </w:p>
        </w:tc>
      </w:tr>
      <w:tr w:rsidR="00BB4F96" w:rsidRPr="00AC2DBB" w:rsidTr="00AC2DBB">
        <w:trPr>
          <w:trHeight w:val="1247"/>
        </w:trPr>
        <w:tc>
          <w:tcPr>
            <w:tcW w:w="438"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lastRenderedPageBreak/>
              <w:t>8</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Руденок Ольга Анатольевна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географии, биологии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Первая учитель,  </w:t>
            </w:r>
            <w:r w:rsidRPr="00AC2DBB">
              <w:rPr>
                <w:rFonts w:ascii="Times New Roman" w:hAnsi="Times New Roman" w:cs="Times New Roman"/>
                <w:color w:val="000000"/>
              </w:rPr>
              <w:t>№12-ат 25.05.2017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География, биология</w:t>
            </w:r>
          </w:p>
        </w:tc>
        <w:tc>
          <w:tcPr>
            <w:tcW w:w="130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Формирование и оценка функциональной грамотности учащихся уровня ООО по направлениям: глобальные, читательская, математическая, естественнонаучная, финансовая, креативное мышление., 2021г</w:t>
            </w:r>
          </w:p>
        </w:tc>
      </w:tr>
      <w:tr w:rsidR="00BB4F96" w:rsidRPr="00AC2DBB" w:rsidTr="00AC2DBB">
        <w:trPr>
          <w:trHeight w:val="1128"/>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9</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Когай Ольга Александровна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физкультуры</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 xml:space="preserve"> </w:t>
            </w:r>
            <w:r w:rsidRPr="00AC2DBB">
              <w:rPr>
                <w:rFonts w:ascii="Times New Roman" w:hAnsi="Times New Roman" w:cs="Times New Roman"/>
                <w:color w:val="000000"/>
              </w:rPr>
              <w:t xml:space="preserve"> Первая учитель, №17-ат 25.10.2017,</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Физкультура, преподаватель-организатор ОБЖ</w:t>
            </w:r>
          </w:p>
        </w:tc>
        <w:tc>
          <w:tcPr>
            <w:tcW w:w="1300" w:type="dxa"/>
          </w:tcPr>
          <w:p w:rsidR="00BB4F96" w:rsidRPr="00AC2DBB" w:rsidRDefault="00BB4F96" w:rsidP="00AC2DBB">
            <w:pPr>
              <w:spacing w:after="0" w:line="240" w:lineRule="auto"/>
              <w:ind w:right="243"/>
              <w:jc w:val="both"/>
              <w:rPr>
                <w:rFonts w:ascii="Times New Roman" w:hAnsi="Times New Roman" w:cs="Times New Roman"/>
              </w:rPr>
            </w:pPr>
            <w:r w:rsidRPr="00AC2DBB">
              <w:rPr>
                <w:rFonts w:ascii="Times New Roman" w:hAnsi="Times New Roman" w:cs="Times New Roman"/>
              </w:rPr>
              <w:t xml:space="preserve"> "ФГОС СОО как система требований к основной образовательной программе соответствующего уровня образования", 2020г. Реализация требований обновленных ФГОС НОО, ООО в работе учителя ОБЖ", 2022г</w:t>
            </w:r>
          </w:p>
        </w:tc>
      </w:tr>
      <w:tr w:rsidR="00BB4F96" w:rsidRPr="00AC2DBB" w:rsidTr="00AC2DBB">
        <w:trPr>
          <w:trHeight w:val="1128"/>
        </w:trPr>
        <w:tc>
          <w:tcPr>
            <w:tcW w:w="438"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lastRenderedPageBreak/>
              <w:t>10</w:t>
            </w:r>
          </w:p>
        </w:tc>
        <w:tc>
          <w:tcPr>
            <w:tcW w:w="1654" w:type="dxa"/>
          </w:tcPr>
          <w:p w:rsidR="00BB4F96" w:rsidRPr="00AC2DBB" w:rsidRDefault="00BB4F96" w:rsidP="00AC2DBB">
            <w:pPr>
              <w:spacing w:after="0" w:line="240" w:lineRule="auto"/>
              <w:jc w:val="both"/>
              <w:rPr>
                <w:rFonts w:ascii="Times New Roman" w:hAnsi="Times New Roman" w:cs="Times New Roman"/>
                <w:color w:val="000000"/>
              </w:rPr>
            </w:pPr>
            <w:r w:rsidRPr="00AC2DBB">
              <w:rPr>
                <w:rFonts w:ascii="Times New Roman" w:hAnsi="Times New Roman" w:cs="Times New Roman"/>
                <w:color w:val="000000"/>
              </w:rPr>
              <w:t>Лукина Мария Анатольевна</w:t>
            </w:r>
          </w:p>
        </w:tc>
        <w:tc>
          <w:tcPr>
            <w:tcW w:w="180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Учитель биологии</w:t>
            </w:r>
          </w:p>
        </w:tc>
        <w:tc>
          <w:tcPr>
            <w:tcW w:w="2217"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Соответствие должности «учитель»</w:t>
            </w:r>
          </w:p>
        </w:tc>
        <w:tc>
          <w:tcPr>
            <w:tcW w:w="1870" w:type="dxa"/>
          </w:tcPr>
          <w:p w:rsidR="00BB4F96" w:rsidRPr="00AC2DBB" w:rsidRDefault="00BB4F96" w:rsidP="00AC2DBB">
            <w:pPr>
              <w:spacing w:after="0" w:line="240" w:lineRule="auto"/>
              <w:jc w:val="both"/>
              <w:rPr>
                <w:rFonts w:ascii="Times New Roman" w:hAnsi="Times New Roman" w:cs="Times New Roman"/>
              </w:rPr>
            </w:pPr>
            <w:r w:rsidRPr="00AC2DBB">
              <w:rPr>
                <w:rFonts w:ascii="Times New Roman" w:hAnsi="Times New Roman" w:cs="Times New Roman"/>
              </w:rPr>
              <w:t>Биология</w:t>
            </w:r>
          </w:p>
        </w:tc>
        <w:tc>
          <w:tcPr>
            <w:tcW w:w="1300" w:type="dxa"/>
          </w:tcPr>
          <w:p w:rsidR="00BB4F96" w:rsidRPr="00AC2DBB" w:rsidRDefault="00BB4F96" w:rsidP="00AC2DBB">
            <w:pPr>
              <w:spacing w:after="0" w:line="240" w:lineRule="auto"/>
              <w:ind w:right="243"/>
              <w:jc w:val="both"/>
              <w:rPr>
                <w:rFonts w:ascii="Times New Roman" w:hAnsi="Times New Roman" w:cs="Times New Roman"/>
              </w:rPr>
            </w:pPr>
            <w:r w:rsidRPr="00AC2DBB">
              <w:rPr>
                <w:rFonts w:ascii="Times New Roman" w:hAnsi="Times New Roman" w:cs="Times New Roman"/>
              </w:rPr>
              <w:t>"Методика преподавания биологии и инновационные подходы к организации учебного процесса в уловиях реализации ФГОС", 2021г Реализация требований обновленных ФГОС НОО, ООО в работе учителя биологии", 2022г</w:t>
            </w:r>
          </w:p>
        </w:tc>
      </w:tr>
    </w:tbl>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Цель: оценить состояние и продуктивность методической работы в школе, эффективность деятельности педагогических кадров.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В 202</w:t>
      </w:r>
      <w:r w:rsidR="00E33FFF">
        <w:rPr>
          <w:rFonts w:ascii="Times New Roman" w:hAnsi="Times New Roman" w:cs="Times New Roman"/>
          <w:sz w:val="24"/>
          <w:szCs w:val="24"/>
        </w:rPr>
        <w:t>2</w:t>
      </w:r>
      <w:r w:rsidRPr="00AC2DBB">
        <w:rPr>
          <w:rFonts w:ascii="Times New Roman" w:hAnsi="Times New Roman" w:cs="Times New Roman"/>
          <w:sz w:val="24"/>
          <w:szCs w:val="24"/>
        </w:rPr>
        <w:t>/202</w:t>
      </w:r>
      <w:r w:rsidR="00E33FFF">
        <w:rPr>
          <w:rFonts w:ascii="Times New Roman" w:hAnsi="Times New Roman" w:cs="Times New Roman"/>
          <w:sz w:val="24"/>
          <w:szCs w:val="24"/>
        </w:rPr>
        <w:t>3</w:t>
      </w:r>
      <w:r w:rsidRPr="00AC2DBB">
        <w:rPr>
          <w:rFonts w:ascii="Times New Roman" w:hAnsi="Times New Roman" w:cs="Times New Roman"/>
          <w:sz w:val="24"/>
          <w:szCs w:val="24"/>
        </w:rPr>
        <w:t xml:space="preserve"> учебном году коллектив школы работал над методической темой </w:t>
      </w:r>
      <w:r w:rsidRPr="00AC2DBB">
        <w:rPr>
          <w:rFonts w:ascii="Times New Roman" w:hAnsi="Times New Roman" w:cs="Times New Roman"/>
          <w:i/>
          <w:sz w:val="24"/>
          <w:szCs w:val="24"/>
        </w:rPr>
        <w:t>«</w:t>
      </w:r>
      <w:r w:rsidRPr="00AC2DBB">
        <w:rPr>
          <w:rFonts w:ascii="Times New Roman" w:hAnsi="Times New Roman" w:cs="Times New Roman"/>
          <w:sz w:val="24"/>
          <w:szCs w:val="24"/>
        </w:rPr>
        <w:t xml:space="preserve">Управление развитием образовательной среды  школы на основе ресурсного подхода».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Методическая работа в 202</w:t>
      </w:r>
      <w:r w:rsidR="00E33FFF">
        <w:rPr>
          <w:rFonts w:ascii="Times New Roman" w:hAnsi="Times New Roman" w:cs="Times New Roman"/>
          <w:sz w:val="24"/>
          <w:szCs w:val="24"/>
        </w:rPr>
        <w:t>2/</w:t>
      </w:r>
      <w:r w:rsidRPr="00AC2DBB">
        <w:rPr>
          <w:rFonts w:ascii="Times New Roman" w:hAnsi="Times New Roman" w:cs="Times New Roman"/>
          <w:sz w:val="24"/>
          <w:szCs w:val="24"/>
        </w:rPr>
        <w:t>202</w:t>
      </w:r>
      <w:r w:rsidR="00E33FFF">
        <w:rPr>
          <w:rFonts w:ascii="Times New Roman" w:hAnsi="Times New Roman" w:cs="Times New Roman"/>
          <w:sz w:val="24"/>
          <w:szCs w:val="24"/>
        </w:rPr>
        <w:t>3</w:t>
      </w:r>
      <w:r w:rsidRPr="00AC2DBB">
        <w:rPr>
          <w:rFonts w:ascii="Times New Roman" w:hAnsi="Times New Roman" w:cs="Times New Roman"/>
          <w:sz w:val="24"/>
          <w:szCs w:val="24"/>
        </w:rPr>
        <w:t xml:space="preserve"> учебном году была направлена на выполнение следующих целей и задач.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Задачи. </w:t>
      </w:r>
    </w:p>
    <w:p w:rsidR="00C54B8A" w:rsidRPr="00AC2DBB" w:rsidRDefault="00C54B8A"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1. Повышать </w:t>
      </w:r>
      <w:r w:rsidRPr="00AC2DBB">
        <w:rPr>
          <w:rFonts w:ascii="Times New Roman" w:hAnsi="Times New Roman" w:cs="Times New Roman"/>
          <w:b/>
          <w:sz w:val="24"/>
          <w:szCs w:val="24"/>
        </w:rPr>
        <w:t xml:space="preserve">качество условий, </w:t>
      </w:r>
      <w:r w:rsidRPr="00AC2DBB">
        <w:rPr>
          <w:rFonts w:ascii="Times New Roman" w:hAnsi="Times New Roman" w:cs="Times New Roman"/>
          <w:sz w:val="24"/>
          <w:szCs w:val="24"/>
        </w:rPr>
        <w:t xml:space="preserve">при которых возможно совершенствование педагогического мастерства учителей: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-расширение спектра методической помощи учителю;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-стимулирование инновационной составляющей педагогического труда;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-мотивация творческих замыслов учителя;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-наставничество для молодых специалистов. </w:t>
      </w:r>
    </w:p>
    <w:p w:rsidR="00C54B8A" w:rsidRPr="00AC2DBB" w:rsidRDefault="00C54B8A"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2. Повышать </w:t>
      </w:r>
      <w:r w:rsidRPr="00AC2DBB">
        <w:rPr>
          <w:rFonts w:ascii="Times New Roman" w:hAnsi="Times New Roman" w:cs="Times New Roman"/>
          <w:b/>
          <w:sz w:val="24"/>
          <w:szCs w:val="24"/>
        </w:rPr>
        <w:t xml:space="preserve">качество процесса, </w:t>
      </w:r>
      <w:r w:rsidRPr="00AC2DBB">
        <w:rPr>
          <w:rFonts w:ascii="Times New Roman" w:hAnsi="Times New Roman" w:cs="Times New Roman"/>
          <w:sz w:val="24"/>
          <w:szCs w:val="24"/>
        </w:rPr>
        <w:t>при котором</w:t>
      </w:r>
      <w:r w:rsidRPr="00AC2DBB">
        <w:rPr>
          <w:rFonts w:ascii="Times New Roman" w:hAnsi="Times New Roman" w:cs="Times New Roman"/>
          <w:b/>
          <w:sz w:val="24"/>
          <w:szCs w:val="24"/>
        </w:rPr>
        <w:t xml:space="preserve"> </w:t>
      </w:r>
      <w:r w:rsidRPr="00AC2DBB">
        <w:rPr>
          <w:rFonts w:ascii="Times New Roman" w:hAnsi="Times New Roman" w:cs="Times New Roman"/>
          <w:sz w:val="24"/>
          <w:szCs w:val="24"/>
        </w:rPr>
        <w:t xml:space="preserve"> происходит совершенствование педагогического мастерства учителей за счет научной организации и инновационной деятельности.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3.Повышать </w:t>
      </w:r>
      <w:r w:rsidRPr="00AC2DBB">
        <w:rPr>
          <w:rFonts w:ascii="Times New Roman" w:hAnsi="Times New Roman" w:cs="Times New Roman"/>
          <w:b/>
          <w:sz w:val="24"/>
          <w:szCs w:val="24"/>
        </w:rPr>
        <w:t xml:space="preserve">качество результата </w:t>
      </w:r>
      <w:r w:rsidRPr="00AC2DBB">
        <w:rPr>
          <w:rFonts w:ascii="Times New Roman" w:hAnsi="Times New Roman" w:cs="Times New Roman"/>
          <w:sz w:val="24"/>
          <w:szCs w:val="24"/>
        </w:rPr>
        <w:t xml:space="preserve">совершенствования педагогического мастерства учителей путем: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-обобщения опыта учителя;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-повышения профессиональной квалификационной категории;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 xml:space="preserve"> </w:t>
      </w:r>
      <w:r w:rsidRPr="00AC2DBB">
        <w:rPr>
          <w:rFonts w:ascii="Times New Roman" w:hAnsi="Times New Roman" w:cs="Times New Roman"/>
          <w:sz w:val="24"/>
          <w:szCs w:val="24"/>
        </w:rPr>
        <w:tab/>
        <w:t xml:space="preserve">-повышения основных показателей качества образовательного процесса: качества обученности, качества воспитанности (сформированности основных компетенций). </w:t>
      </w:r>
    </w:p>
    <w:p w:rsidR="00C54B8A" w:rsidRPr="00AC2DBB" w:rsidRDefault="00C54B8A" w:rsidP="00AC2DBB">
      <w:pPr>
        <w:spacing w:after="0" w:line="240" w:lineRule="auto"/>
        <w:jc w:val="both"/>
        <w:outlineLvl w:val="0"/>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4. Использовать педагогические и информационно-методические резервы повышения качества образования.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Для решения целей и задач методической службы и основной методической проблемы педагогического коллектива были созданы следующие условия: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-сложившаяся структура методической службы школы;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-четкое планирование работы методических объединений;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-системное проведение тематических педсоветов, теоретических семинаров, направленных на разрешение проблемы;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-уточнение тем самообразования педагогов;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-чётко составленный учебный план, позволяющий заложить фундамент знаний по основным дисциплинам, обеспечить уровень, соответствующий государственным стандартам образования;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-продуманный внутришкольный контроль, способствующий эффективности работы образовательного учреждения;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-целенаправленная работа по обеспечению здоровья и здорового образа жизни всех участников образовательного процесса, соблюдению техники безопасности образовательного процесса.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-улучшение материально-технической базы кабинетов.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Формы организации методической работы по реализации единой методической темы школы: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-проведение тематических педсоветов, теоретических семинаров, круглых столов:</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-организация самообразования педагогов;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-пополнение методического кабинета, библиотеки различными материалами в соответствии с темой;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-анкетирование учителей и учащихся;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-создание творческих и проблемных групп;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-работа временных инициативных групп по подготовке к педагогическим советам, методическим совета, семинарам;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-творческие отчёты учителей с представлением собственного опыта по теме самообразования.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Учителя, имеющие высшую и первую квалификационную категории, находятся на сервисном контроле, их уроки являются открытыми для всех учителей.</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Вновь прибывшие учителя, молодые специалисты стоят на особом контроле. Молодых специалистов в школе </w:t>
      </w:r>
      <w:r w:rsidR="005771E0">
        <w:rPr>
          <w:rFonts w:ascii="Times New Roman" w:hAnsi="Times New Roman" w:cs="Times New Roman"/>
          <w:sz w:val="24"/>
          <w:szCs w:val="24"/>
        </w:rPr>
        <w:t>5 учителей</w:t>
      </w:r>
      <w:r w:rsidRPr="00AC2DBB">
        <w:rPr>
          <w:rFonts w:ascii="Times New Roman" w:hAnsi="Times New Roman" w:cs="Times New Roman"/>
          <w:sz w:val="24"/>
          <w:szCs w:val="24"/>
        </w:rPr>
        <w:t>:</w:t>
      </w:r>
      <w:r w:rsidR="005771E0">
        <w:rPr>
          <w:rFonts w:ascii="Times New Roman" w:hAnsi="Times New Roman" w:cs="Times New Roman"/>
          <w:sz w:val="24"/>
          <w:szCs w:val="24"/>
        </w:rPr>
        <w:t xml:space="preserve"> Хадоткаш</w:t>
      </w:r>
      <w:r w:rsidRPr="00AC2DBB">
        <w:rPr>
          <w:rFonts w:ascii="Times New Roman" w:hAnsi="Times New Roman" w:cs="Times New Roman"/>
          <w:sz w:val="24"/>
          <w:szCs w:val="24"/>
        </w:rPr>
        <w:t xml:space="preserve"> Юлия Сергеевна, учитель начальной школы, наставник Ершова Евгения Александровна и Васютин Владислав Андреевич, учитель информатики, наставн</w:t>
      </w:r>
      <w:r w:rsidR="005771E0">
        <w:rPr>
          <w:rFonts w:ascii="Times New Roman" w:hAnsi="Times New Roman" w:cs="Times New Roman"/>
          <w:sz w:val="24"/>
          <w:szCs w:val="24"/>
        </w:rPr>
        <w:t>ик Гольская Светлана Николаевна, Кралов ВВ, учитель физкультуры, наставник Когай ОА, Рыбакова ВВ учитель биологии, наставник Лукина МА, Ворона АН учитель начальных классов, наставник Галевич НВ</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Проверка состояния тетрадей показала, что во всех классах и по всем предметам ведутся тетради, домашние работы выполняются. Объем домашних заданий соответствует нормам. Орфографический режим соблюдается. Количество диктантов, контрольных работ соответствует календарно-тематическому планированию.</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Результаты внутришкольного контроля качества методической работы в школе.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Цели: организация работы педагогического коллектива школы, направленной на оказание помощи в организации и осуществлении деятельности сотрудников, обеспечение обстановки заинтересованности, доверия, совместного творчества в организации и осуществлении совместной деятельности сотрудников, взаимоконтроля и взаимопомощи.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Актуальное состояние.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 xml:space="preserve"> </w:t>
      </w:r>
      <w:r w:rsidRPr="00AC2DBB">
        <w:rPr>
          <w:rFonts w:ascii="Times New Roman" w:hAnsi="Times New Roman" w:cs="Times New Roman"/>
          <w:sz w:val="24"/>
          <w:szCs w:val="24"/>
        </w:rPr>
        <w:tab/>
        <w:t xml:space="preserve">Контроль за работой педагогических кадров, состоянием методической работы в школе в течение года в соответствии с планом внутришкольного контроля велся в следующих направлениях: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-анализ и повышение квалификации педагогических работников;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-повышение профессиональной компетентности в условиях обновления школьного образования;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-организация работы с одаренными детьми;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-оценка перспективности и оказание методической помощи молодым специалистам и оценка их профессионального уровня;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-коррекция методов и приемов, используемых на уроках молодыми специалистами;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-проверка деятельности педагогов по темам по самообразования;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-проверка деятельности педагогов по заведованию кабинетами: сохранность учебно-наглядных пособий, накопляемость дидактического и раздаточного материала.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 результатам данного контроля можно отметить положительные его итоги, обозначить проблемы.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Положительные итоги контроля.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1.Учителя школы систематически совершенствуют свой профессиональный уровень, посещая курсы повышения квалификации, обучаясь на дистанционных курсах, реализуя на практике темы самообразования.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2.Молодые специалисты в течение 202</w:t>
      </w:r>
      <w:r w:rsidR="00E33FFF">
        <w:rPr>
          <w:rFonts w:ascii="Times New Roman" w:hAnsi="Times New Roman" w:cs="Times New Roman"/>
          <w:sz w:val="24"/>
          <w:szCs w:val="24"/>
        </w:rPr>
        <w:t>2</w:t>
      </w:r>
      <w:r w:rsidRPr="00AC2DBB">
        <w:rPr>
          <w:rFonts w:ascii="Times New Roman" w:hAnsi="Times New Roman" w:cs="Times New Roman"/>
          <w:sz w:val="24"/>
          <w:szCs w:val="24"/>
        </w:rPr>
        <w:t>/202</w:t>
      </w:r>
      <w:r w:rsidR="00E33FFF">
        <w:rPr>
          <w:rFonts w:ascii="Times New Roman" w:hAnsi="Times New Roman" w:cs="Times New Roman"/>
          <w:sz w:val="24"/>
          <w:szCs w:val="24"/>
        </w:rPr>
        <w:t>3</w:t>
      </w:r>
      <w:r w:rsidRPr="00AC2DBB">
        <w:rPr>
          <w:rFonts w:ascii="Times New Roman" w:hAnsi="Times New Roman" w:cs="Times New Roman"/>
          <w:sz w:val="24"/>
          <w:szCs w:val="24"/>
        </w:rPr>
        <w:t xml:space="preserve"> учебного года проводили открытые уроки и внеклассные мероприятия, разработанные самостоятельно, осуществляли их самоанализ и анализ уроков и мероприятий своих коллег (молодых специалистов) на хорошем методическом уровне.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3.Контроль за деятельностью учителей школы с одаренными детьми показывает, что работа в школе в данном направлении ведется. Среди всех учащихся выделяется группа детей, которые имеют стабильно высокие достижения в определенных видах учебной деятельности, творчества, результативно выступают на предметных олимпиадах, творческих конкурсах и спортивных мероприятиях. Контроль за работой педагогических кадров показывает, что работа с одаренными детьми ведется целенаправленно.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Проблемное поле.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Молодые учителя не достаточно используют индивидуальный подход в обучении, современные педагогические технологии, приемы и методы.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Перспективы развития.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1.Методическое сопровождение молодых учителей школы. </w:t>
      </w:r>
    </w:p>
    <w:p w:rsidR="00C54B8A" w:rsidRPr="00AC2DBB" w:rsidRDefault="00C54B8A"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w:t>
      </w:r>
      <w:r w:rsidRPr="00AC2DBB">
        <w:rPr>
          <w:rFonts w:ascii="Times New Roman" w:hAnsi="Times New Roman" w:cs="Times New Roman"/>
          <w:sz w:val="24"/>
          <w:szCs w:val="24"/>
        </w:rPr>
        <w:tab/>
        <w:t xml:space="preserve">2.Совершенствование системы внеклассной, спортивной и воспитательной работы для предоставления возможности индивидуального и всестороннего развития личности школьников. </w:t>
      </w:r>
    </w:p>
    <w:p w:rsidR="00BB4F96" w:rsidRPr="00AC2DBB" w:rsidRDefault="00BB4F96" w:rsidP="00AC2DBB">
      <w:pPr>
        <w:spacing w:after="0" w:line="240" w:lineRule="auto"/>
        <w:jc w:val="both"/>
        <w:rPr>
          <w:rFonts w:ascii="Times New Roman" w:hAnsi="Times New Roman" w:cs="Times New Roman"/>
          <w:sz w:val="24"/>
          <w:szCs w:val="24"/>
          <w:shd w:val="clear" w:color="auto" w:fill="FFFF00"/>
        </w:rPr>
      </w:pPr>
    </w:p>
    <w:p w:rsidR="005612C9" w:rsidRPr="00AC2DBB" w:rsidRDefault="00BB4F96"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7.2. </w:t>
      </w:r>
      <w:r w:rsidR="005612C9" w:rsidRPr="00AC2DBB">
        <w:rPr>
          <w:rFonts w:ascii="Times New Roman" w:hAnsi="Times New Roman" w:cs="Times New Roman"/>
          <w:b/>
          <w:color w:val="000000"/>
          <w:sz w:val="24"/>
          <w:szCs w:val="24"/>
        </w:rPr>
        <w:t>Анализ психолого-педагогических условий(диагностическая деятельность, психологическое консультирование, просветительско-профилактическая</w:t>
      </w:r>
      <w:r w:rsidR="005612C9" w:rsidRPr="00AC2DBB">
        <w:rPr>
          <w:rFonts w:ascii="Times New Roman" w:hAnsi="Times New Roman" w:cs="Times New Roman"/>
          <w:b/>
          <w:sz w:val="24"/>
          <w:szCs w:val="24"/>
        </w:rPr>
        <w:br/>
      </w:r>
      <w:r w:rsidR="005612C9" w:rsidRPr="00AC2DBB">
        <w:rPr>
          <w:rFonts w:ascii="Times New Roman" w:hAnsi="Times New Roman" w:cs="Times New Roman"/>
          <w:b/>
          <w:color w:val="000000"/>
          <w:sz w:val="24"/>
          <w:szCs w:val="24"/>
        </w:rPr>
        <w:t>работа)</w:t>
      </w:r>
    </w:p>
    <w:p w:rsidR="00BB4F96" w:rsidRPr="00AC2DBB" w:rsidRDefault="00BB4F96" w:rsidP="00AC2DBB">
      <w:pPr>
        <w:spacing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школе функционирует психолого-педагогическая служба, включающая 1 сотрудника</w:t>
      </w:r>
    </w:p>
    <w:tbl>
      <w:tblPr>
        <w:tblW w:w="0" w:type="auto"/>
        <w:tblCellMar>
          <w:top w:w="15" w:type="dxa"/>
          <w:left w:w="15" w:type="dxa"/>
          <w:bottom w:w="15" w:type="dxa"/>
          <w:right w:w="15" w:type="dxa"/>
        </w:tblCellMar>
        <w:tblLook w:val="0600"/>
      </w:tblPr>
      <w:tblGrid>
        <w:gridCol w:w="2212"/>
        <w:gridCol w:w="1987"/>
        <w:gridCol w:w="5186"/>
      </w:tblGrid>
      <w:tr w:rsidR="00BB4F96" w:rsidRPr="00AC2DBB" w:rsidTr="004F45E6">
        <w:tc>
          <w:tcPr>
            <w:tcW w:w="0" w:type="auto"/>
            <w:tcBorders>
              <w:top w:val="single" w:sz="6" w:space="0" w:color="000000"/>
              <w:left w:val="single" w:sz="6" w:space="0" w:color="000000"/>
              <w:bottom w:val="single" w:sz="6" w:space="0" w:color="000000"/>
              <w:right w:val="single" w:sz="6" w:space="0" w:color="000000"/>
            </w:tcBorders>
            <w:vAlign w:val="center"/>
          </w:tcPr>
          <w:p w:rsidR="00BB4F96" w:rsidRPr="00AC2DBB" w:rsidRDefault="00BB4F96"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Ф. И. О. сотрудника</w:t>
            </w:r>
          </w:p>
        </w:tc>
        <w:tc>
          <w:tcPr>
            <w:tcW w:w="0" w:type="auto"/>
            <w:tcBorders>
              <w:top w:val="single" w:sz="6" w:space="0" w:color="000000"/>
              <w:left w:val="single" w:sz="6" w:space="0" w:color="000000"/>
              <w:bottom w:val="single" w:sz="6" w:space="0" w:color="000000"/>
              <w:right w:val="single" w:sz="6" w:space="0" w:color="000000"/>
            </w:tcBorders>
            <w:vAlign w:val="center"/>
          </w:tcPr>
          <w:p w:rsidR="00BB4F96" w:rsidRPr="00AC2DBB" w:rsidRDefault="00BB4F96"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Должность</w:t>
            </w:r>
          </w:p>
        </w:tc>
        <w:tc>
          <w:tcPr>
            <w:tcW w:w="0" w:type="auto"/>
            <w:tcBorders>
              <w:top w:val="single" w:sz="6" w:space="0" w:color="000000"/>
              <w:left w:val="single" w:sz="6" w:space="0" w:color="000000"/>
              <w:bottom w:val="single" w:sz="6" w:space="0" w:color="000000"/>
              <w:right w:val="single" w:sz="6" w:space="0" w:color="000000"/>
            </w:tcBorders>
            <w:vAlign w:val="center"/>
          </w:tcPr>
          <w:p w:rsidR="00BB4F96" w:rsidRPr="00AC2DBB" w:rsidRDefault="00BB4F96" w:rsidP="00AC2DBB">
            <w:pPr>
              <w:spacing w:line="240" w:lineRule="auto"/>
              <w:jc w:val="both"/>
              <w:rPr>
                <w:rFonts w:ascii="Times New Roman" w:hAnsi="Times New Roman" w:cs="Times New Roman"/>
                <w:b/>
                <w:bCs/>
                <w:color w:val="000000"/>
                <w:sz w:val="24"/>
                <w:szCs w:val="24"/>
              </w:rPr>
            </w:pPr>
            <w:r w:rsidRPr="00AC2DBB">
              <w:rPr>
                <w:rFonts w:ascii="Times New Roman" w:hAnsi="Times New Roman" w:cs="Times New Roman"/>
                <w:b/>
                <w:bCs/>
                <w:color w:val="000000"/>
                <w:sz w:val="24"/>
                <w:szCs w:val="24"/>
              </w:rPr>
              <w:t>Обязанности</w:t>
            </w:r>
          </w:p>
        </w:tc>
      </w:tr>
      <w:tr w:rsidR="00BB4F96" w:rsidRPr="00AC2DBB" w:rsidTr="004F45E6">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F96" w:rsidRPr="00AC2DBB" w:rsidRDefault="00E33FFF" w:rsidP="00AC2DBB">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Шкуренко ИВ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F96" w:rsidRPr="00AC2DBB" w:rsidRDefault="00BB4F96"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Педагог-психолог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B4F96" w:rsidRPr="00AC2DBB" w:rsidRDefault="00BB4F96" w:rsidP="00AC2DBB">
            <w:pPr>
              <w:spacing w:line="240" w:lineRule="auto"/>
              <w:jc w:val="both"/>
              <w:rPr>
                <w:rFonts w:ascii="Times New Roman" w:hAnsi="Times New Roman" w:cs="Times New Roman"/>
                <w:sz w:val="24"/>
                <w:szCs w:val="24"/>
              </w:rPr>
            </w:pPr>
            <w:r w:rsidRPr="00AC2DBB">
              <w:rPr>
                <w:rFonts w:ascii="Times New Roman" w:hAnsi="Times New Roman" w:cs="Times New Roman"/>
                <w:color w:val="000000"/>
                <w:sz w:val="24"/>
                <w:szCs w:val="24"/>
              </w:rPr>
              <w:t>Руководитель психолого-педагогической службы</w:t>
            </w:r>
          </w:p>
        </w:tc>
      </w:tr>
    </w:tbl>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Задача психолого-педагогической службы – организация психолого-педагогического сопровождения образовательного процесса.</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ab/>
        <w:t>Организационно-управленческой формой сопровождения является психолого-педагогический консилиум. В состав психолого-педагогического консилиума входят педагог-психолог, социальный педагог, учителя начальных классов, заместитель директора по УВР, при необходимости приглашаются педагоги-предметники.</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Основными направлениями деятельности психолого-педагогической службы являются: диагностическое, коррекционно-развивающее, консультативное, информационно-просветительское.</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Приоритетным направлением является профилактическая работа с детьми по предупреждению проблем адаптационного периода: социально-психологических (проблемы социальной дезадаптации), личностных (неуверенность в себе, высокая тревожность, неадекватная самооценка, низкая учебная мотивация), познавательных (проблемы восприятия, внимания, памяти, мышления, трудностей в обучении).</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рамках диагностического направления в 202</w:t>
      </w:r>
      <w:r w:rsidR="00E33FFF">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E33FFF">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учебном году педагогом-психологом </w:t>
      </w:r>
      <w:r w:rsidR="00E33FFF">
        <w:rPr>
          <w:rFonts w:ascii="Times New Roman" w:hAnsi="Times New Roman" w:cs="Times New Roman"/>
          <w:color w:val="000000"/>
          <w:sz w:val="24"/>
          <w:szCs w:val="24"/>
        </w:rPr>
        <w:t xml:space="preserve">Шкуренко ИВ </w:t>
      </w:r>
      <w:r w:rsidRPr="00AC2DBB">
        <w:rPr>
          <w:rFonts w:ascii="Times New Roman" w:hAnsi="Times New Roman" w:cs="Times New Roman"/>
          <w:color w:val="000000"/>
          <w:sz w:val="24"/>
          <w:szCs w:val="24"/>
        </w:rPr>
        <w:t xml:space="preserve"> были проведены обследования:</w:t>
      </w:r>
    </w:p>
    <w:p w:rsidR="00BB4F96" w:rsidRPr="00AC2DBB" w:rsidRDefault="00BB4F96" w:rsidP="00AC2DBB">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обучающихся 1-х классов с целью выявления уровня готовности к обучению в школе (52 человека);</w:t>
      </w:r>
    </w:p>
    <w:p w:rsidR="00BB4F96" w:rsidRPr="00AC2DBB" w:rsidRDefault="00BB4F96" w:rsidP="00AC2DBB">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обучающихся 1-х классов с целью выявления уровня адаптации к школьному обучению (49 человек);</w:t>
      </w:r>
    </w:p>
    <w:p w:rsidR="00BB4F96" w:rsidRPr="00AC2DBB" w:rsidRDefault="00BB4F96" w:rsidP="00AC2DBB">
      <w:pPr>
        <w:numPr>
          <w:ilvl w:val="0"/>
          <w:numId w:val="4"/>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обучающихся 5-х классов с целью выявления уровня адаптации к новым условиям обучения (67 человек);</w:t>
      </w:r>
    </w:p>
    <w:p w:rsidR="00BB4F96" w:rsidRPr="00AC2DBB" w:rsidRDefault="00BB4F96" w:rsidP="00AC2DBB">
      <w:pPr>
        <w:numPr>
          <w:ilvl w:val="0"/>
          <w:numId w:val="4"/>
        </w:numPr>
        <w:spacing w:before="100" w:beforeAutospacing="1" w:after="0" w:line="240" w:lineRule="auto"/>
        <w:ind w:left="780" w:right="180"/>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вновь прибывших детей (2–4-е классы) с целью выявления отклонений в развитии познавательных процессов и изучения эмоционально-волевой сферы (8 человек).</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Проведенная диагностическая работа позволила своевременно выявить детей, нуждающихся в специализированной помощи, определить уровень их актуального развития и зону ближайшего развития, а также выявить резервные возможности. Изучение индивидуальных особенностей обучающихся позволяет планировать сроки, этапы и основные направления коррекционной работы. По результатам диагностического обследования были выработаны рекомендации по основным направлениям работы, сформированы группы обучающихся для проведения коррекционно-развивающих занятий.</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 xml:space="preserve">В рамках коррекционно-развивающего направления педагогом-психологом </w:t>
      </w:r>
      <w:r w:rsidR="005771E0">
        <w:rPr>
          <w:rFonts w:ascii="Times New Roman" w:hAnsi="Times New Roman" w:cs="Times New Roman"/>
          <w:color w:val="000000"/>
          <w:sz w:val="24"/>
          <w:szCs w:val="24"/>
        </w:rPr>
        <w:t>Шкуренко ИВ</w:t>
      </w:r>
      <w:r w:rsidRPr="00AC2DBB">
        <w:rPr>
          <w:rFonts w:ascii="Times New Roman" w:hAnsi="Times New Roman" w:cs="Times New Roman"/>
          <w:color w:val="000000"/>
          <w:sz w:val="24"/>
          <w:szCs w:val="24"/>
        </w:rPr>
        <w:t xml:space="preserve"> проводилась групповая и индивидуальная коррекционно-развивающая работа с обучающимися, направленная на развитие у них необходимых качеств для более успешной адаптации и преодоления трудностей обучения, нарушений развития в когнитивной, эмоционально-поведенческой и коммуникативной сферах.</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Так, в 202</w:t>
      </w:r>
      <w:r w:rsidR="00E33FFF">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E33FFF">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учебном году были проведены групповые коррекционно-развивающие занятия для обучающихся:</w:t>
      </w:r>
    </w:p>
    <w:p w:rsidR="00BB4F96" w:rsidRPr="00AC2DBB" w:rsidRDefault="00BB4F96" w:rsidP="00AC2DBB">
      <w:pPr>
        <w:numPr>
          <w:ilvl w:val="0"/>
          <w:numId w:val="5"/>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1-х классов с низким уровнем готовности к школе по развитию познавательных способностей;</w:t>
      </w:r>
    </w:p>
    <w:p w:rsidR="00BB4F96" w:rsidRPr="00AC2DBB" w:rsidRDefault="00BB4F96" w:rsidP="00AC2DBB">
      <w:pPr>
        <w:numPr>
          <w:ilvl w:val="0"/>
          <w:numId w:val="5"/>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5-х классов с трудностями в процессе адаптации к новым условиям обучения;</w:t>
      </w:r>
    </w:p>
    <w:p w:rsidR="00BB4F96" w:rsidRPr="00AC2DBB" w:rsidRDefault="00BB4F96" w:rsidP="00AC2DBB">
      <w:pPr>
        <w:numPr>
          <w:ilvl w:val="0"/>
          <w:numId w:val="5"/>
        </w:numPr>
        <w:spacing w:before="100" w:beforeAutospacing="1" w:after="0" w:line="240" w:lineRule="auto"/>
        <w:ind w:left="780" w:right="180"/>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1-х классов с трудностями в процессе адаптации к школе.</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Всего за этот учебный год было проведено 50 групповых коррекционно-развивающих занятий.</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Также проводилась индивидуальная коррекционно-развивающая работа с обучающимися, имеющими различные трудности. Всего проведено 35 индивидуальных занятий.</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Основная тематика индивидуальных коррекционно-развивающих занятий:</w:t>
      </w:r>
    </w:p>
    <w:p w:rsidR="00BB4F96" w:rsidRPr="00AC2DBB" w:rsidRDefault="00BB4F96" w:rsidP="00AC2DBB">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коррекция и развитие познавательных процессов;</w:t>
      </w:r>
    </w:p>
    <w:p w:rsidR="00BB4F96" w:rsidRPr="00AC2DBB" w:rsidRDefault="00BB4F96" w:rsidP="00AC2DBB">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развитие эмоционально-волевой и личностной сферы;</w:t>
      </w:r>
    </w:p>
    <w:p w:rsidR="00BB4F96" w:rsidRPr="00AC2DBB" w:rsidRDefault="00BB4F96" w:rsidP="00AC2DBB">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работа со стрессовыми состояниями;</w:t>
      </w:r>
    </w:p>
    <w:p w:rsidR="00BB4F96" w:rsidRPr="00AC2DBB" w:rsidRDefault="00BB4F96" w:rsidP="00AC2DBB">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работа с агрессией;</w:t>
      </w:r>
    </w:p>
    <w:p w:rsidR="00BB4F96" w:rsidRPr="00AC2DBB" w:rsidRDefault="00BB4F96" w:rsidP="00AC2DBB">
      <w:pPr>
        <w:numPr>
          <w:ilvl w:val="0"/>
          <w:numId w:val="6"/>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развитие коммуникативных навыков;</w:t>
      </w:r>
    </w:p>
    <w:p w:rsidR="00BB4F96" w:rsidRPr="00AC2DBB" w:rsidRDefault="00BB4F96" w:rsidP="00AC2DBB">
      <w:pPr>
        <w:numPr>
          <w:ilvl w:val="0"/>
          <w:numId w:val="6"/>
        </w:numPr>
        <w:spacing w:before="100" w:beforeAutospacing="1" w:after="0" w:line="240" w:lineRule="auto"/>
        <w:ind w:left="780" w:right="180"/>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психокоррекция поведения.</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Коррекционные занятия проводились с обучающимися по мере выявления педагогом и педагогом-психологом индивидуальных пробелов в их развитии и обучении. Обучающиеся, удовлетворительно усваивающие учебный материал в ходе фронтальной работы, к индивидуальным занятиям не привлекались, помощь оказывалась ученикам, испытывающим особые затруднения в обучении. Периодически на индивидуальные занятия привлекались также обучающиеся, не усвоившие материал вследствие пропусков уроков по болезни либо из-за чрезмерной возбудимости или заторможенности во время уроков.</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Cs/>
          <w:color w:val="000000"/>
          <w:sz w:val="24"/>
          <w:szCs w:val="24"/>
        </w:rPr>
        <w:t>Выводы:</w:t>
      </w:r>
      <w:r w:rsidRPr="00AC2DBB">
        <w:rPr>
          <w:rFonts w:ascii="Times New Roman" w:hAnsi="Times New Roman" w:cs="Times New Roman"/>
          <w:color w:val="000000"/>
          <w:sz w:val="24"/>
          <w:szCs w:val="24"/>
        </w:rPr>
        <w:t xml:space="preserve"> </w:t>
      </w:r>
    </w:p>
    <w:p w:rsidR="005612C9"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Проведенный анализ показал, что в МБОУ СОШ с.Новоникольска созданы психолого-педагогические условия реализации ООП, обеспечивающие соблюдение требований федеральных государственных образовательных стандартов. Так, в течение 202</w:t>
      </w:r>
      <w:r w:rsidR="00E33FFF">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E33FFF">
        <w:rPr>
          <w:rFonts w:ascii="Times New Roman" w:hAnsi="Times New Roman" w:cs="Times New Roman"/>
          <w:color w:val="000000"/>
          <w:sz w:val="24"/>
          <w:szCs w:val="24"/>
        </w:rPr>
        <w:t>3</w:t>
      </w:r>
      <w:r w:rsidRPr="00AC2DBB">
        <w:rPr>
          <w:rFonts w:ascii="Times New Roman" w:hAnsi="Times New Roman" w:cs="Times New Roman"/>
          <w:color w:val="000000"/>
          <w:sz w:val="24"/>
          <w:szCs w:val="24"/>
        </w:rPr>
        <w:t> учебного года педагогом-психологом осуществлялось психолого-педагогическое сопровождение всех участников образовательных отношений по различным направлениям, формам (профилактика, диагностика, консультирование, коррекционная работа, развивающая работа, просвещение, экспертиза) и уровням (индивидуальный, групповой, уровень класса, уровень организации). Была организована работа по обеспечению преемственности содержания и форм организации образовательной деятельности, обеспечивающих реализацию основных образовательных программ. Во всех мероприятиях осуществлялся учет специфики возрастного психофизического развития обучающихся. Кроме этого, проведены мероприятия, направленные на 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612C9"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7.3. </w:t>
      </w:r>
      <w:r w:rsidR="00397419" w:rsidRPr="00AC2DBB">
        <w:rPr>
          <w:rFonts w:ascii="Times New Roman" w:hAnsi="Times New Roman" w:cs="Times New Roman"/>
          <w:b/>
          <w:sz w:val="24"/>
          <w:szCs w:val="24"/>
        </w:rPr>
        <w:t>Анализ финансово-экономических условий (анализ расходов и доходов образовательной деятельности, анализ выполнения муниципального задания; реализация плана финансово-хозяйственной деятельности; организация платных образовательных услуг)</w:t>
      </w:r>
    </w:p>
    <w:p w:rsidR="008F7C36" w:rsidRPr="00AC2DBB" w:rsidRDefault="008F7C36"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По состоянию на 01.07.202</w:t>
      </w:r>
      <w:r w:rsidR="00E33FFF">
        <w:rPr>
          <w:rFonts w:ascii="Times New Roman" w:hAnsi="Times New Roman" w:cs="Times New Roman"/>
          <w:sz w:val="24"/>
          <w:szCs w:val="24"/>
        </w:rPr>
        <w:t>3</w:t>
      </w:r>
      <w:r w:rsidRPr="00AC2DBB">
        <w:rPr>
          <w:rFonts w:ascii="Times New Roman" w:hAnsi="Times New Roman" w:cs="Times New Roman"/>
          <w:sz w:val="24"/>
          <w:szCs w:val="24"/>
        </w:rPr>
        <w:t>г. объем выполнения плана финансово-хозяйственной деятельности в части субсидий на финансовое обеспечение выполнения муниципального задания составил - 57%,</w:t>
      </w:r>
    </w:p>
    <w:p w:rsidR="008F7C36" w:rsidRPr="00AC2DBB" w:rsidRDefault="008F7C36"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в т.ч. заработная плата с налогами составляет - 46%, расходы на содержание имущества – 8%, коммунальные услуги-3%. </w:t>
      </w:r>
    </w:p>
    <w:p w:rsidR="008F7C36" w:rsidRPr="00AC2DBB" w:rsidRDefault="008F7C36"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ab/>
        <w:t>В МБОУ СОШ с.Новоникольска  востребованы следующие платные дополнительные образовательные услуги: «Обучение иностранному языку» и «Подготовка в первый класс».</w:t>
      </w:r>
    </w:p>
    <w:p w:rsidR="008F7C36" w:rsidRPr="00AC2DBB" w:rsidRDefault="008F7C36"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По состоянию на 01.07.2</w:t>
      </w:r>
      <w:r w:rsidR="00E33FFF">
        <w:rPr>
          <w:rFonts w:ascii="Times New Roman" w:hAnsi="Times New Roman" w:cs="Times New Roman"/>
          <w:sz w:val="24"/>
          <w:szCs w:val="24"/>
        </w:rPr>
        <w:t>3</w:t>
      </w:r>
      <w:r w:rsidRPr="00AC2DBB">
        <w:rPr>
          <w:rFonts w:ascii="Times New Roman" w:hAnsi="Times New Roman" w:cs="Times New Roman"/>
          <w:sz w:val="24"/>
          <w:szCs w:val="24"/>
        </w:rPr>
        <w:t xml:space="preserve"> доходы от платных услуг составили - 182 254,00 руб. Расходы на заработную плату с налогами составили - 114 578 руб.  Средства от платных услуг планируется направить на приобретение основных средств  и материальных запасов для учебного процесса.</w:t>
      </w:r>
    </w:p>
    <w:p w:rsidR="00397419" w:rsidRPr="00AC2DBB" w:rsidRDefault="00BB4F9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 xml:space="preserve">7.4. </w:t>
      </w:r>
      <w:r w:rsidR="00397419" w:rsidRPr="00AC2DBB">
        <w:rPr>
          <w:rFonts w:ascii="Times New Roman" w:hAnsi="Times New Roman" w:cs="Times New Roman"/>
          <w:b/>
          <w:sz w:val="24"/>
          <w:szCs w:val="24"/>
        </w:rPr>
        <w:t>Анализ информационно-методических условий (пополнение библиотечного фонда, обеспеченность учебниками и учебными пособиями, мультимедийным компьютерным оборудованием, качество использования оборудования, наличие условий для дистанционного и электронного образования и т. д.)</w:t>
      </w:r>
    </w:p>
    <w:p w:rsidR="008F7C36" w:rsidRPr="00AC2DBB" w:rsidRDefault="008F7C36"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Школа 100% обеспечена учебниками, учебными пособиями, компьютерным оборудованием.</w:t>
      </w:r>
    </w:p>
    <w:p w:rsidR="008F7C36" w:rsidRPr="00AC2DBB" w:rsidRDefault="008F7C3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7.5. Анализ материально-технических условий (реализация плана финансово-хозяйственной деятельности, оснащение образовательного процесса техническими средствами, лабораторным оборудованием, школьной мебелью, пособиями и т. д.)</w:t>
      </w:r>
    </w:p>
    <w:p w:rsidR="008F7C36" w:rsidRPr="00AC2DBB" w:rsidRDefault="008F7C36"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ab/>
        <w:t>Во втором полугодии 202</w:t>
      </w:r>
      <w:r w:rsidR="00E33FFF">
        <w:rPr>
          <w:rFonts w:ascii="Times New Roman" w:hAnsi="Times New Roman" w:cs="Times New Roman"/>
          <w:sz w:val="24"/>
          <w:szCs w:val="24"/>
        </w:rPr>
        <w:t xml:space="preserve">3 </w:t>
      </w:r>
      <w:r w:rsidRPr="00AC2DBB">
        <w:rPr>
          <w:rFonts w:ascii="Times New Roman" w:hAnsi="Times New Roman" w:cs="Times New Roman"/>
          <w:sz w:val="24"/>
          <w:szCs w:val="24"/>
        </w:rPr>
        <w:t xml:space="preserve">года за счет средств субвенции краевого бюджета запланировано приобретение оборудования для учебного процесса (компьютеры, МФУ, спорт.инвентарь, ноутбуки). </w:t>
      </w:r>
    </w:p>
    <w:p w:rsidR="00397419" w:rsidRPr="00AC2DBB" w:rsidRDefault="00397419"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lastRenderedPageBreak/>
        <w:t>Раздел 8.</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Обеспечение</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условий</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безопасности</w:t>
      </w:r>
    </w:p>
    <w:p w:rsidR="005771E0" w:rsidRPr="00AC2DBB" w:rsidRDefault="005771E0" w:rsidP="005771E0">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8.1.Анализ мероприятий по антитеррористической безопасности</w:t>
      </w:r>
    </w:p>
    <w:p w:rsidR="005771E0" w:rsidRPr="00AC2DBB" w:rsidRDefault="005771E0" w:rsidP="005771E0">
      <w:pPr>
        <w:shd w:val="clear" w:color="auto" w:fill="FFFFFF"/>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Одним из ключевых направлений борьбы с террористическими и экстремистскими проявлениями в общественной среде выступает их профилактика. Особенно важно проведение такой профилактической работы среди учащихся, так как именно указанная среда в 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 Социальная и материальная незащищенность учащихся,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учащихся.</w:t>
      </w:r>
    </w:p>
    <w:p w:rsidR="005771E0" w:rsidRPr="00AC2DBB" w:rsidRDefault="005771E0" w:rsidP="005771E0">
      <w:pPr>
        <w:shd w:val="clear" w:color="auto" w:fill="FFFFFF"/>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В течение 202</w:t>
      </w:r>
      <w:r>
        <w:rPr>
          <w:rFonts w:ascii="Times New Roman" w:eastAsia="Times New Roman" w:hAnsi="Times New Roman" w:cs="Times New Roman"/>
          <w:sz w:val="24"/>
          <w:szCs w:val="24"/>
        </w:rPr>
        <w:t>2</w:t>
      </w:r>
      <w:r w:rsidRPr="00AC2DBB">
        <w:rPr>
          <w:rFonts w:ascii="Times New Roman" w:eastAsia="Times New Roman" w:hAnsi="Times New Roman" w:cs="Times New Roman"/>
          <w:sz w:val="24"/>
          <w:szCs w:val="24"/>
        </w:rPr>
        <w:t>-202</w:t>
      </w:r>
      <w:r>
        <w:rPr>
          <w:rFonts w:ascii="Times New Roman" w:eastAsia="Times New Roman" w:hAnsi="Times New Roman" w:cs="Times New Roman"/>
          <w:sz w:val="24"/>
          <w:szCs w:val="24"/>
        </w:rPr>
        <w:t>3</w:t>
      </w:r>
      <w:r w:rsidRPr="00AC2DBB">
        <w:rPr>
          <w:rFonts w:ascii="Times New Roman" w:eastAsia="Times New Roman" w:hAnsi="Times New Roman" w:cs="Times New Roman"/>
          <w:sz w:val="24"/>
          <w:szCs w:val="24"/>
        </w:rPr>
        <w:t xml:space="preserve"> учебного года в школе  проводилась работа по профилактике экстремизма и терроризма, гармонизации межконфессиональных, межэтнических и межличностных отношений в молодежной среде, согласно разработанному и утверждённому плану профилактической работы.</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В своей деятельности по обеспечению безопасности, антитеррористической защите и противодействию экстремизму  школа руководствуется положениями Федеральных законов, Постановлений Правительства, методическими материалами для использования в образовательном процессе на тему: «Угрозы, вызываемые распространением идей терроризма и религиозно-политического экстремизма, межнациональной и межконфессиональной розни». А также школа руководствуется планом мероприятий, «Комплексного плана противодействия идеологии терроризма в Российской Федерации на 2019 –2023 годы».</w:t>
      </w:r>
    </w:p>
    <w:p w:rsidR="005771E0" w:rsidRPr="00AC2DBB" w:rsidRDefault="005771E0" w:rsidP="005771E0">
      <w:pPr>
        <w:shd w:val="clear" w:color="auto" w:fill="FFFFFF"/>
        <w:spacing w:after="0" w:line="240" w:lineRule="auto"/>
        <w:ind w:right="65"/>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Организовано ежедневное дежурство администрации школы, учителей, которое обеспечивает безопасное пребывание людей в здании школы, постоянный контроль за территорией школы и прилегающей местности, с ежедневным заполнением акта проверки антитеррористической защищенности МБОУ СОШ с. Новоникольска, опломбировка запасных выходов с внутренней стороны здания, ежедневная проверка работоспособности «тревожной» кнопки вызова сотрудников полиции;</w:t>
      </w:r>
    </w:p>
    <w:p w:rsidR="005771E0" w:rsidRPr="00CD4989" w:rsidRDefault="005771E0" w:rsidP="005771E0">
      <w:pPr>
        <w:shd w:val="clear" w:color="auto" w:fill="FFFFFF"/>
        <w:spacing w:after="0" w:line="240" w:lineRule="auto"/>
        <w:ind w:right="65"/>
        <w:jc w:val="both"/>
        <w:rPr>
          <w:rFonts w:ascii="Times New Roman" w:eastAsia="Times New Roman" w:hAnsi="Times New Roman" w:cs="Times New Roman"/>
          <w:sz w:val="24"/>
          <w:szCs w:val="24"/>
        </w:rPr>
      </w:pPr>
      <w:r w:rsidRPr="00421456">
        <w:rPr>
          <w:rFonts w:ascii="Times New Roman" w:eastAsia="Times New Roman" w:hAnsi="Times New Roman" w:cs="Times New Roman"/>
          <w:sz w:val="24"/>
          <w:szCs w:val="24"/>
        </w:rPr>
        <w:t>-  Общеобразовательное учреждение заключила договор с охранным агентством ООО ОА «ВекТор» от 12.12.2022, контракт № 0120300006522000297.</w:t>
      </w:r>
    </w:p>
    <w:p w:rsidR="005771E0" w:rsidRPr="00AC2DBB" w:rsidRDefault="005771E0" w:rsidP="005771E0">
      <w:pPr>
        <w:shd w:val="clear" w:color="auto" w:fill="FFFFFF"/>
        <w:spacing w:after="0" w:line="240" w:lineRule="auto"/>
        <w:ind w:right="65"/>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По наружному периметру и внутри школы имеются камеры;</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w:t>
      </w:r>
      <w:r w:rsidRPr="003A3954">
        <w:rPr>
          <w:rFonts w:ascii="Times New Roman" w:eastAsia="Times New Roman" w:hAnsi="Times New Roman" w:cs="Times New Roman"/>
          <w:sz w:val="24"/>
          <w:szCs w:val="24"/>
        </w:rPr>
        <w:t xml:space="preserve">Издан приказ об усилении антитеррористической защищенности МБОУ СОШ с. Новоникольска от </w:t>
      </w:r>
      <w:r>
        <w:rPr>
          <w:rFonts w:ascii="Times New Roman" w:eastAsia="Times New Roman" w:hAnsi="Times New Roman" w:cs="Times New Roman"/>
          <w:sz w:val="24"/>
          <w:szCs w:val="24"/>
        </w:rPr>
        <w:t>13.06.2022</w:t>
      </w:r>
      <w:r w:rsidRPr="003A3954">
        <w:rPr>
          <w:rFonts w:ascii="Times New Roman" w:eastAsia="Times New Roman" w:hAnsi="Times New Roman" w:cs="Times New Roman"/>
          <w:sz w:val="24"/>
          <w:szCs w:val="24"/>
        </w:rPr>
        <w:t xml:space="preserve"> № 116;</w:t>
      </w:r>
      <w:r w:rsidRPr="00AC2DBB">
        <w:rPr>
          <w:rFonts w:ascii="Times New Roman" w:eastAsia="Times New Roman" w:hAnsi="Times New Roman" w:cs="Times New Roman"/>
          <w:sz w:val="24"/>
          <w:szCs w:val="24"/>
        </w:rPr>
        <w:t xml:space="preserve"> </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Издан приказ № 115 от 13.06.2022 о назначении ответственных лиц о проведении мероприятий по антитеррористической защищенности.</w:t>
      </w:r>
    </w:p>
    <w:p w:rsidR="005771E0"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Разработан план проведения антитеррористических мероприятий;</w:t>
      </w:r>
    </w:p>
    <w:p w:rsidR="005771E0" w:rsidRDefault="005771E0" w:rsidP="005771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Имеется </w:t>
      </w:r>
      <w:r w:rsidRPr="00BB01F8">
        <w:rPr>
          <w:rFonts w:ascii="Times New Roman" w:eastAsia="Times New Roman" w:hAnsi="Times New Roman" w:cs="Times New Roman"/>
          <w:b/>
          <w:sz w:val="24"/>
          <w:szCs w:val="24"/>
        </w:rPr>
        <w:t>типовая модель действий нарушителя</w:t>
      </w:r>
      <w:r>
        <w:rPr>
          <w:rFonts w:ascii="Times New Roman" w:eastAsia="Times New Roman" w:hAnsi="Times New Roman" w:cs="Times New Roman"/>
          <w:sz w:val="24"/>
          <w:szCs w:val="24"/>
        </w:rPr>
        <w:t>, совершающего на объекте МБОУ СОШ с. Новоникольска преступление террористической направленности в формах вооруженного нападения, размещения взрывного устройства, захвата заложников;</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Имеются </w:t>
      </w:r>
      <w:r w:rsidRPr="00BB01F8">
        <w:rPr>
          <w:rFonts w:ascii="Times New Roman" w:eastAsia="Times New Roman" w:hAnsi="Times New Roman" w:cs="Times New Roman"/>
          <w:b/>
          <w:sz w:val="24"/>
          <w:szCs w:val="24"/>
        </w:rPr>
        <w:t>алгоритмы действий персонала</w:t>
      </w:r>
      <w:r>
        <w:rPr>
          <w:rFonts w:ascii="Times New Roman" w:eastAsia="Times New Roman" w:hAnsi="Times New Roman" w:cs="Times New Roman"/>
          <w:sz w:val="24"/>
          <w:szCs w:val="24"/>
        </w:rPr>
        <w:t xml:space="preserve"> МБОУ СОШ с. Новоникольска, работников частных охранных организаций и обучающихся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образовательных организаций с территориальными органами МВД России, Росгвардии и ФСБ России.</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Имеется паспорт безопасности;</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Разработаны планы и схемы эвакуации персонала и людей при угрозе возникновения и совершенном террористическом акте;</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Разработаны должностные инструкции;</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В течение года классные руководители распространяли памятки и инструкции по противодействию экстремизму и терроризму «Дети против терроризма», «Мы за безопасный мир»;</w:t>
      </w:r>
      <w:r w:rsidRPr="00AC2DBB">
        <w:rPr>
          <w:rFonts w:ascii="Times New Roman" w:eastAsia="Times New Roman" w:hAnsi="Times New Roman" w:cs="Times New Roman"/>
          <w:sz w:val="24"/>
          <w:szCs w:val="24"/>
          <w:bdr w:val="none" w:sz="0" w:space="0" w:color="auto" w:frame="1"/>
        </w:rPr>
        <w:t> «Осторожно – опасность»</w:t>
      </w:r>
      <w:r w:rsidRPr="00AC2DBB">
        <w:rPr>
          <w:rFonts w:ascii="Times New Roman" w:eastAsia="Times New Roman" w:hAnsi="Times New Roman" w:cs="Times New Roman"/>
          <w:sz w:val="24"/>
          <w:szCs w:val="24"/>
        </w:rPr>
        <w:t>, «Мы такие разные, и все-таки мы вместе»</w:t>
      </w:r>
    </w:p>
    <w:p w:rsidR="005771E0" w:rsidRPr="00AC2DBB" w:rsidRDefault="005771E0" w:rsidP="005771E0">
      <w:pPr>
        <w:shd w:val="clear" w:color="auto" w:fill="FFFFFF"/>
        <w:spacing w:after="0" w:line="240" w:lineRule="auto"/>
        <w:ind w:firstLine="708"/>
        <w:jc w:val="both"/>
        <w:rPr>
          <w:rFonts w:ascii="Times New Roman" w:eastAsia="Times New Roman" w:hAnsi="Times New Roman" w:cs="Times New Roman"/>
          <w:color w:val="000000" w:themeColor="text1"/>
          <w:sz w:val="24"/>
          <w:szCs w:val="24"/>
        </w:rPr>
      </w:pPr>
      <w:r w:rsidRPr="00AC2DBB">
        <w:rPr>
          <w:rFonts w:ascii="Times New Roman" w:eastAsia="Times New Roman" w:hAnsi="Times New Roman" w:cs="Times New Roman"/>
          <w:sz w:val="24"/>
          <w:szCs w:val="24"/>
        </w:rPr>
        <w:lastRenderedPageBreak/>
        <w:t xml:space="preserve">  </w:t>
      </w:r>
      <w:r w:rsidRPr="00AC2DBB">
        <w:rPr>
          <w:rFonts w:ascii="Times New Roman" w:eastAsia="Calibri" w:hAnsi="Times New Roman" w:cs="Times New Roman"/>
          <w:color w:val="000000" w:themeColor="text1"/>
          <w:sz w:val="24"/>
          <w:szCs w:val="24"/>
        </w:rPr>
        <w:t>В образовательном учреждении оформлен уголок безопасности «Терроризм – угроза обществу», где отражено следующее:</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lang w:eastAsia="en-US"/>
        </w:rPr>
      </w:pPr>
      <w:r w:rsidRPr="00AC2DBB">
        <w:rPr>
          <w:rFonts w:ascii="Times New Roman" w:eastAsia="Calibri" w:hAnsi="Times New Roman" w:cs="Times New Roman"/>
          <w:color w:val="000000" w:themeColor="text1"/>
          <w:sz w:val="24"/>
          <w:szCs w:val="24"/>
        </w:rPr>
        <w:t>-   меры по противодействию терроризму;</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памятки «Если вас захватили в заложники», «Угроза террористического акта по телефону», «Действия при обнаружении предмета, похожего на взрывное устройство»;</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наказание за ложное сообщение об акте терроризма.</w:t>
      </w:r>
    </w:p>
    <w:p w:rsidR="005771E0" w:rsidRPr="00AC2DBB" w:rsidRDefault="005771E0" w:rsidP="005771E0">
      <w:pPr>
        <w:spacing w:after="0" w:line="240" w:lineRule="auto"/>
        <w:ind w:firstLine="708"/>
        <w:jc w:val="both"/>
        <w:outlineLvl w:val="1"/>
        <w:rPr>
          <w:rFonts w:ascii="Times New Roman" w:eastAsiaTheme="minorHAnsi" w:hAnsi="Times New Roman" w:cs="Times New Roman"/>
          <w:bCs/>
          <w:sz w:val="24"/>
          <w:szCs w:val="24"/>
        </w:rPr>
      </w:pPr>
      <w:r w:rsidRPr="00AC2DBB">
        <w:rPr>
          <w:rFonts w:ascii="Times New Roman" w:hAnsi="Times New Roman" w:cs="Times New Roman"/>
          <w:bCs/>
          <w:sz w:val="24"/>
          <w:szCs w:val="24"/>
        </w:rPr>
        <w:t>Соответствующую подготовку прошел преподаватель-организатор ОБЖ  по теме «Антитеррористическая защищенность образовательных организаций и документальное оформление мероприятий по противодействию терроризму».</w:t>
      </w:r>
    </w:p>
    <w:p w:rsidR="005771E0" w:rsidRPr="00AC2DBB" w:rsidRDefault="005771E0" w:rsidP="005771E0">
      <w:pPr>
        <w:shd w:val="clear" w:color="auto" w:fill="FFFFFF"/>
        <w:spacing w:after="0" w:line="240" w:lineRule="auto"/>
        <w:ind w:firstLine="708"/>
        <w:jc w:val="both"/>
        <w:rPr>
          <w:rFonts w:ascii="Times New Roman" w:hAnsi="Times New Roman" w:cs="Times New Roman"/>
          <w:bCs/>
          <w:sz w:val="24"/>
          <w:szCs w:val="24"/>
        </w:rPr>
      </w:pPr>
      <w:r w:rsidRPr="00AC2DBB">
        <w:rPr>
          <w:rFonts w:ascii="Times New Roman" w:eastAsia="Times New Roman" w:hAnsi="Times New Roman" w:cs="Times New Roman"/>
          <w:sz w:val="24"/>
          <w:szCs w:val="24"/>
        </w:rPr>
        <w:t>В течении года проводились инструктажи с персоналом школы под роспись (</w:t>
      </w:r>
      <w:r>
        <w:rPr>
          <w:rFonts w:ascii="Times New Roman" w:eastAsia="Times New Roman" w:hAnsi="Times New Roman" w:cs="Times New Roman"/>
          <w:sz w:val="24"/>
          <w:szCs w:val="24"/>
        </w:rPr>
        <w:t>01.09.2022</w:t>
      </w:r>
      <w:r w:rsidRPr="00AC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30.09.2022, 02.11.2022, 18.11.2022</w:t>
      </w:r>
      <w:r w:rsidRPr="00AC2DB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19.05.2023</w:t>
      </w:r>
      <w:r w:rsidRPr="00AC2DBB">
        <w:rPr>
          <w:rFonts w:ascii="Times New Roman" w:eastAsia="Times New Roman" w:hAnsi="Times New Roman" w:cs="Times New Roman"/>
          <w:sz w:val="24"/>
          <w:szCs w:val="24"/>
        </w:rPr>
        <w:t xml:space="preserve">), </w:t>
      </w:r>
      <w:r w:rsidRPr="00AC2DBB">
        <w:rPr>
          <w:rFonts w:ascii="Times New Roman" w:hAnsi="Times New Roman" w:cs="Times New Roman"/>
          <w:bCs/>
          <w:sz w:val="24"/>
          <w:szCs w:val="24"/>
        </w:rPr>
        <w:t xml:space="preserve"> учебно-тренировочные эвакуации обучающихся и сотрудников (</w:t>
      </w:r>
      <w:r>
        <w:rPr>
          <w:rFonts w:ascii="Times New Roman" w:hAnsi="Times New Roman" w:cs="Times New Roman"/>
          <w:bCs/>
          <w:sz w:val="24"/>
          <w:szCs w:val="24"/>
        </w:rPr>
        <w:t>07.10.2022</w:t>
      </w:r>
      <w:r w:rsidRPr="00AC2DBB">
        <w:rPr>
          <w:rFonts w:ascii="Times New Roman" w:hAnsi="Times New Roman" w:cs="Times New Roman"/>
          <w:bCs/>
          <w:sz w:val="24"/>
          <w:szCs w:val="24"/>
        </w:rPr>
        <w:t xml:space="preserve">, </w:t>
      </w:r>
      <w:r>
        <w:rPr>
          <w:rFonts w:ascii="Times New Roman" w:hAnsi="Times New Roman" w:cs="Times New Roman"/>
          <w:bCs/>
          <w:sz w:val="24"/>
          <w:szCs w:val="24"/>
        </w:rPr>
        <w:t>08.11.2022</w:t>
      </w:r>
      <w:r w:rsidRPr="00AC2DBB">
        <w:rPr>
          <w:rFonts w:ascii="Times New Roman" w:hAnsi="Times New Roman" w:cs="Times New Roman"/>
          <w:bCs/>
          <w:sz w:val="24"/>
          <w:szCs w:val="24"/>
        </w:rPr>
        <w:t xml:space="preserve">, </w:t>
      </w:r>
      <w:r>
        <w:rPr>
          <w:rFonts w:ascii="Times New Roman" w:hAnsi="Times New Roman" w:cs="Times New Roman"/>
          <w:bCs/>
          <w:sz w:val="24"/>
          <w:szCs w:val="24"/>
        </w:rPr>
        <w:t>13.01.2023</w:t>
      </w:r>
      <w:r w:rsidRPr="00AC2DBB">
        <w:rPr>
          <w:rFonts w:ascii="Times New Roman" w:hAnsi="Times New Roman" w:cs="Times New Roman"/>
          <w:bCs/>
          <w:sz w:val="24"/>
          <w:szCs w:val="24"/>
        </w:rPr>
        <w:t xml:space="preserve">, </w:t>
      </w:r>
      <w:r>
        <w:rPr>
          <w:rFonts w:ascii="Times New Roman" w:hAnsi="Times New Roman" w:cs="Times New Roman"/>
          <w:bCs/>
          <w:sz w:val="24"/>
          <w:szCs w:val="24"/>
        </w:rPr>
        <w:t>09.03.2023</w:t>
      </w:r>
      <w:r w:rsidRPr="00AC2DBB">
        <w:rPr>
          <w:rFonts w:ascii="Times New Roman" w:hAnsi="Times New Roman" w:cs="Times New Roman"/>
          <w:bCs/>
          <w:sz w:val="24"/>
          <w:szCs w:val="24"/>
        </w:rPr>
        <w:t xml:space="preserve">, </w:t>
      </w:r>
      <w:r>
        <w:rPr>
          <w:rFonts w:ascii="Times New Roman" w:hAnsi="Times New Roman" w:cs="Times New Roman"/>
          <w:bCs/>
          <w:sz w:val="24"/>
          <w:szCs w:val="24"/>
        </w:rPr>
        <w:t>26.04.2023, 18.05.2023</w:t>
      </w:r>
      <w:r w:rsidRPr="00AC2DBB">
        <w:rPr>
          <w:rFonts w:ascii="Times New Roman" w:hAnsi="Times New Roman" w:cs="Times New Roman"/>
          <w:bCs/>
          <w:sz w:val="24"/>
          <w:szCs w:val="24"/>
        </w:rPr>
        <w:t>).</w:t>
      </w:r>
    </w:p>
    <w:p w:rsidR="005771E0" w:rsidRPr="00AC2DBB" w:rsidRDefault="005771E0" w:rsidP="005771E0">
      <w:pPr>
        <w:spacing w:after="0" w:line="240" w:lineRule="auto"/>
        <w:ind w:firstLine="708"/>
        <w:jc w:val="both"/>
        <w:outlineLvl w:val="1"/>
        <w:rPr>
          <w:rFonts w:ascii="Times New Roman" w:hAnsi="Times New Roman" w:cs="Times New Roman"/>
          <w:bCs/>
          <w:sz w:val="24"/>
          <w:szCs w:val="24"/>
        </w:rPr>
      </w:pPr>
      <w:r>
        <w:rPr>
          <w:rFonts w:ascii="Times New Roman" w:hAnsi="Times New Roman" w:cs="Times New Roman"/>
          <w:bCs/>
          <w:sz w:val="24"/>
          <w:szCs w:val="24"/>
        </w:rPr>
        <w:t>На 2022-2023</w:t>
      </w:r>
      <w:r w:rsidRPr="00AC2DBB">
        <w:rPr>
          <w:rFonts w:ascii="Times New Roman" w:hAnsi="Times New Roman" w:cs="Times New Roman"/>
          <w:bCs/>
          <w:sz w:val="24"/>
          <w:szCs w:val="24"/>
        </w:rPr>
        <w:t xml:space="preserve"> год в МБОУ СОШ с. Новоникольска разработан и внедрен план мероприятий по профилактике экстремизма и терроризма. Программа воспитательной работы МБОУ СОШ с. Новоникольска включает модули: «Ключевые общешкольные дела» - «День солидарности борьбы с терроризмом», «Всероссийский урок безопасности в рамках месячника гражданской защиты», «День памяти «Во имя жизни», посвященный жертвам блокады Ленинграда, Урок толерантности «Все мы разные, но мы вместе» и тд. «Курсы внеурочной деятельности» - «Урок безопасности», «Урок мужества», «Урок кибербебезопасности». Разработан совместный план с воинской частью 42154 и детско-общественного объединения «Юнармия». Модуль «Социально-негативных явлений» - темы «Профилактическая операция «Подросток», «Операция «Дети России» и тд.</w:t>
      </w:r>
    </w:p>
    <w:p w:rsidR="005771E0" w:rsidRPr="00AC2DBB" w:rsidRDefault="005771E0" w:rsidP="005771E0">
      <w:pPr>
        <w:spacing w:after="0" w:line="240" w:lineRule="auto"/>
        <w:ind w:firstLine="708"/>
        <w:jc w:val="both"/>
        <w:rPr>
          <w:rFonts w:ascii="Times New Roman" w:hAnsi="Times New Roman" w:cs="Times New Roman"/>
          <w:sz w:val="24"/>
          <w:szCs w:val="24"/>
        </w:rPr>
      </w:pPr>
      <w:r w:rsidRPr="00AC2DBB">
        <w:rPr>
          <w:rFonts w:ascii="Times New Roman" w:hAnsi="Times New Roman" w:cs="Times New Roman"/>
          <w:sz w:val="24"/>
          <w:szCs w:val="24"/>
        </w:rPr>
        <w:t>В феврале 202</w:t>
      </w:r>
      <w:r>
        <w:rPr>
          <w:rFonts w:ascii="Times New Roman" w:hAnsi="Times New Roman" w:cs="Times New Roman"/>
          <w:sz w:val="24"/>
          <w:szCs w:val="24"/>
        </w:rPr>
        <w:t>3</w:t>
      </w:r>
      <w:r w:rsidRPr="00AC2DBB">
        <w:rPr>
          <w:rFonts w:ascii="Times New Roman" w:hAnsi="Times New Roman" w:cs="Times New Roman"/>
          <w:sz w:val="24"/>
          <w:szCs w:val="24"/>
        </w:rPr>
        <w:t xml:space="preserve"> года совместно с Домом культуры с. Новоникольска была проведена познавательная программа «Мир без насилия» по противодействию экстремистской деятельности среди несовершеннолетних, направленных на предупреждение, выявление и пресечение проявления экстремисткой направленности в подростковой среде. В апреле 202</w:t>
      </w:r>
      <w:r>
        <w:rPr>
          <w:rFonts w:ascii="Times New Roman" w:hAnsi="Times New Roman" w:cs="Times New Roman"/>
          <w:sz w:val="24"/>
          <w:szCs w:val="24"/>
        </w:rPr>
        <w:t>3</w:t>
      </w:r>
      <w:r w:rsidRPr="00AC2DBB">
        <w:rPr>
          <w:rFonts w:ascii="Times New Roman" w:hAnsi="Times New Roman" w:cs="Times New Roman"/>
          <w:sz w:val="24"/>
          <w:szCs w:val="24"/>
        </w:rPr>
        <w:t xml:space="preserve"> году познавательная программа по развитию толерантности «Мир начинается с тебя». В мае 202</w:t>
      </w:r>
      <w:r>
        <w:rPr>
          <w:rFonts w:ascii="Times New Roman" w:hAnsi="Times New Roman" w:cs="Times New Roman"/>
          <w:sz w:val="24"/>
          <w:szCs w:val="24"/>
        </w:rPr>
        <w:t>3</w:t>
      </w:r>
      <w:r w:rsidRPr="00AC2DBB">
        <w:rPr>
          <w:rFonts w:ascii="Times New Roman" w:hAnsi="Times New Roman" w:cs="Times New Roman"/>
          <w:sz w:val="24"/>
          <w:szCs w:val="24"/>
        </w:rPr>
        <w:t xml:space="preserve"> г. познавательная программа «Мы вместе» по информационно-пропагандистскому сопровождению антитеррористической деятельности.</w:t>
      </w:r>
    </w:p>
    <w:p w:rsidR="005771E0" w:rsidRPr="00AC2DBB" w:rsidRDefault="005771E0" w:rsidP="005771E0">
      <w:pPr>
        <w:spacing w:after="0" w:line="240" w:lineRule="auto"/>
        <w:ind w:firstLine="708"/>
        <w:jc w:val="both"/>
        <w:outlineLvl w:val="1"/>
        <w:rPr>
          <w:rFonts w:ascii="Times New Roman" w:hAnsi="Times New Roman" w:cs="Times New Roman"/>
          <w:bCs/>
          <w:sz w:val="24"/>
          <w:szCs w:val="24"/>
        </w:rPr>
      </w:pPr>
      <w:r w:rsidRPr="00AC2DBB">
        <w:rPr>
          <w:rFonts w:ascii="Times New Roman" w:hAnsi="Times New Roman" w:cs="Times New Roman"/>
          <w:sz w:val="24"/>
          <w:szCs w:val="24"/>
        </w:rPr>
        <w:t>В МБОУ СОШ с. Новоникольска используется раздел в рабочей программе «Экстремизм и терроризм - чрезвычайные опасности для общества и государства», дисциплина ОБЖ для учащихся 9,10,11 классов, «Правовые основы антитеррористической политики Российского государства», дисциплина обществознание 10-11 классы, курс «Основы Православной культуры» для 4 классов.</w:t>
      </w:r>
    </w:p>
    <w:p w:rsidR="005771E0" w:rsidRPr="00AC2DBB" w:rsidRDefault="005771E0" w:rsidP="005771E0">
      <w:pPr>
        <w:shd w:val="clear" w:color="auto" w:fill="FFFFFF"/>
        <w:spacing w:after="0" w:line="240" w:lineRule="auto"/>
        <w:ind w:firstLine="708"/>
        <w:jc w:val="both"/>
        <w:rPr>
          <w:rFonts w:ascii="Times New Roman" w:eastAsia="Times New Roman" w:hAnsi="Times New Roman" w:cs="Times New Roman"/>
          <w:sz w:val="24"/>
          <w:szCs w:val="24"/>
        </w:rPr>
      </w:pPr>
      <w:r w:rsidRPr="00AC2DBB">
        <w:rPr>
          <w:rFonts w:ascii="Times New Roman" w:hAnsi="Times New Roman" w:cs="Times New Roman"/>
          <w:sz w:val="24"/>
          <w:szCs w:val="24"/>
        </w:rPr>
        <w:t xml:space="preserve">Ежемесячно проводятся с 1 по 11 классы классные часы и беседы: «Религиозные объединения и организации», «Интернет - как сфера распространения идеологии терроризма», «О несанкционированных митингах: Всё об ответственности за организацию и участию». </w:t>
      </w:r>
      <w:r w:rsidRPr="00AC2DBB">
        <w:rPr>
          <w:rFonts w:ascii="Times New Roman" w:hAnsi="Times New Roman" w:cs="Times New Roman"/>
          <w:bCs/>
          <w:sz w:val="24"/>
          <w:szCs w:val="24"/>
        </w:rPr>
        <w:t xml:space="preserve">Разработаны и реализуются программы: по правовому воспитанию «Закон обо мне. Мне о законе» и «Программа по формированию законопослушного поведения несовершеннолетних». Работает «Совет профилактики». </w:t>
      </w:r>
      <w:r w:rsidRPr="00AC2DBB">
        <w:rPr>
          <w:rFonts w:ascii="Times New Roman" w:eastAsia="Times New Roman" w:hAnsi="Times New Roman" w:cs="Times New Roman"/>
          <w:sz w:val="24"/>
          <w:szCs w:val="24"/>
        </w:rPr>
        <w:t>На Совете рассматриваются вопросы, связанные с поведением учащихся на уроках и во внеурочное время, пропуски уроков без уважительной причины, успеваемость, опоздания, вопросы профилактической работы. Работа Совета по профилактике правонарушений среди учащихся строится в тесном контакте с членами КДНиЗП, ПДН. Были организованы встречи учащихся с представителями правоохранительных органов с целью разъяснения российского законодательства по противодействию экстремистской деятельности.</w:t>
      </w:r>
    </w:p>
    <w:p w:rsidR="005771E0" w:rsidRPr="00AC2DBB" w:rsidRDefault="005771E0" w:rsidP="005771E0">
      <w:pPr>
        <w:spacing w:after="0" w:line="240" w:lineRule="auto"/>
        <w:ind w:firstLine="708"/>
        <w:jc w:val="both"/>
        <w:outlineLvl w:val="1"/>
        <w:rPr>
          <w:rFonts w:ascii="Times New Roman" w:eastAsiaTheme="minorHAnsi" w:hAnsi="Times New Roman" w:cs="Times New Roman"/>
          <w:bCs/>
          <w:sz w:val="24"/>
          <w:szCs w:val="24"/>
          <w:lang w:eastAsia="en-US"/>
        </w:rPr>
      </w:pPr>
      <w:r w:rsidRPr="00AC2DBB">
        <w:rPr>
          <w:rFonts w:ascii="Times New Roman" w:hAnsi="Times New Roman" w:cs="Times New Roman"/>
          <w:sz w:val="24"/>
          <w:szCs w:val="24"/>
        </w:rPr>
        <w:t xml:space="preserve">Проведены  </w:t>
      </w:r>
      <w:r w:rsidRPr="00AC2DBB">
        <w:rPr>
          <w:rFonts w:ascii="Times New Roman" w:hAnsi="Times New Roman" w:cs="Times New Roman"/>
          <w:bCs/>
          <w:sz w:val="24"/>
          <w:szCs w:val="24"/>
        </w:rPr>
        <w:t xml:space="preserve">беседы с инспектором ОДН </w:t>
      </w:r>
      <w:r>
        <w:rPr>
          <w:rFonts w:ascii="Times New Roman" w:hAnsi="Times New Roman" w:cs="Times New Roman"/>
          <w:bCs/>
          <w:sz w:val="24"/>
          <w:szCs w:val="24"/>
        </w:rPr>
        <w:t xml:space="preserve">ОУУП и ПДН </w:t>
      </w:r>
      <w:r w:rsidRPr="00AC2DBB">
        <w:rPr>
          <w:rFonts w:ascii="Times New Roman" w:hAnsi="Times New Roman" w:cs="Times New Roman"/>
          <w:bCs/>
          <w:sz w:val="24"/>
          <w:szCs w:val="24"/>
        </w:rPr>
        <w:t xml:space="preserve">ОМВД России по </w:t>
      </w:r>
      <w:r>
        <w:rPr>
          <w:rFonts w:ascii="Times New Roman" w:hAnsi="Times New Roman" w:cs="Times New Roman"/>
          <w:bCs/>
          <w:sz w:val="24"/>
          <w:szCs w:val="24"/>
        </w:rPr>
        <w:t>УГО младшим лейтенантом полиции В.В. Худаковой</w:t>
      </w:r>
      <w:r w:rsidRPr="00AC2DBB">
        <w:rPr>
          <w:rFonts w:ascii="Times New Roman" w:hAnsi="Times New Roman" w:cs="Times New Roman"/>
          <w:bCs/>
          <w:sz w:val="24"/>
          <w:szCs w:val="24"/>
        </w:rPr>
        <w:t xml:space="preserve"> и ОДН ОУУП и ПДН ОМВД России по г. Уссурийску капитаном полиции </w:t>
      </w:r>
      <w:r>
        <w:rPr>
          <w:rFonts w:ascii="Times New Roman" w:hAnsi="Times New Roman" w:cs="Times New Roman"/>
          <w:bCs/>
          <w:sz w:val="24"/>
          <w:szCs w:val="24"/>
        </w:rPr>
        <w:t xml:space="preserve">А.В. </w:t>
      </w:r>
      <w:r w:rsidRPr="00AC2DBB">
        <w:rPr>
          <w:rFonts w:ascii="Times New Roman" w:hAnsi="Times New Roman" w:cs="Times New Roman"/>
          <w:bCs/>
          <w:sz w:val="24"/>
          <w:szCs w:val="24"/>
        </w:rPr>
        <w:t xml:space="preserve">Шугаевым на темы: «О недопустимости участия несовершеннолетних граждан и молодежи в несанкционированных митингах», « По </w:t>
      </w:r>
      <w:r w:rsidRPr="00AC2DBB">
        <w:rPr>
          <w:rFonts w:ascii="Times New Roman" w:hAnsi="Times New Roman" w:cs="Times New Roman"/>
          <w:bCs/>
          <w:sz w:val="24"/>
          <w:szCs w:val="24"/>
        </w:rPr>
        <w:lastRenderedPageBreak/>
        <w:t>противодействию экстремизма и терроризма в среде несовершеннолетних и молодежи». «О недопущении самовольного ухода из дома</w:t>
      </w:r>
      <w:r>
        <w:rPr>
          <w:rFonts w:ascii="Times New Roman" w:hAnsi="Times New Roman" w:cs="Times New Roman"/>
          <w:bCs/>
          <w:sz w:val="24"/>
          <w:szCs w:val="24"/>
        </w:rPr>
        <w:t xml:space="preserve"> </w:t>
      </w:r>
      <w:r w:rsidRPr="00AC2DBB">
        <w:rPr>
          <w:rFonts w:ascii="Times New Roman" w:hAnsi="Times New Roman" w:cs="Times New Roman"/>
          <w:bCs/>
          <w:sz w:val="24"/>
          <w:szCs w:val="24"/>
        </w:rPr>
        <w:t>(антиобщественные действия)», «Профилактика безнадзорности и правонарушений», «Запрещенные ресурсы сети интернет» (5-11 классы)</w:t>
      </w:r>
      <w:r>
        <w:rPr>
          <w:rFonts w:ascii="Times New Roman" w:hAnsi="Times New Roman" w:cs="Times New Roman"/>
          <w:bCs/>
          <w:sz w:val="24"/>
          <w:szCs w:val="24"/>
        </w:rPr>
        <w:t>, «Уголовная ответственность за противоправные деяния предусмотренные ст. 111, 112, 115, 116 УК РФ», «Профилактика травматизма», «С ненавистью и ксенофобий нам не по пути», «Нормы и правила поведения в учебном заведении», «Сохранность личного имущества», «О вреде употребления для организма человека алкогольной и табачной продукции», «Группировка «ЧВК Редан» (с демонстрацией видеоматериала», административная ответственность родителей по ч. 1 ст. 5.35 КоАП РФ», «Основная постановка на профилактический учет в ОДН», « Недопущение причинения телесных повреждений, ответственность за причинение телесных повреждений»  (20.09.2022, 18.10.2022</w:t>
      </w:r>
      <w:r w:rsidRPr="00AC2DBB">
        <w:rPr>
          <w:rFonts w:ascii="Times New Roman" w:hAnsi="Times New Roman" w:cs="Times New Roman"/>
          <w:bCs/>
          <w:sz w:val="24"/>
          <w:szCs w:val="24"/>
        </w:rPr>
        <w:t>,</w:t>
      </w:r>
      <w:r>
        <w:rPr>
          <w:rFonts w:ascii="Times New Roman" w:hAnsi="Times New Roman" w:cs="Times New Roman"/>
          <w:bCs/>
          <w:sz w:val="24"/>
          <w:szCs w:val="24"/>
        </w:rPr>
        <w:t xml:space="preserve"> 11.10.2022, 03.11.2022</w:t>
      </w:r>
      <w:r w:rsidRPr="00AC2DBB">
        <w:rPr>
          <w:rFonts w:ascii="Times New Roman" w:hAnsi="Times New Roman" w:cs="Times New Roman"/>
          <w:bCs/>
          <w:sz w:val="24"/>
          <w:szCs w:val="24"/>
        </w:rPr>
        <w:t>,</w:t>
      </w:r>
      <w:r>
        <w:rPr>
          <w:rFonts w:ascii="Times New Roman" w:hAnsi="Times New Roman" w:cs="Times New Roman"/>
          <w:bCs/>
          <w:sz w:val="24"/>
          <w:szCs w:val="24"/>
        </w:rPr>
        <w:t xml:space="preserve"> 07.11.2022, 11.11.2022, 27.10.2022, 20.12.2022</w:t>
      </w:r>
      <w:r w:rsidRPr="00AC2DBB">
        <w:rPr>
          <w:rFonts w:ascii="Times New Roman" w:hAnsi="Times New Roman" w:cs="Times New Roman"/>
          <w:bCs/>
          <w:sz w:val="24"/>
          <w:szCs w:val="24"/>
        </w:rPr>
        <w:t xml:space="preserve">, 12.01.2022, </w:t>
      </w:r>
      <w:r>
        <w:rPr>
          <w:rFonts w:ascii="Times New Roman" w:hAnsi="Times New Roman" w:cs="Times New Roman"/>
          <w:bCs/>
          <w:sz w:val="24"/>
          <w:szCs w:val="24"/>
        </w:rPr>
        <w:t>13.02.2023, 21.02.2023, 02.03.2023, 15.03.2023, 24.03.2023, 12.04.2023, 20.04.2023, 26.04.2023, 18.05.2023</w:t>
      </w:r>
      <w:r w:rsidRPr="00AC2DBB">
        <w:rPr>
          <w:rFonts w:ascii="Times New Roman" w:hAnsi="Times New Roman" w:cs="Times New Roman"/>
          <w:bCs/>
          <w:sz w:val="24"/>
          <w:szCs w:val="24"/>
        </w:rPr>
        <w:t>).</w:t>
      </w:r>
    </w:p>
    <w:p w:rsidR="005771E0" w:rsidRPr="00AC2DBB" w:rsidRDefault="005771E0" w:rsidP="005771E0">
      <w:pPr>
        <w:spacing w:after="0" w:line="240" w:lineRule="auto"/>
        <w:ind w:firstLine="708"/>
        <w:jc w:val="both"/>
        <w:outlineLvl w:val="1"/>
        <w:rPr>
          <w:rFonts w:ascii="Times New Roman" w:hAnsi="Times New Roman" w:cs="Times New Roman"/>
          <w:bCs/>
          <w:sz w:val="24"/>
          <w:szCs w:val="24"/>
        </w:rPr>
      </w:pPr>
      <w:r w:rsidRPr="00AC2DBB">
        <w:rPr>
          <w:rFonts w:ascii="Times New Roman" w:hAnsi="Times New Roman" w:cs="Times New Roman"/>
          <w:sz w:val="24"/>
          <w:szCs w:val="24"/>
        </w:rPr>
        <w:t xml:space="preserve">Было проведено выявление иностранных граждан и их детей. Таких не выявлено. </w:t>
      </w:r>
      <w:r w:rsidRPr="00AC2DBB">
        <w:rPr>
          <w:rFonts w:ascii="Times New Roman" w:hAnsi="Times New Roman" w:cs="Times New Roman"/>
          <w:bCs/>
          <w:sz w:val="24"/>
          <w:szCs w:val="24"/>
        </w:rPr>
        <w:t xml:space="preserve">На период возможного проведения протестных акций обеспечено выявление занятости несовершеннолетних, состоящих на различных видах учета и приняты меры по обеспечению особого контроля за нахождением указанных несовершеннолетних на учебных занятиях и незамедлительного информирования родителей детей при выявлении фактов пропусков - Акция «Добрая суббота» - ответственные классные руководители, занятия в студии «Магия творчества» - педагог дополнительного образования.  </w:t>
      </w:r>
    </w:p>
    <w:p w:rsidR="005771E0" w:rsidRPr="00AC2DBB" w:rsidRDefault="005771E0" w:rsidP="005771E0">
      <w:pPr>
        <w:spacing w:after="0" w:line="240" w:lineRule="auto"/>
        <w:ind w:firstLine="708"/>
        <w:jc w:val="both"/>
        <w:rPr>
          <w:rFonts w:ascii="Times New Roman" w:hAnsi="Times New Roman" w:cs="Times New Roman"/>
          <w:sz w:val="24"/>
          <w:szCs w:val="24"/>
        </w:rPr>
      </w:pPr>
      <w:r w:rsidRPr="00AC2DBB">
        <w:rPr>
          <w:rFonts w:ascii="Times New Roman" w:hAnsi="Times New Roman" w:cs="Times New Roman"/>
          <w:sz w:val="24"/>
          <w:szCs w:val="24"/>
        </w:rPr>
        <w:t>За 202</w:t>
      </w:r>
      <w:r>
        <w:rPr>
          <w:rFonts w:ascii="Times New Roman" w:hAnsi="Times New Roman" w:cs="Times New Roman"/>
          <w:sz w:val="24"/>
          <w:szCs w:val="24"/>
        </w:rPr>
        <w:t>2</w:t>
      </w:r>
      <w:r w:rsidRPr="00AC2DBB">
        <w:rPr>
          <w:rFonts w:ascii="Times New Roman" w:hAnsi="Times New Roman" w:cs="Times New Roman"/>
          <w:sz w:val="24"/>
          <w:szCs w:val="24"/>
        </w:rPr>
        <w:t xml:space="preserve"> - 202</w:t>
      </w:r>
      <w:r>
        <w:rPr>
          <w:rFonts w:ascii="Times New Roman" w:hAnsi="Times New Roman" w:cs="Times New Roman"/>
          <w:sz w:val="24"/>
          <w:szCs w:val="24"/>
        </w:rPr>
        <w:t>3</w:t>
      </w:r>
      <w:r w:rsidRPr="00AC2DBB">
        <w:rPr>
          <w:rFonts w:ascii="Times New Roman" w:hAnsi="Times New Roman" w:cs="Times New Roman"/>
          <w:sz w:val="24"/>
          <w:szCs w:val="24"/>
        </w:rPr>
        <w:t xml:space="preserve"> год учащимися МБОУ СОШ с. Новоникольска было принято участие в 25 акциях, 11 мероприятий гражданско-патриотической направленности, 26 мероприятий духовно-нравственной направленности, 423 других мероприятий.</w:t>
      </w:r>
    </w:p>
    <w:p w:rsidR="005771E0" w:rsidRPr="00AC2DBB" w:rsidRDefault="005771E0" w:rsidP="005771E0">
      <w:pPr>
        <w:spacing w:after="0" w:line="240" w:lineRule="auto"/>
        <w:ind w:firstLine="708"/>
        <w:jc w:val="both"/>
        <w:rPr>
          <w:rFonts w:ascii="Times New Roman" w:hAnsi="Times New Roman" w:cs="Times New Roman"/>
          <w:sz w:val="24"/>
          <w:szCs w:val="24"/>
        </w:rPr>
      </w:pPr>
      <w:r w:rsidRPr="00AC2DBB">
        <w:rPr>
          <w:rFonts w:ascii="Times New Roman" w:hAnsi="Times New Roman" w:cs="Times New Roman"/>
          <w:sz w:val="24"/>
          <w:szCs w:val="24"/>
        </w:rPr>
        <w:t>В образовательном учреждении функционируют два отряда «Юнармии». «Патриотическое воспитание - как фактор профилактики и противодействия распространения идеологии экстреми</w:t>
      </w:r>
      <w:r>
        <w:rPr>
          <w:rFonts w:ascii="Times New Roman" w:hAnsi="Times New Roman" w:cs="Times New Roman"/>
          <w:sz w:val="24"/>
          <w:szCs w:val="24"/>
        </w:rPr>
        <w:t>зма и терроризма» для учащихся 5</w:t>
      </w:r>
      <w:r w:rsidRPr="00AC2DBB">
        <w:rPr>
          <w:rFonts w:ascii="Times New Roman" w:hAnsi="Times New Roman" w:cs="Times New Roman"/>
          <w:sz w:val="24"/>
          <w:szCs w:val="24"/>
        </w:rPr>
        <w:t>-11 классов. Ребята активно участвуют в различных патриотических и добровольческих мероприятиях, такие как:  соревнования военно-спортивной игры «Зарница» Уссурийского городского округа, соревнования по пожарно-прикладным видам спорта Уссурийского городского округа, Всероссийской акции «Георгиевская ленточка», Патриотической акции «Благодарность Ветерану», Международной акции «Сад памяти», участие в онлайн –тесте по истории Великой Отечественной войны.</w:t>
      </w:r>
    </w:p>
    <w:p w:rsidR="005771E0" w:rsidRPr="00AC2DBB" w:rsidRDefault="005771E0" w:rsidP="005771E0">
      <w:pPr>
        <w:spacing w:after="0" w:line="240" w:lineRule="auto"/>
        <w:ind w:firstLine="708"/>
        <w:jc w:val="both"/>
        <w:rPr>
          <w:rFonts w:ascii="Times New Roman" w:hAnsi="Times New Roman" w:cs="Times New Roman"/>
          <w:bCs/>
          <w:sz w:val="24"/>
          <w:szCs w:val="24"/>
        </w:rPr>
      </w:pPr>
      <w:r w:rsidRPr="00AC2DBB">
        <w:rPr>
          <w:rFonts w:ascii="Times New Roman" w:hAnsi="Times New Roman" w:cs="Times New Roman"/>
          <w:bCs/>
          <w:sz w:val="24"/>
          <w:szCs w:val="24"/>
        </w:rPr>
        <w:t xml:space="preserve"> В планы воспитательной деятельности классных руководителей включены:</w:t>
      </w:r>
    </w:p>
    <w:p w:rsidR="005771E0" w:rsidRPr="00AC2DBB" w:rsidRDefault="005771E0" w:rsidP="005771E0">
      <w:pPr>
        <w:spacing w:after="0" w:line="240" w:lineRule="auto"/>
        <w:ind w:firstLine="708"/>
        <w:jc w:val="both"/>
        <w:rPr>
          <w:rFonts w:ascii="Times New Roman" w:hAnsi="Times New Roman" w:cs="Times New Roman"/>
          <w:bCs/>
          <w:sz w:val="24"/>
          <w:szCs w:val="24"/>
        </w:rPr>
      </w:pPr>
      <w:r w:rsidRPr="00AC2DBB">
        <w:rPr>
          <w:rFonts w:ascii="Times New Roman" w:hAnsi="Times New Roman" w:cs="Times New Roman"/>
          <w:bCs/>
          <w:sz w:val="24"/>
          <w:szCs w:val="24"/>
        </w:rPr>
        <w:t>- мероприятия с обучающимися по формированию толерантного отношения к людям разных национальностей;</w:t>
      </w:r>
    </w:p>
    <w:p w:rsidR="005771E0" w:rsidRPr="00AC2DBB" w:rsidRDefault="005771E0" w:rsidP="005771E0">
      <w:pPr>
        <w:spacing w:after="0" w:line="240" w:lineRule="auto"/>
        <w:ind w:firstLine="708"/>
        <w:jc w:val="both"/>
        <w:rPr>
          <w:rFonts w:ascii="Times New Roman" w:hAnsi="Times New Roman" w:cs="Times New Roman"/>
          <w:bCs/>
          <w:sz w:val="24"/>
          <w:szCs w:val="24"/>
        </w:rPr>
      </w:pPr>
      <w:r w:rsidRPr="00AC2DBB">
        <w:rPr>
          <w:rFonts w:ascii="Times New Roman" w:hAnsi="Times New Roman" w:cs="Times New Roman"/>
          <w:bCs/>
          <w:sz w:val="24"/>
          <w:szCs w:val="24"/>
        </w:rPr>
        <w:t>-</w:t>
      </w:r>
      <w:r w:rsidRPr="00AC2DBB">
        <w:rPr>
          <w:rFonts w:ascii="Times New Roman" w:hAnsi="Times New Roman" w:cs="Times New Roman"/>
          <w:sz w:val="24"/>
          <w:szCs w:val="24"/>
        </w:rPr>
        <w:t xml:space="preserve"> профилактические мероприятия по правонарушениям и незаконному потреблению наркотических средств, экстремизму, терроризму, преступлениям против половой неприкосновенности.</w:t>
      </w:r>
    </w:p>
    <w:p w:rsidR="005771E0" w:rsidRPr="00AC2DBB" w:rsidRDefault="005771E0" w:rsidP="005771E0">
      <w:pPr>
        <w:spacing w:after="0" w:line="240" w:lineRule="auto"/>
        <w:ind w:firstLine="708"/>
        <w:jc w:val="both"/>
        <w:rPr>
          <w:rFonts w:ascii="Times New Roman" w:hAnsi="Times New Roman" w:cs="Times New Roman"/>
          <w:bCs/>
          <w:sz w:val="24"/>
          <w:szCs w:val="24"/>
        </w:rPr>
      </w:pPr>
      <w:r w:rsidRPr="00AC2DBB">
        <w:rPr>
          <w:rFonts w:ascii="Times New Roman" w:hAnsi="Times New Roman" w:cs="Times New Roman"/>
          <w:bCs/>
          <w:sz w:val="24"/>
          <w:szCs w:val="24"/>
        </w:rPr>
        <w:t>- мероприятия с использованием активных форм обучения (тренинги, акции, круглые столы), направленные на формирование культуры межнационального общения, российской идентичности. Прошли акции «Милосердие», «Помоги ближнему», «Пасхальная радость»;</w:t>
      </w:r>
    </w:p>
    <w:p w:rsidR="005771E0" w:rsidRPr="00AC2DBB" w:rsidRDefault="005771E0" w:rsidP="005771E0">
      <w:pPr>
        <w:spacing w:after="0" w:line="240" w:lineRule="auto"/>
        <w:ind w:firstLine="708"/>
        <w:jc w:val="both"/>
        <w:outlineLvl w:val="1"/>
        <w:rPr>
          <w:rFonts w:ascii="Times New Roman" w:hAnsi="Times New Roman" w:cs="Times New Roman"/>
          <w:bCs/>
          <w:sz w:val="24"/>
          <w:szCs w:val="24"/>
        </w:rPr>
      </w:pPr>
      <w:r w:rsidRPr="00AC2DBB">
        <w:rPr>
          <w:rFonts w:ascii="Times New Roman" w:hAnsi="Times New Roman" w:cs="Times New Roman"/>
          <w:bCs/>
          <w:sz w:val="24"/>
          <w:szCs w:val="24"/>
        </w:rPr>
        <w:t>В МБОУ СОШ с. Новоникольска в штате имеется педагог-психолог.</w:t>
      </w:r>
    </w:p>
    <w:p w:rsidR="005771E0" w:rsidRPr="00AC2DBB" w:rsidRDefault="005771E0" w:rsidP="005771E0">
      <w:pPr>
        <w:spacing w:after="0" w:line="240" w:lineRule="auto"/>
        <w:ind w:firstLine="708"/>
        <w:jc w:val="both"/>
        <w:outlineLvl w:val="1"/>
        <w:rPr>
          <w:rFonts w:ascii="Times New Roman" w:hAnsi="Times New Roman" w:cs="Times New Roman"/>
          <w:bCs/>
          <w:sz w:val="24"/>
          <w:szCs w:val="24"/>
        </w:rPr>
      </w:pPr>
      <w:r w:rsidRPr="00AC2DBB">
        <w:rPr>
          <w:rFonts w:ascii="Times New Roman" w:hAnsi="Times New Roman" w:cs="Times New Roman"/>
          <w:bCs/>
          <w:sz w:val="24"/>
          <w:szCs w:val="24"/>
        </w:rPr>
        <w:t>Педагогом –психологом на 202</w:t>
      </w:r>
      <w:r>
        <w:rPr>
          <w:rFonts w:ascii="Times New Roman" w:hAnsi="Times New Roman" w:cs="Times New Roman"/>
          <w:bCs/>
          <w:sz w:val="24"/>
          <w:szCs w:val="24"/>
        </w:rPr>
        <w:t>2</w:t>
      </w:r>
      <w:r w:rsidRPr="00AC2DBB">
        <w:rPr>
          <w:rFonts w:ascii="Times New Roman" w:hAnsi="Times New Roman" w:cs="Times New Roman"/>
          <w:bCs/>
          <w:sz w:val="24"/>
          <w:szCs w:val="24"/>
        </w:rPr>
        <w:t>-202</w:t>
      </w:r>
      <w:r>
        <w:rPr>
          <w:rFonts w:ascii="Times New Roman" w:hAnsi="Times New Roman" w:cs="Times New Roman"/>
          <w:bCs/>
          <w:sz w:val="24"/>
          <w:szCs w:val="24"/>
        </w:rPr>
        <w:t>3</w:t>
      </w:r>
      <w:r w:rsidRPr="00AC2DBB">
        <w:rPr>
          <w:rFonts w:ascii="Times New Roman" w:hAnsi="Times New Roman" w:cs="Times New Roman"/>
          <w:bCs/>
          <w:sz w:val="24"/>
          <w:szCs w:val="24"/>
        </w:rPr>
        <w:t xml:space="preserve"> год разработан план работы с учащимися старших классов, направленный на получение первой психологической помощи и развития эмоционального интеллекта.</w:t>
      </w:r>
    </w:p>
    <w:p w:rsidR="005771E0" w:rsidRPr="00AC2DBB" w:rsidRDefault="005771E0" w:rsidP="005771E0">
      <w:pPr>
        <w:spacing w:after="0" w:line="240" w:lineRule="auto"/>
        <w:ind w:firstLine="708"/>
        <w:jc w:val="both"/>
        <w:outlineLvl w:val="1"/>
        <w:rPr>
          <w:rFonts w:ascii="Times New Roman" w:hAnsi="Times New Roman" w:cs="Times New Roman"/>
          <w:bCs/>
          <w:sz w:val="24"/>
          <w:szCs w:val="24"/>
        </w:rPr>
      </w:pPr>
      <w:r w:rsidRPr="00AC2DBB">
        <w:rPr>
          <w:rFonts w:ascii="Times New Roman" w:hAnsi="Times New Roman" w:cs="Times New Roman"/>
          <w:bCs/>
          <w:sz w:val="24"/>
          <w:szCs w:val="24"/>
        </w:rPr>
        <w:t>-психологом и социальным педагогом произведен анализ деятельности по индивидуальному психолого-педагогическому сопровождению обучающихся группы «риска», в том числе состоящих на учете муниципальных комиссиях по делам несовершеннолетних и защите их прав;</w:t>
      </w:r>
    </w:p>
    <w:p w:rsidR="005771E0" w:rsidRPr="00AC2DBB" w:rsidRDefault="005771E0" w:rsidP="005771E0">
      <w:pPr>
        <w:spacing w:after="0" w:line="240" w:lineRule="auto"/>
        <w:ind w:firstLine="708"/>
        <w:jc w:val="both"/>
        <w:rPr>
          <w:rFonts w:ascii="Times New Roman" w:hAnsi="Times New Roman" w:cs="Times New Roman"/>
          <w:bCs/>
          <w:sz w:val="24"/>
          <w:szCs w:val="24"/>
        </w:rPr>
      </w:pPr>
      <w:r w:rsidRPr="00AC2DBB">
        <w:rPr>
          <w:rFonts w:ascii="Times New Roman" w:hAnsi="Times New Roman" w:cs="Times New Roman"/>
          <w:bCs/>
          <w:sz w:val="24"/>
          <w:szCs w:val="24"/>
        </w:rPr>
        <w:lastRenderedPageBreak/>
        <w:t>- проведена серия мероприятий, направленных на повышение уровня информационной безопасности; взята на особый контроль систематическая деятельность по информированию обучающихся и их родителей (законных представителей) об угрозах и правилах безопасности работы в сети Интернет;</w:t>
      </w:r>
    </w:p>
    <w:p w:rsidR="005771E0" w:rsidRPr="00AC2DBB" w:rsidRDefault="005771E0" w:rsidP="005771E0">
      <w:pPr>
        <w:shd w:val="clear" w:color="auto" w:fill="FFFFFF"/>
        <w:spacing w:after="0" w:line="240" w:lineRule="auto"/>
        <w:ind w:firstLine="708"/>
        <w:jc w:val="both"/>
        <w:rPr>
          <w:rFonts w:ascii="Times New Roman" w:hAnsi="Times New Roman" w:cs="Times New Roman"/>
          <w:bCs/>
          <w:sz w:val="24"/>
          <w:szCs w:val="24"/>
        </w:rPr>
      </w:pPr>
      <w:r w:rsidRPr="00AC2DBB">
        <w:rPr>
          <w:rFonts w:ascii="Times New Roman" w:hAnsi="Times New Roman" w:cs="Times New Roman"/>
          <w:bCs/>
          <w:sz w:val="24"/>
          <w:szCs w:val="24"/>
        </w:rPr>
        <w:t>В МБОУ СОШ с. Новоникольска ведется работа с родителями.</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hAnsi="Times New Roman" w:cs="Times New Roman"/>
          <w:bCs/>
          <w:sz w:val="24"/>
          <w:szCs w:val="24"/>
        </w:rPr>
        <w:t xml:space="preserve">-  </w:t>
      </w:r>
      <w:r>
        <w:rPr>
          <w:rFonts w:ascii="Times New Roman" w:eastAsia="Times New Roman" w:hAnsi="Times New Roman" w:cs="Times New Roman"/>
          <w:sz w:val="24"/>
          <w:szCs w:val="24"/>
        </w:rPr>
        <w:t>В августе 2022 и январе 2023</w:t>
      </w:r>
      <w:r w:rsidRPr="00AC2DBB">
        <w:rPr>
          <w:rFonts w:ascii="Times New Roman" w:eastAsia="Times New Roman" w:hAnsi="Times New Roman" w:cs="Times New Roman"/>
          <w:sz w:val="24"/>
          <w:szCs w:val="24"/>
        </w:rPr>
        <w:t xml:space="preserve"> года родители (законные представители) учащихся были ознакомлены с пропускным режимом, правилами посещения работников школы и иной документацией по обеспечению личной безопасности учащихся.</w:t>
      </w:r>
    </w:p>
    <w:p w:rsidR="005771E0" w:rsidRPr="00AC2DBB" w:rsidRDefault="005771E0" w:rsidP="005771E0">
      <w:pPr>
        <w:shd w:val="clear" w:color="auto" w:fill="FFFFFF"/>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В течение года на </w:t>
      </w:r>
      <w:r w:rsidRPr="00AC2DBB">
        <w:rPr>
          <w:rFonts w:ascii="Times New Roman" w:eastAsia="Times New Roman" w:hAnsi="Times New Roman" w:cs="Times New Roman"/>
          <w:color w:val="000000" w:themeColor="text1"/>
          <w:sz w:val="24"/>
          <w:szCs w:val="24"/>
        </w:rPr>
        <w:t>родительских собраниях в 1-11</w:t>
      </w:r>
      <w:r w:rsidRPr="00AC2DBB">
        <w:rPr>
          <w:rFonts w:ascii="Times New Roman" w:eastAsia="Times New Roman" w:hAnsi="Times New Roman" w:cs="Times New Roman"/>
          <w:sz w:val="24"/>
          <w:szCs w:val="24"/>
        </w:rPr>
        <w:t xml:space="preserve"> класса поднимались следующие вопросы:</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«Как научить ребенка заботиться о своей безопасности»;</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«Профилактика экстремизма в детской среде»;</w:t>
      </w:r>
    </w:p>
    <w:p w:rsidR="005771E0" w:rsidRPr="00AC2DBB" w:rsidRDefault="005771E0" w:rsidP="005771E0">
      <w:pPr>
        <w:shd w:val="clear" w:color="auto" w:fill="FFFFFF"/>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Отсутствие проявлений экстремистского характера среди учащихся школы  свидетельствует об успешности предпринимаемой профилактической</w:t>
      </w:r>
    </w:p>
    <w:p w:rsidR="005771E0" w:rsidRPr="00AC2DBB" w:rsidRDefault="005771E0" w:rsidP="005771E0">
      <w:pPr>
        <w:shd w:val="clear" w:color="auto" w:fill="FFFFFF"/>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работы.</w:t>
      </w:r>
    </w:p>
    <w:p w:rsidR="005771E0" w:rsidRDefault="005771E0" w:rsidP="005771E0">
      <w:pPr>
        <w:spacing w:after="0" w:line="240" w:lineRule="auto"/>
        <w:ind w:firstLine="708"/>
        <w:jc w:val="both"/>
        <w:outlineLvl w:val="1"/>
        <w:rPr>
          <w:rFonts w:ascii="Times New Roman" w:hAnsi="Times New Roman" w:cs="Times New Roman"/>
          <w:sz w:val="24"/>
          <w:szCs w:val="24"/>
        </w:rPr>
      </w:pPr>
      <w:r w:rsidRPr="00AC2DBB">
        <w:rPr>
          <w:rFonts w:ascii="Times New Roman" w:hAnsi="Times New Roman" w:cs="Times New Roman"/>
          <w:sz w:val="24"/>
          <w:szCs w:val="24"/>
        </w:rPr>
        <w:t xml:space="preserve"> Информация о мероприятиях размещена на сайте школы </w:t>
      </w:r>
      <w:hyperlink r:id="rId10" w:history="1">
        <w:r w:rsidRPr="0048503D">
          <w:rPr>
            <w:rStyle w:val="a7"/>
            <w:rFonts w:ascii="Times New Roman" w:hAnsi="Times New Roman" w:cs="Times New Roman"/>
            <w:sz w:val="24"/>
            <w:szCs w:val="24"/>
          </w:rPr>
          <w:t>https://shkolanovonikolska-r25.gosweb.gosuslugi.ru/roditelyam-i-uchenikam/poleznaya-informatsiya/bezopasnost-uchenikov/</w:t>
        </w:r>
      </w:hyperlink>
      <w:r w:rsidRPr="00AC2DBB">
        <w:rPr>
          <w:rFonts w:ascii="Times New Roman" w:hAnsi="Times New Roman" w:cs="Times New Roman"/>
          <w:sz w:val="24"/>
          <w:szCs w:val="24"/>
        </w:rPr>
        <w:t xml:space="preserve">, </w:t>
      </w:r>
      <w:r w:rsidRPr="00AC2DBB">
        <w:rPr>
          <w:rFonts w:ascii="Times New Roman" w:hAnsi="Times New Roman" w:cs="Times New Roman"/>
          <w:sz w:val="24"/>
          <w:szCs w:val="24"/>
          <w:lang w:val="en-US"/>
        </w:rPr>
        <w:t>WK</w:t>
      </w:r>
      <w:r w:rsidRPr="00AC2DBB">
        <w:rPr>
          <w:rFonts w:ascii="Times New Roman" w:hAnsi="Times New Roman" w:cs="Times New Roman"/>
          <w:sz w:val="24"/>
          <w:szCs w:val="24"/>
        </w:rPr>
        <w:t xml:space="preserve"> Школа с. Новоникольска </w:t>
      </w:r>
      <w:hyperlink r:id="rId11" w:history="1">
        <w:r w:rsidRPr="0048503D">
          <w:rPr>
            <w:rStyle w:val="a7"/>
            <w:rFonts w:ascii="Times New Roman" w:hAnsi="Times New Roman" w:cs="Times New Roman"/>
            <w:sz w:val="24"/>
            <w:szCs w:val="24"/>
          </w:rPr>
          <w:t>https://vk.com/wall-217437528_206</w:t>
        </w:r>
      </w:hyperlink>
      <w:r w:rsidRPr="0048503D">
        <w:rPr>
          <w:rFonts w:ascii="Times New Roman" w:hAnsi="Times New Roman" w:cs="Times New Roman"/>
          <w:sz w:val="24"/>
          <w:szCs w:val="24"/>
        </w:rPr>
        <w:t xml:space="preserve"> </w:t>
      </w:r>
    </w:p>
    <w:p w:rsidR="005771E0" w:rsidRPr="00AC2DBB" w:rsidRDefault="005771E0" w:rsidP="005771E0">
      <w:pPr>
        <w:spacing w:after="0" w:line="240" w:lineRule="auto"/>
        <w:ind w:firstLine="708"/>
        <w:jc w:val="both"/>
        <w:outlineLvl w:val="1"/>
        <w:rPr>
          <w:rFonts w:ascii="Times New Roman" w:eastAsia="Times New Roman" w:hAnsi="Times New Roman" w:cs="Times New Roman"/>
          <w:b/>
          <w:bCs/>
          <w:sz w:val="24"/>
          <w:szCs w:val="24"/>
        </w:rPr>
      </w:pPr>
      <w:r w:rsidRPr="00AC2DBB">
        <w:rPr>
          <w:rFonts w:ascii="Times New Roman" w:eastAsia="Times New Roman" w:hAnsi="Times New Roman" w:cs="Times New Roman"/>
          <w:b/>
          <w:bCs/>
          <w:sz w:val="24"/>
          <w:szCs w:val="24"/>
        </w:rPr>
        <w:t>8. 2. Анализ мероприятий по пожарной и электробезопасности.</w:t>
      </w:r>
    </w:p>
    <w:p w:rsidR="005771E0" w:rsidRPr="00AC2DBB" w:rsidRDefault="005771E0" w:rsidP="005771E0">
      <w:pPr>
        <w:spacing w:after="0" w:line="240" w:lineRule="auto"/>
        <w:ind w:firstLine="426"/>
        <w:jc w:val="both"/>
        <w:rPr>
          <w:rFonts w:ascii="Times New Roman" w:eastAsia="Calibri" w:hAnsi="Times New Roman" w:cs="Times New Roman"/>
          <w:color w:val="000000" w:themeColor="text1"/>
          <w:sz w:val="24"/>
          <w:szCs w:val="24"/>
          <w:lang w:eastAsia="en-US"/>
        </w:rPr>
      </w:pPr>
      <w:r w:rsidRPr="00AC2DBB">
        <w:rPr>
          <w:rFonts w:ascii="Times New Roman" w:eastAsia="Calibri" w:hAnsi="Times New Roman" w:cs="Times New Roman"/>
          <w:color w:val="000000" w:themeColor="text1"/>
          <w:sz w:val="24"/>
          <w:szCs w:val="24"/>
        </w:rPr>
        <w:t>В 202</w:t>
      </w:r>
      <w:r>
        <w:rPr>
          <w:rFonts w:ascii="Times New Roman" w:eastAsia="Calibri" w:hAnsi="Times New Roman" w:cs="Times New Roman"/>
          <w:color w:val="000000" w:themeColor="text1"/>
          <w:sz w:val="24"/>
          <w:szCs w:val="24"/>
        </w:rPr>
        <w:t>2</w:t>
      </w:r>
      <w:r w:rsidRPr="00AC2DBB">
        <w:rPr>
          <w:rFonts w:ascii="Times New Roman" w:eastAsia="Calibri" w:hAnsi="Times New Roman" w:cs="Times New Roman"/>
          <w:color w:val="000000" w:themeColor="text1"/>
          <w:sz w:val="24"/>
          <w:szCs w:val="24"/>
        </w:rPr>
        <w:t>-202</w:t>
      </w:r>
      <w:r>
        <w:rPr>
          <w:rFonts w:ascii="Times New Roman" w:eastAsia="Calibri" w:hAnsi="Times New Roman" w:cs="Times New Roman"/>
          <w:color w:val="000000" w:themeColor="text1"/>
          <w:sz w:val="24"/>
          <w:szCs w:val="24"/>
        </w:rPr>
        <w:t>3</w:t>
      </w:r>
      <w:r w:rsidRPr="00AC2DBB">
        <w:rPr>
          <w:rFonts w:ascii="Times New Roman" w:eastAsia="Calibri" w:hAnsi="Times New Roman" w:cs="Times New Roman"/>
          <w:color w:val="000000" w:themeColor="text1"/>
          <w:sz w:val="24"/>
          <w:szCs w:val="24"/>
        </w:rPr>
        <w:t xml:space="preserve"> учебном году велась систематическая работа по профилактике пожарной безопасности. Все помещения и эвакуационные выходы образовательного учреждения регулярно проверялись на соответствие требованиям пожарной безопасности. В фойе школы и в учебных кабинетах обновлялись стенды по пожарной безопасности «Действия при пожаре». Заключен бессрочный договор о сотрудничестве с ДК с. Новоникольска о временном размещении обучающихся в случае чрезвычайной ситуации природного или техногенного характера, в случае пожара или террористической акции. </w:t>
      </w:r>
      <w:r w:rsidRPr="007B73D6">
        <w:rPr>
          <w:rFonts w:ascii="Times New Roman" w:eastAsia="Calibri" w:hAnsi="Times New Roman" w:cs="Times New Roman"/>
          <w:color w:val="000000" w:themeColor="text1"/>
          <w:sz w:val="24"/>
          <w:szCs w:val="24"/>
        </w:rPr>
        <w:t xml:space="preserve">Заключен договор на обслуживание АПС с ООО «Строймонтаж» от </w:t>
      </w:r>
      <w:r>
        <w:rPr>
          <w:rFonts w:ascii="Times New Roman" w:eastAsia="Calibri" w:hAnsi="Times New Roman" w:cs="Times New Roman"/>
          <w:color w:val="000000" w:themeColor="text1"/>
          <w:sz w:val="24"/>
          <w:szCs w:val="24"/>
        </w:rPr>
        <w:t>09.01.2023 №38</w:t>
      </w:r>
    </w:p>
    <w:p w:rsidR="005771E0" w:rsidRPr="00AC2DBB" w:rsidRDefault="005771E0" w:rsidP="005771E0">
      <w:pPr>
        <w:spacing w:after="0" w:line="240" w:lineRule="auto"/>
        <w:ind w:firstLine="426"/>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xml:space="preserve">В начале учебного года был издан приказ </w:t>
      </w:r>
      <w:r w:rsidRPr="00591B1A">
        <w:rPr>
          <w:rFonts w:ascii="Times New Roman" w:eastAsia="Calibri" w:hAnsi="Times New Roman" w:cs="Times New Roman"/>
          <w:color w:val="000000" w:themeColor="text1"/>
          <w:sz w:val="24"/>
          <w:szCs w:val="24"/>
        </w:rPr>
        <w:t>№ 89-а от 05.07.2022 г. «О назначении ответственных лиц за пожарную безопасность в 2022 – 2023 учебном году».</w:t>
      </w:r>
      <w:r w:rsidRPr="00AC2DBB">
        <w:rPr>
          <w:rFonts w:ascii="Times New Roman" w:eastAsia="Calibri" w:hAnsi="Times New Roman" w:cs="Times New Roman"/>
          <w:color w:val="000000" w:themeColor="text1"/>
          <w:sz w:val="24"/>
          <w:szCs w:val="24"/>
        </w:rPr>
        <w:t xml:space="preserve"> А так же:</w:t>
      </w:r>
    </w:p>
    <w:p w:rsidR="005771E0" w:rsidRPr="00AC2DBB" w:rsidRDefault="005771E0" w:rsidP="005771E0">
      <w:pPr>
        <w:spacing w:after="0" w:line="240" w:lineRule="auto"/>
        <w:jc w:val="both"/>
        <w:rPr>
          <w:rFonts w:ascii="Times New Roman" w:eastAsiaTheme="minorHAnsi" w:hAnsi="Times New Roman" w:cs="Times New Roman"/>
          <w:color w:val="000000" w:themeColor="text1"/>
          <w:sz w:val="24"/>
          <w:szCs w:val="24"/>
        </w:rPr>
      </w:pPr>
      <w:r w:rsidRPr="00AC2DBB">
        <w:rPr>
          <w:rFonts w:ascii="Times New Roman" w:hAnsi="Times New Roman" w:cs="Times New Roman"/>
          <w:color w:val="000000" w:themeColor="text1"/>
          <w:sz w:val="24"/>
          <w:szCs w:val="24"/>
          <w:shd w:val="clear" w:color="auto" w:fill="FFFFFF"/>
        </w:rPr>
        <w:t>1. На 202</w:t>
      </w:r>
      <w:r>
        <w:rPr>
          <w:rFonts w:ascii="Times New Roman" w:hAnsi="Times New Roman" w:cs="Times New Roman"/>
          <w:color w:val="000000" w:themeColor="text1"/>
          <w:sz w:val="24"/>
          <w:szCs w:val="24"/>
          <w:shd w:val="clear" w:color="auto" w:fill="FFFFFF"/>
        </w:rPr>
        <w:t>2</w:t>
      </w:r>
      <w:r w:rsidRPr="00AC2DBB">
        <w:rPr>
          <w:rFonts w:ascii="Times New Roman" w:hAnsi="Times New Roman" w:cs="Times New Roman"/>
          <w:color w:val="000000" w:themeColor="text1"/>
          <w:sz w:val="24"/>
          <w:szCs w:val="24"/>
          <w:shd w:val="clear" w:color="auto" w:fill="FFFFFF"/>
        </w:rPr>
        <w:t>-202</w:t>
      </w:r>
      <w:r>
        <w:rPr>
          <w:rFonts w:ascii="Times New Roman" w:hAnsi="Times New Roman" w:cs="Times New Roman"/>
          <w:color w:val="000000" w:themeColor="text1"/>
          <w:sz w:val="24"/>
          <w:szCs w:val="24"/>
          <w:shd w:val="clear" w:color="auto" w:fill="FFFFFF"/>
        </w:rPr>
        <w:t>3</w:t>
      </w:r>
      <w:r w:rsidRPr="00AC2DBB">
        <w:rPr>
          <w:rFonts w:ascii="Times New Roman" w:hAnsi="Times New Roman" w:cs="Times New Roman"/>
          <w:color w:val="000000" w:themeColor="text1"/>
          <w:sz w:val="24"/>
          <w:szCs w:val="24"/>
          <w:shd w:val="clear" w:color="auto" w:fill="FFFFFF"/>
        </w:rPr>
        <w:t xml:space="preserve"> учебный год разработан и утвержден план противопожарных мероприятий;</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2. Инструкция о мерах пожарной безопасности в школе разработана на основе правил пожарной безопасности, нормативно-технических, нормативных и других документов, содержащих требования пожарной безопасности, исходя из специфики пожарной опасности здания, и имеется в каждом учебном кабинете, спортзале, столовой;</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3. На каждом этаже школы выполнены планы эвакуации в случае возникновения пожара или возникновения ЧС. Они содержат текстовую часть, пути и направления эвакуации, места расположения первичных средств пожаротушения и средств связи. Планы утверждены директором школы и подписаны лицом, ответственным за пожарную безопасность, вывешены на видном месте.</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4. В настоящее время в помещениях школы установлено 28 огнетушителей, все они пронумерованы и зарегистрированы в «Журнале учета первичных средств пожаротушения». Все огнетушители постоянно проверяются.</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5. С сотрудниками школы также проведено несколько инструктажей по правилам ПБ с регистрацией в «Журнале регистрации противопожарного инструктажа». По мере необходимости проводились целевые инструктажи с учащимися и сотрудниками: в период осенних каникул, Новогодних праздников, в весенне-летний период, при работе летнего оздоровительного лагеря;</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6. Имеется план действия администрации и сотрудников школы в случае пожара. Разработана и утверждена памятка о мерах пожарной безопасности;</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 xml:space="preserve">7. К системам противопожарной защиты объекта относится АПС - автоматическая пожарная сигнализация, которая постоянно находится во включенном состоянии и </w:t>
      </w:r>
      <w:r w:rsidRPr="00AC2DBB">
        <w:rPr>
          <w:rFonts w:ascii="Times New Roman" w:hAnsi="Times New Roman" w:cs="Times New Roman"/>
          <w:color w:val="000000" w:themeColor="text1"/>
          <w:sz w:val="24"/>
          <w:szCs w:val="24"/>
          <w:shd w:val="clear" w:color="auto" w:fill="FFFFFF"/>
        </w:rPr>
        <w:lastRenderedPageBreak/>
        <w:t>проверяется 1 раз в месяц (фиксируется в журнал). Сотрудники школы, учащиеся проинструктированы по правилам поведения при срабатывании АПС и системы оповещения;</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8. Для дальнейшего обучения учащихся и сотрудников правильно, грамотно реагировать на ЧС, по плану проводятся тренировочные эвакуации с отработкой действий по эвакуации детей и сотрудников из здания МБОУ СОШ с. Новоникольска. После тренировок составляется акт с замечаниями и предложениями. Цель такого занятия - проверка знаний, умение четко действовать в чрезвычайных ситуациях, способность принятия решений администрацией, для сохранения жизни и здоровья учеников и сотрудников.</w:t>
      </w:r>
    </w:p>
    <w:p w:rsidR="005771E0" w:rsidRPr="00AC2DBB" w:rsidRDefault="005771E0" w:rsidP="005771E0">
      <w:pPr>
        <w:spacing w:after="0" w:line="240" w:lineRule="auto"/>
        <w:jc w:val="both"/>
        <w:rPr>
          <w:rFonts w:ascii="Times New Roman" w:hAnsi="Times New Roman" w:cs="Times New Roman"/>
          <w:color w:val="000000" w:themeColor="text1"/>
          <w:sz w:val="24"/>
          <w:szCs w:val="24"/>
          <w:shd w:val="clear" w:color="auto" w:fill="FFFFFF"/>
        </w:rPr>
      </w:pPr>
      <w:r w:rsidRPr="00AC2DBB">
        <w:rPr>
          <w:rFonts w:ascii="Times New Roman" w:hAnsi="Times New Roman" w:cs="Times New Roman"/>
          <w:color w:val="000000" w:themeColor="text1"/>
          <w:sz w:val="24"/>
          <w:szCs w:val="24"/>
          <w:shd w:val="clear" w:color="auto" w:fill="FFFFFF"/>
        </w:rPr>
        <w:t>9. Разработана пожарная декларация;</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 xml:space="preserve">10. В школе создана ДПД, в которую входят работники МБОУ СОШ с. Новоникольска : председатель- Когай О.А., преподаватель-организатор ОБЖ, члены дружины- Гольская С.Н., ЗДВР, Ершова Е.А., учитель начальных классов, Масютин А.В. мастер </w:t>
      </w:r>
      <w:r>
        <w:rPr>
          <w:rFonts w:ascii="Times New Roman" w:hAnsi="Times New Roman" w:cs="Times New Roman"/>
          <w:color w:val="000000" w:themeColor="text1"/>
          <w:sz w:val="24"/>
          <w:szCs w:val="24"/>
          <w:shd w:val="clear" w:color="auto" w:fill="FFFFFF"/>
        </w:rPr>
        <w:t>п</w:t>
      </w:r>
      <w:r w:rsidRPr="00AC2DBB">
        <w:rPr>
          <w:rFonts w:ascii="Times New Roman" w:hAnsi="Times New Roman" w:cs="Times New Roman"/>
          <w:color w:val="000000" w:themeColor="text1"/>
          <w:sz w:val="24"/>
          <w:szCs w:val="24"/>
          <w:shd w:val="clear" w:color="auto" w:fill="FFFFFF"/>
        </w:rPr>
        <w:t>роизводственного обучения, Семеров С.Б. АХЧ, Найденова А.О., учитель физической культуры;</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11. Двери, ведущие на лестницы, и входные двери оборудованы доводчиками;</w:t>
      </w:r>
    </w:p>
    <w:p w:rsidR="005771E0" w:rsidRPr="00AC2DBB" w:rsidRDefault="005771E0" w:rsidP="005771E0">
      <w:pPr>
        <w:shd w:val="clear" w:color="auto" w:fill="FFFFFF"/>
        <w:spacing w:after="0" w:line="240" w:lineRule="auto"/>
        <w:jc w:val="both"/>
        <w:rPr>
          <w:rFonts w:ascii="Times New Roman" w:eastAsia="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shd w:val="clear" w:color="auto" w:fill="FFFFFF"/>
        </w:rPr>
        <w:t>12.</w:t>
      </w:r>
      <w:r w:rsidRPr="00AC2DBB">
        <w:rPr>
          <w:rFonts w:ascii="Times New Roman" w:eastAsia="Times New Roman" w:hAnsi="Times New Roman" w:cs="Times New Roman"/>
          <w:sz w:val="24"/>
          <w:szCs w:val="24"/>
        </w:rPr>
        <w:t xml:space="preserve"> </w:t>
      </w:r>
      <w:r w:rsidRPr="00AC2DBB">
        <w:rPr>
          <w:rFonts w:ascii="Times New Roman" w:eastAsia="Calibri" w:hAnsi="Times New Roman" w:cs="Times New Roman"/>
          <w:color w:val="000000" w:themeColor="text1"/>
          <w:sz w:val="24"/>
          <w:szCs w:val="24"/>
        </w:rPr>
        <w:t>В образовательном учреждении оформлен уголок безопасности, где уделено место  «Пожарной безопасности », где отражено следующее:</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lang w:eastAsia="en-US"/>
        </w:rPr>
      </w:pPr>
      <w:r w:rsidRPr="00AC2DBB">
        <w:rPr>
          <w:rFonts w:ascii="Times New Roman" w:eastAsia="Calibri" w:hAnsi="Times New Roman" w:cs="Times New Roman"/>
          <w:color w:val="000000" w:themeColor="text1"/>
          <w:sz w:val="24"/>
          <w:szCs w:val="24"/>
        </w:rPr>
        <w:t>-   меры по противодействию пожаров;</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памятки «Пожарная безопасность», «Действия при пожаре»;</w:t>
      </w:r>
    </w:p>
    <w:p w:rsidR="005771E0" w:rsidRPr="00AC2DBB" w:rsidRDefault="005771E0" w:rsidP="005771E0">
      <w:pPr>
        <w:spacing w:after="0" w:line="240" w:lineRule="auto"/>
        <w:ind w:firstLine="708"/>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С сотрудниками образовательного учреждения в течение года проводились следующие мероприятия:</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xml:space="preserve">        а)  инструктажи «Действия персонала в случае возникновения пожара» - 5 (</w:t>
      </w:r>
      <w:r>
        <w:rPr>
          <w:rFonts w:ascii="Times New Roman" w:eastAsia="Calibri" w:hAnsi="Times New Roman" w:cs="Times New Roman"/>
          <w:color w:val="000000" w:themeColor="text1"/>
          <w:sz w:val="24"/>
          <w:szCs w:val="24"/>
        </w:rPr>
        <w:t>30.08.2022, 28.10.2022, 25.01.2023, 09.03.2023, 23.05.2023</w:t>
      </w:r>
      <w:r w:rsidRPr="00AC2DBB">
        <w:rPr>
          <w:rFonts w:ascii="Times New Roman" w:eastAsia="Calibri" w:hAnsi="Times New Roman" w:cs="Times New Roman"/>
          <w:color w:val="000000" w:themeColor="text1"/>
          <w:sz w:val="24"/>
          <w:szCs w:val="24"/>
        </w:rPr>
        <w:t xml:space="preserve">);        </w:t>
      </w:r>
    </w:p>
    <w:p w:rsidR="005771E0" w:rsidRDefault="005771E0" w:rsidP="005771E0">
      <w:pPr>
        <w:spacing w:after="0" w:line="240" w:lineRule="auto"/>
        <w:jc w:val="both"/>
        <w:rPr>
          <w:rFonts w:ascii="Times New Roman" w:hAnsi="Times New Roman" w:cs="Times New Roman"/>
          <w:bCs/>
          <w:sz w:val="24"/>
          <w:szCs w:val="24"/>
        </w:rPr>
      </w:pPr>
      <w:r w:rsidRPr="00AC2DBB">
        <w:rPr>
          <w:rFonts w:ascii="Times New Roman" w:eastAsia="Calibri" w:hAnsi="Times New Roman" w:cs="Times New Roman"/>
          <w:color w:val="000000" w:themeColor="text1"/>
          <w:sz w:val="24"/>
          <w:szCs w:val="24"/>
        </w:rPr>
        <w:t xml:space="preserve">        б) практическ</w:t>
      </w:r>
      <w:r>
        <w:rPr>
          <w:rFonts w:ascii="Times New Roman" w:eastAsia="Calibri" w:hAnsi="Times New Roman" w:cs="Times New Roman"/>
          <w:color w:val="000000" w:themeColor="text1"/>
          <w:sz w:val="24"/>
          <w:szCs w:val="24"/>
        </w:rPr>
        <w:t>ая отработка плана эвакуации – 6</w:t>
      </w:r>
      <w:r w:rsidRPr="00AC2DBB">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w:t>
      </w:r>
      <w:r>
        <w:rPr>
          <w:rFonts w:ascii="Times New Roman" w:hAnsi="Times New Roman" w:cs="Times New Roman"/>
          <w:bCs/>
          <w:sz w:val="24"/>
          <w:szCs w:val="24"/>
        </w:rPr>
        <w:t>07.10.2022</w:t>
      </w:r>
      <w:r w:rsidRPr="00AC2DBB">
        <w:rPr>
          <w:rFonts w:ascii="Times New Roman" w:hAnsi="Times New Roman" w:cs="Times New Roman"/>
          <w:bCs/>
          <w:sz w:val="24"/>
          <w:szCs w:val="24"/>
        </w:rPr>
        <w:t xml:space="preserve">, </w:t>
      </w:r>
      <w:r>
        <w:rPr>
          <w:rFonts w:ascii="Times New Roman" w:hAnsi="Times New Roman" w:cs="Times New Roman"/>
          <w:bCs/>
          <w:sz w:val="24"/>
          <w:szCs w:val="24"/>
        </w:rPr>
        <w:t>08.11.2022</w:t>
      </w:r>
      <w:r w:rsidRPr="00AC2DBB">
        <w:rPr>
          <w:rFonts w:ascii="Times New Roman" w:hAnsi="Times New Roman" w:cs="Times New Roman"/>
          <w:bCs/>
          <w:sz w:val="24"/>
          <w:szCs w:val="24"/>
        </w:rPr>
        <w:t xml:space="preserve">, </w:t>
      </w:r>
      <w:r>
        <w:rPr>
          <w:rFonts w:ascii="Times New Roman" w:hAnsi="Times New Roman" w:cs="Times New Roman"/>
          <w:bCs/>
          <w:sz w:val="24"/>
          <w:szCs w:val="24"/>
        </w:rPr>
        <w:t>13.01.2023</w:t>
      </w:r>
      <w:r w:rsidRPr="00AC2DBB">
        <w:rPr>
          <w:rFonts w:ascii="Times New Roman" w:hAnsi="Times New Roman" w:cs="Times New Roman"/>
          <w:bCs/>
          <w:sz w:val="24"/>
          <w:szCs w:val="24"/>
        </w:rPr>
        <w:t xml:space="preserve">, </w:t>
      </w:r>
      <w:r>
        <w:rPr>
          <w:rFonts w:ascii="Times New Roman" w:hAnsi="Times New Roman" w:cs="Times New Roman"/>
          <w:bCs/>
          <w:sz w:val="24"/>
          <w:szCs w:val="24"/>
        </w:rPr>
        <w:t>09.03.2023</w:t>
      </w:r>
      <w:r w:rsidRPr="00AC2DBB">
        <w:rPr>
          <w:rFonts w:ascii="Times New Roman" w:hAnsi="Times New Roman" w:cs="Times New Roman"/>
          <w:bCs/>
          <w:sz w:val="24"/>
          <w:szCs w:val="24"/>
        </w:rPr>
        <w:t xml:space="preserve">, </w:t>
      </w:r>
      <w:r>
        <w:rPr>
          <w:rFonts w:ascii="Times New Roman" w:hAnsi="Times New Roman" w:cs="Times New Roman"/>
          <w:bCs/>
          <w:sz w:val="24"/>
          <w:szCs w:val="24"/>
        </w:rPr>
        <w:t>26.04.2023, 18.05.2023);</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xml:space="preserve">        в) создано противопожарное звено из обучающихся 10 класса;</w:t>
      </w:r>
    </w:p>
    <w:p w:rsidR="005771E0" w:rsidRPr="00AC2DBB" w:rsidRDefault="005771E0" w:rsidP="005771E0">
      <w:pPr>
        <w:spacing w:after="0" w:line="240" w:lineRule="auto"/>
        <w:ind w:firstLine="567"/>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xml:space="preserve">  В течение учебного года с обучающимися проведена следующая работа:</w:t>
      </w:r>
    </w:p>
    <w:p w:rsidR="005771E0" w:rsidRDefault="005771E0" w:rsidP="005771E0">
      <w:pPr>
        <w:spacing w:after="0" w:line="24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1. 18</w:t>
      </w:r>
      <w:r w:rsidRPr="00AC2DBB">
        <w:rPr>
          <w:rFonts w:ascii="Times New Roman" w:eastAsia="Calibri" w:hAnsi="Times New Roman" w:cs="Times New Roman"/>
          <w:color w:val="000000" w:themeColor="text1"/>
          <w:sz w:val="24"/>
          <w:szCs w:val="24"/>
        </w:rPr>
        <w:t>.05.202</w:t>
      </w:r>
      <w:r>
        <w:rPr>
          <w:rFonts w:ascii="Times New Roman" w:eastAsia="Calibri" w:hAnsi="Times New Roman" w:cs="Times New Roman"/>
          <w:color w:val="000000" w:themeColor="text1"/>
          <w:sz w:val="24"/>
          <w:szCs w:val="24"/>
        </w:rPr>
        <w:t>3</w:t>
      </w:r>
      <w:r w:rsidRPr="00AC2DBB">
        <w:rPr>
          <w:rFonts w:ascii="Times New Roman" w:eastAsia="Calibri" w:hAnsi="Times New Roman" w:cs="Times New Roman"/>
          <w:color w:val="000000" w:themeColor="text1"/>
          <w:sz w:val="24"/>
          <w:szCs w:val="24"/>
        </w:rPr>
        <w:t xml:space="preserve"> была проведена </w:t>
      </w:r>
      <w:r>
        <w:rPr>
          <w:rFonts w:ascii="Times New Roman" w:eastAsia="Calibri" w:hAnsi="Times New Roman" w:cs="Times New Roman"/>
          <w:color w:val="000000" w:themeColor="text1"/>
          <w:sz w:val="24"/>
          <w:szCs w:val="24"/>
        </w:rPr>
        <w:t xml:space="preserve">тренировочная эвакуация по отработке действий  при ЧС , пожарно-тактическое занятие по спасению людей и тушению условного пожара сотрудниками МЧС России и </w:t>
      </w:r>
      <w:r w:rsidRPr="00AC2DBB">
        <w:rPr>
          <w:rFonts w:ascii="Times New Roman" w:eastAsia="Calibri" w:hAnsi="Times New Roman" w:cs="Times New Roman"/>
          <w:color w:val="000000" w:themeColor="text1"/>
          <w:sz w:val="24"/>
          <w:szCs w:val="24"/>
        </w:rPr>
        <w:t>беседа с обучающимися 7-8 классов по теме «Пожарная безопасность».</w:t>
      </w:r>
      <w:r>
        <w:rPr>
          <w:rFonts w:ascii="Times New Roman" w:eastAsia="Calibri" w:hAnsi="Times New Roman" w:cs="Times New Roman"/>
          <w:color w:val="000000" w:themeColor="text1"/>
          <w:sz w:val="24"/>
          <w:szCs w:val="24"/>
        </w:rPr>
        <w:t xml:space="preserve"> Занятием руководил капитан внутренней службы МЧС России Бой И.В.</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xml:space="preserve"> 2. Ежемесячные мероприятия с 1-11 класс по правилам пожарной безопасности с фиксацией в журнал.</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3.  Изучение вопросов пожарной безопасности по программе курса ОБЖ 7-11 класс и окружающий мир 1-4 класс: «Правила поведения при пожаре», «Берегите наш лес»</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4. Конкурс рисунков « Спасем мир от пожаров!», «Неопалимая Купина»  (30 обучающихся)</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5. Инструктаж по пожарной безопасности, «Безопасность на каникулах» (540 обучающийся)</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6. Внеклассное мероприятие «Спички, петарды, хлопушки – детям не игрушки!» (232 обучающийся 1-4 классы)</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7.  Выставка рисунков «Не шути с огнем!» (1-4 классы)</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8.  Инструктажи «Действия учащихся в случае возникновения пожара».</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xml:space="preserve">9.  Практическая отработка плана эвакуации </w:t>
      </w:r>
      <w:r w:rsidRPr="00AC2DBB">
        <w:rPr>
          <w:rFonts w:ascii="Times New Roman" w:hAnsi="Times New Roman" w:cs="Times New Roman"/>
          <w:color w:val="000000" w:themeColor="text1"/>
          <w:sz w:val="24"/>
          <w:szCs w:val="24"/>
          <w:shd w:val="clear" w:color="auto" w:fill="FFFFFF"/>
        </w:rPr>
        <w:t xml:space="preserve">  </w:t>
      </w:r>
      <w:r w:rsidRPr="00AC2DBB">
        <w:rPr>
          <w:rFonts w:ascii="Times New Roman" w:eastAsia="Calibri" w:hAnsi="Times New Roman" w:cs="Times New Roman"/>
          <w:color w:val="000000" w:themeColor="text1"/>
          <w:sz w:val="24"/>
          <w:szCs w:val="24"/>
        </w:rPr>
        <w:t xml:space="preserve"> </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xml:space="preserve">10. Месячники пожарной безопасности.    </w:t>
      </w:r>
    </w:p>
    <w:p w:rsidR="005771E0" w:rsidRPr="00AC2DBB" w:rsidRDefault="005771E0" w:rsidP="005771E0">
      <w:pPr>
        <w:spacing w:after="0" w:line="240" w:lineRule="auto"/>
        <w:ind w:firstLine="567"/>
        <w:jc w:val="both"/>
        <w:rPr>
          <w:rFonts w:ascii="Times New Roman" w:eastAsia="Calibri" w:hAnsi="Times New Roman" w:cs="Times New Roman"/>
          <w:color w:val="000000" w:themeColor="text1"/>
          <w:sz w:val="24"/>
          <w:szCs w:val="24"/>
        </w:rPr>
      </w:pPr>
      <w:r w:rsidRPr="00AC2DBB">
        <w:rPr>
          <w:rFonts w:ascii="Times New Roman" w:hAnsi="Times New Roman" w:cs="Times New Roman"/>
          <w:color w:val="000000" w:themeColor="text1"/>
          <w:sz w:val="24"/>
          <w:szCs w:val="24"/>
          <w:shd w:val="clear" w:color="auto" w:fill="FFFFFF"/>
        </w:rPr>
        <w:t xml:space="preserve">В целях обеспечения </w:t>
      </w:r>
      <w:r w:rsidRPr="00AC2DBB">
        <w:rPr>
          <w:rFonts w:ascii="Times New Roman" w:hAnsi="Times New Roman" w:cs="Times New Roman"/>
          <w:b/>
          <w:color w:val="000000" w:themeColor="text1"/>
          <w:sz w:val="24"/>
          <w:szCs w:val="24"/>
          <w:shd w:val="clear" w:color="auto" w:fill="FFFFFF"/>
        </w:rPr>
        <w:t>электробезопасности</w:t>
      </w:r>
      <w:r w:rsidRPr="00AC2DBB">
        <w:rPr>
          <w:rFonts w:ascii="Times New Roman" w:hAnsi="Times New Roman" w:cs="Times New Roman"/>
          <w:color w:val="000000" w:themeColor="text1"/>
          <w:sz w:val="24"/>
          <w:szCs w:val="24"/>
          <w:shd w:val="clear" w:color="auto" w:fill="FFFFFF"/>
        </w:rPr>
        <w:t>: в МБОУ СОШ с. Новоникольска применение электронагревательных приборов запрещено.</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 xml:space="preserve">          Электрощитовая школы, электрощиты, освещения на этажах, электрическое оборудование в помещениях школы проверялись на соответствие требованиям электробезопасности – заместителем директора по АХЧ Семеровым С.Б. Все </w:t>
      </w:r>
      <w:r w:rsidRPr="00AC2DBB">
        <w:rPr>
          <w:rFonts w:ascii="Times New Roman" w:hAnsi="Times New Roman" w:cs="Times New Roman"/>
          <w:color w:val="000000" w:themeColor="text1"/>
          <w:sz w:val="24"/>
          <w:szCs w:val="24"/>
          <w:shd w:val="clear" w:color="auto" w:fill="FFFFFF"/>
        </w:rPr>
        <w:lastRenderedPageBreak/>
        <w:t>электрощитовые закрыты на замки. В школе лампы освещения по мере необходимости заменялись новыми. Администрацией школы разработана Программа и план мероприятий по энергосбережения на 202</w:t>
      </w:r>
      <w:r>
        <w:rPr>
          <w:rFonts w:ascii="Times New Roman" w:hAnsi="Times New Roman" w:cs="Times New Roman"/>
          <w:color w:val="000000" w:themeColor="text1"/>
          <w:sz w:val="24"/>
          <w:szCs w:val="24"/>
          <w:shd w:val="clear" w:color="auto" w:fill="FFFFFF"/>
        </w:rPr>
        <w:t>2</w:t>
      </w:r>
      <w:r w:rsidRPr="00AC2DBB">
        <w:rPr>
          <w:rFonts w:ascii="Times New Roman" w:hAnsi="Times New Roman" w:cs="Times New Roman"/>
          <w:color w:val="000000" w:themeColor="text1"/>
          <w:sz w:val="24"/>
          <w:szCs w:val="24"/>
          <w:shd w:val="clear" w:color="auto" w:fill="FFFFFF"/>
        </w:rPr>
        <w:t>-202</w:t>
      </w:r>
      <w:r>
        <w:rPr>
          <w:rFonts w:ascii="Times New Roman" w:hAnsi="Times New Roman" w:cs="Times New Roman"/>
          <w:color w:val="000000" w:themeColor="text1"/>
          <w:sz w:val="24"/>
          <w:szCs w:val="24"/>
          <w:shd w:val="clear" w:color="auto" w:fill="FFFFFF"/>
        </w:rPr>
        <w:t>3</w:t>
      </w:r>
      <w:r w:rsidRPr="00AC2DBB">
        <w:rPr>
          <w:rFonts w:ascii="Times New Roman" w:hAnsi="Times New Roman" w:cs="Times New Roman"/>
          <w:color w:val="000000" w:themeColor="text1"/>
          <w:sz w:val="24"/>
          <w:szCs w:val="24"/>
          <w:shd w:val="clear" w:color="auto" w:fill="FFFFFF"/>
        </w:rPr>
        <w:t xml:space="preserve"> годы. В рамках плана мероприятий по энергосбережению в МБОУ СОШ с. Новоникольска  проведена следующая работа:</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 Назначены и обучены ответственные за реализацию мероприятий повышению энергетической эффективности и энергосбережению в школе.</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 Систематически (через педагогические собрания, совещания, классные часы, беседы и пр.) ведется с сотрудниками и учащимися пропаганда энергосбережения.</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 xml:space="preserve"> Своевременно ремонтируется и заменяется неисправное оборудование.</w:t>
      </w:r>
      <w:r w:rsidRPr="00AC2DBB">
        <w:rPr>
          <w:rFonts w:ascii="Times New Roman" w:hAnsi="Times New Roman" w:cs="Times New Roman"/>
          <w:color w:val="000000" w:themeColor="text1"/>
          <w:sz w:val="24"/>
          <w:szCs w:val="24"/>
        </w:rPr>
        <w:br/>
      </w:r>
      <w:r w:rsidRPr="00AC2DBB">
        <w:rPr>
          <w:rFonts w:ascii="Times New Roman" w:hAnsi="Times New Roman" w:cs="Times New Roman"/>
          <w:color w:val="000000" w:themeColor="text1"/>
          <w:sz w:val="24"/>
          <w:szCs w:val="24"/>
          <w:shd w:val="clear" w:color="auto" w:fill="FFFFFF"/>
        </w:rPr>
        <w:t xml:space="preserve"> Проводится своевременная сверка по данным журнала учета расхода энергоресурсов и счетам поставщиков, ежемесячно передаются данные показаний приборов учета в энергоснабжающую организацию, проводится инструктаж сотрудников по контролю за расходом электроэнергии.</w:t>
      </w:r>
    </w:p>
    <w:p w:rsidR="005771E0" w:rsidRPr="00AC2DBB" w:rsidRDefault="005771E0" w:rsidP="005771E0">
      <w:pPr>
        <w:spacing w:after="0" w:line="240" w:lineRule="auto"/>
        <w:ind w:firstLine="567"/>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Директором Булашовой М.В. и заведующим хозяйством Семеровым С.Б. МБОУ СОШ с. Новоникольска  проверялись на соответствие требованиям электробезопасности: электрощитовая школы, освещение, электрическое оборудование в помещениях. Электрощитовая закрыта на замки, ключи находятся у АХЧ . В школе по мере поступления заменялись электросветильники. Электророзетки, электровыключатели и электропроводка содержатся в исправном состоянии, замена их производится по мере необходимости.</w:t>
      </w:r>
    </w:p>
    <w:p w:rsidR="005771E0" w:rsidRDefault="005771E0" w:rsidP="005771E0">
      <w:pPr>
        <w:spacing w:after="0" w:line="240" w:lineRule="auto"/>
        <w:jc w:val="both"/>
        <w:rPr>
          <w:rFonts w:ascii="Times New Roman" w:hAnsi="Times New Roman" w:cs="Times New Roman"/>
          <w:b/>
          <w:sz w:val="24"/>
          <w:szCs w:val="24"/>
        </w:rPr>
      </w:pPr>
      <w:r w:rsidRPr="00AC2DBB">
        <w:rPr>
          <w:rFonts w:ascii="Times New Roman" w:eastAsia="Calibri" w:hAnsi="Times New Roman" w:cs="Times New Roman"/>
          <w:color w:val="000000" w:themeColor="text1"/>
          <w:sz w:val="24"/>
          <w:szCs w:val="24"/>
        </w:rPr>
        <w:t>Регулярно с педагогами и вспомогательным персоналом проводятся инструктажи по электробезопасности</w:t>
      </w:r>
    </w:p>
    <w:p w:rsidR="00AC2DBB" w:rsidRPr="00AC2DBB" w:rsidRDefault="00AC2DBB" w:rsidP="00AC2DBB">
      <w:pPr>
        <w:spacing w:after="0" w:line="240" w:lineRule="auto"/>
        <w:jc w:val="both"/>
        <w:rPr>
          <w:rFonts w:ascii="Times New Roman" w:eastAsiaTheme="minorHAnsi" w:hAnsi="Times New Roman" w:cs="Times New Roman"/>
          <w:b/>
          <w:sz w:val="24"/>
          <w:szCs w:val="24"/>
        </w:rPr>
      </w:pPr>
      <w:r w:rsidRPr="00AC2DBB">
        <w:rPr>
          <w:rFonts w:ascii="Times New Roman" w:hAnsi="Times New Roman" w:cs="Times New Roman"/>
          <w:b/>
          <w:sz w:val="24"/>
          <w:szCs w:val="24"/>
        </w:rPr>
        <w:t>8.3.Анализ программы по охране труда.</w:t>
      </w:r>
    </w:p>
    <w:p w:rsidR="00AC2DBB" w:rsidRPr="00AC2DBB" w:rsidRDefault="00AC2DBB"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В школе разработаны и утверждены :</w:t>
      </w:r>
    </w:p>
    <w:p w:rsidR="00AC2DBB" w:rsidRPr="00AC2DBB" w:rsidRDefault="00AC2DBB"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sz w:val="24"/>
          <w:szCs w:val="24"/>
        </w:rPr>
        <w:t>а) планы, инструкции;</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б) приказы: «О назначении ответственного за электрохозяйство учреждения»   ;  «Об итогах аттестации рабочих мест по условиям труда» ; «О создании аттестационной комиссии для проведения аттестации рабочих мест по условиям труда» ; «О создании комиссии по охране труда» ; «О назначении комиссии по проверки знаний по охране труда» ; «Об охране труда и  технике безопасности» ; «Об утверждении перечня работ связанными с неблагоприятными условиями труда»; «О назначении ответственных лиц за организацию безопасной работы» ; «О проверке обучения и проверки знаний по охране труда учителей»;</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Возложена ответственность за организацию и проведение обучения, правильное и своевременное оформление документации на комиссию по проверки знаний по охране труда .</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В 202</w:t>
      </w:r>
      <w:r w:rsidR="00E33FFF">
        <w:rPr>
          <w:rFonts w:ascii="Times New Roman" w:hAnsi="Times New Roman" w:cs="Times New Roman"/>
          <w:sz w:val="24"/>
          <w:szCs w:val="24"/>
        </w:rPr>
        <w:t>2</w:t>
      </w:r>
      <w:r w:rsidRPr="00AC2DBB">
        <w:rPr>
          <w:rFonts w:ascii="Times New Roman" w:hAnsi="Times New Roman" w:cs="Times New Roman"/>
          <w:sz w:val="24"/>
          <w:szCs w:val="24"/>
        </w:rPr>
        <w:t>/202</w:t>
      </w:r>
      <w:r w:rsidR="00E33FFF">
        <w:rPr>
          <w:rFonts w:ascii="Times New Roman" w:hAnsi="Times New Roman" w:cs="Times New Roman"/>
          <w:sz w:val="24"/>
          <w:szCs w:val="24"/>
        </w:rPr>
        <w:t>3</w:t>
      </w:r>
      <w:r w:rsidRPr="00AC2DBB">
        <w:rPr>
          <w:rFonts w:ascii="Times New Roman" w:hAnsi="Times New Roman" w:cs="Times New Roman"/>
          <w:sz w:val="24"/>
          <w:szCs w:val="24"/>
        </w:rPr>
        <w:t xml:space="preserve"> учебном году согласно плану работы по охране труда были проведены следующие мероприятия:</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 Подготовка школы к новому учебному году. Проверка исправности  оборудования и принятие мер по приведению их в соответствие с действующими стандартами, правилами и нормами по охране труда.</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 Подписание акта о приемке школы</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3. Утверждение должностных обязанностей по обеспечению безопасности жизнедеятельности для педагогического коллектива и инструкции по охране труда для работающих и служащих образовательного учреждения.</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4. Назначение приказом ответственных лиц за соблюдением требований охраны труда в учебных кабинетах, мастерских, спортзале и т.п., а также во всех подсобных помещениях .</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5. Проведение совещание при директоре  по рассмотрению перспективных вопросов обеспечения безопасности жизнедеятельности работников, обучающихся и воспитанников; принятие программы практических мер по улучшению и оздоровлению условий образовательного процесса.</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lastRenderedPageBreak/>
        <w:t>6. Обеспечение выполнения директивных и нормативных документов по охране труда, предписаний органов управления образованием, государственного надзора и технической инспекции труда</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7. Измерение сопротивления изоляции электроустановок и электропроводки, заземляющих устройств, анализ воздушной среды на содержание пыли, газов и паров вредных веществ, замер освещенности, наличия радиации, шума в помещениях образовательного учреждения, в соответствии с правилами и нормами.</w:t>
      </w:r>
    </w:p>
    <w:p w:rsidR="00AC2DBB" w:rsidRPr="00AC2DBB" w:rsidRDefault="00AC2DBB" w:rsidP="00AC2DBB">
      <w:pPr>
        <w:tabs>
          <w:tab w:val="left" w:pos="8010"/>
        </w:tabs>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8.Обеспечение спец. одеждой обслуживающего персонала, рабочих .</w:t>
      </w:r>
      <w:r w:rsidRPr="00AC2DBB">
        <w:rPr>
          <w:rFonts w:ascii="Times New Roman" w:hAnsi="Times New Roman" w:cs="Times New Roman"/>
          <w:sz w:val="24"/>
          <w:szCs w:val="24"/>
        </w:rPr>
        <w:tab/>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9. Контроль за исправностью оборудования в пищевом блоке, столовой.</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10. Контроль за организацией питания, ассортиментом продуктов, созданием условий для качественного приготовления пищи в столовой.</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11. Проверка наличия (обновление) инструкций по охране труда и наглядной агитации в кабинетах обслуживающего труда, естественных наук ,физики и информатики .</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12. Контроль за безопасностью используемых в образовательном процессе оборудования, приборов, технических и наглядных средств обучения.</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13. Паспортизация учебных кабинетов, мастерских, спортзала, а также подсобных помещений.</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14. Контроль за санитарно-гигиеническим состоянием учебных кабинетов, мастерских, спортзала и других помещений, а также столовой в соответствии с требованиями норм и правил безопасности жизнедеятельности</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15. Разработка и периодический пересмотр инструкций по охране труда, а также разделов требований безопасности жизнедеятельности в методических указаниях по выполнению лабораторных и практических занятий.</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16. Включение в коллективный договор (соглашение) вопросов по охране труда.</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17. Подведение итогов выполнения соглашения по охране труда.</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18. Проведение вводного инструктажа по охране труда с вновь поступающими на работу лицами. Оформление проведения инструктажа в журнале</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19. Инструктаж на рабочем месте с сотрудниками образовательного учреждения. Оформление проведения инструктажа в журнале</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20. Инструктажи на рабочем месте (первичные и периодические) технического и обслуживающего персонала .</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21. Организовано льготное питание для детей из малообеспеченных  семей.</w:t>
      </w:r>
    </w:p>
    <w:p w:rsidR="00AC2DBB" w:rsidRPr="00AC2DBB" w:rsidRDefault="00AC2DBB" w:rsidP="00AC2DBB">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22. Инструктажи о правилах безопасности в кабинетах обслуживающего и технического труда, естественных наук , физики и  информатики .</w:t>
      </w:r>
    </w:p>
    <w:p w:rsidR="005771E0" w:rsidRPr="00AC2DBB" w:rsidRDefault="005771E0" w:rsidP="005771E0">
      <w:pPr>
        <w:spacing w:after="0" w:line="240" w:lineRule="auto"/>
        <w:jc w:val="both"/>
        <w:rPr>
          <w:rFonts w:ascii="Times New Roman" w:hAnsi="Times New Roman" w:cs="Times New Roman"/>
          <w:b/>
          <w:color w:val="000000" w:themeColor="text1"/>
          <w:sz w:val="24"/>
          <w:szCs w:val="24"/>
        </w:rPr>
      </w:pPr>
      <w:r w:rsidRPr="00AC2DBB">
        <w:rPr>
          <w:rFonts w:ascii="Times New Roman" w:hAnsi="Times New Roman" w:cs="Times New Roman"/>
          <w:b/>
          <w:color w:val="000000" w:themeColor="text1"/>
          <w:sz w:val="24"/>
          <w:szCs w:val="24"/>
        </w:rPr>
        <w:t>8.4.Итоги работы по гражданской обороне.</w:t>
      </w:r>
    </w:p>
    <w:p w:rsidR="005771E0" w:rsidRPr="00AC2DBB" w:rsidRDefault="005771E0" w:rsidP="005771E0">
      <w:pPr>
        <w:spacing w:after="0" w:line="240" w:lineRule="auto"/>
        <w:ind w:firstLine="708"/>
        <w:jc w:val="both"/>
        <w:rPr>
          <w:rFonts w:ascii="Times New Roman" w:hAnsi="Times New Roman" w:cs="Times New Roman"/>
          <w:sz w:val="24"/>
          <w:szCs w:val="24"/>
        </w:rPr>
      </w:pPr>
      <w:r w:rsidRPr="00AC2DBB">
        <w:rPr>
          <w:rFonts w:ascii="Times New Roman" w:hAnsi="Times New Roman" w:cs="Times New Roman"/>
          <w:sz w:val="24"/>
          <w:szCs w:val="24"/>
        </w:rPr>
        <w:t>В период проведения Месячника Гражданской обороны МБОУ СОШ с. Новоникольска с 04 по 08 октября 202</w:t>
      </w:r>
      <w:r>
        <w:rPr>
          <w:rFonts w:ascii="Times New Roman" w:hAnsi="Times New Roman" w:cs="Times New Roman"/>
          <w:sz w:val="24"/>
          <w:szCs w:val="24"/>
        </w:rPr>
        <w:t>2</w:t>
      </w:r>
      <w:r w:rsidRPr="00AC2DBB">
        <w:rPr>
          <w:rFonts w:ascii="Times New Roman" w:hAnsi="Times New Roman" w:cs="Times New Roman"/>
          <w:sz w:val="24"/>
          <w:szCs w:val="24"/>
        </w:rPr>
        <w:t xml:space="preserve"> года было организованно и проведено:</w:t>
      </w:r>
    </w:p>
    <w:p w:rsidR="005771E0" w:rsidRPr="00AC2DBB" w:rsidRDefault="005771E0" w:rsidP="005771E0">
      <w:pPr>
        <w:spacing w:after="0" w:line="240" w:lineRule="auto"/>
        <w:ind w:firstLine="708"/>
        <w:jc w:val="both"/>
        <w:rPr>
          <w:rFonts w:ascii="Times New Roman" w:hAnsi="Times New Roman" w:cs="Times New Roman"/>
          <w:sz w:val="24"/>
          <w:szCs w:val="24"/>
        </w:rPr>
      </w:pPr>
      <w:r w:rsidRPr="00AC2DBB">
        <w:rPr>
          <w:rFonts w:ascii="Times New Roman" w:hAnsi="Times New Roman" w:cs="Times New Roman"/>
          <w:sz w:val="24"/>
          <w:szCs w:val="24"/>
        </w:rPr>
        <w:t xml:space="preserve">- 06 октября было организовано в первую и вторую смену практическое </w:t>
      </w:r>
      <w:r>
        <w:rPr>
          <w:rFonts w:ascii="Times New Roman" w:hAnsi="Times New Roman" w:cs="Times New Roman"/>
          <w:sz w:val="24"/>
          <w:szCs w:val="24"/>
        </w:rPr>
        <w:t>занятие с персоналом и детьми (эвакуация) (</w:t>
      </w:r>
      <w:r w:rsidRPr="00AC2DBB">
        <w:rPr>
          <w:rFonts w:ascii="Times New Roman" w:hAnsi="Times New Roman" w:cs="Times New Roman"/>
          <w:sz w:val="24"/>
          <w:szCs w:val="24"/>
        </w:rPr>
        <w:t>ответственные: администрация,  классные руководители, преподаватель-организатор ОБЖ);</w:t>
      </w:r>
    </w:p>
    <w:p w:rsidR="005771E0" w:rsidRDefault="005771E0" w:rsidP="005771E0">
      <w:pPr>
        <w:spacing w:after="0" w:line="240" w:lineRule="auto"/>
        <w:jc w:val="both"/>
      </w:pPr>
      <w:r w:rsidRPr="00AC2DBB">
        <w:rPr>
          <w:rFonts w:ascii="Times New Roman" w:hAnsi="Times New Roman" w:cs="Times New Roman"/>
          <w:sz w:val="24"/>
          <w:szCs w:val="24"/>
        </w:rPr>
        <w:t xml:space="preserve">- просмотр и распространение в группы WhatsApp родителям и детям  видеоролика об истории гражданской обороны </w:t>
      </w:r>
    </w:p>
    <w:p w:rsidR="005771E0" w:rsidRPr="00AC2DBB" w:rsidRDefault="005771E0" w:rsidP="005771E0">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проведены мероприятия по профилактике гибели и травмирования детей на пожарах ( ответственные: классные руководители, преподаватель-организатор ОБЖ);</w:t>
      </w:r>
    </w:p>
    <w:p w:rsidR="005771E0" w:rsidRPr="00AC2DBB" w:rsidRDefault="005771E0" w:rsidP="005771E0">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проведены мероприятия по профилактике травмирования детей при ЧС        (ответственные: классные руководители, преподаватель-организатор ОБЖ) ;</w:t>
      </w:r>
    </w:p>
    <w:p w:rsidR="005771E0" w:rsidRPr="00AC2DBB" w:rsidRDefault="005771E0" w:rsidP="005771E0">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- 04 октября проведена проверка работоспособности средств обеспечения пожарной безопасности зданий и сооружений (ответственный: зам. АХЧ)</w:t>
      </w:r>
    </w:p>
    <w:p w:rsidR="005771E0" w:rsidRPr="00AC2DBB" w:rsidRDefault="005771E0" w:rsidP="005771E0">
      <w:pPr>
        <w:spacing w:after="0" w:line="240" w:lineRule="auto"/>
        <w:jc w:val="both"/>
        <w:rPr>
          <w:rFonts w:ascii="Times New Roman" w:hAnsi="Times New Roman" w:cs="Times New Roman"/>
          <w:sz w:val="24"/>
          <w:szCs w:val="24"/>
        </w:rPr>
      </w:pPr>
      <w:r w:rsidRPr="00AC2DBB">
        <w:rPr>
          <w:rFonts w:ascii="Times New Roman" w:hAnsi="Times New Roman" w:cs="Times New Roman"/>
          <w:sz w:val="24"/>
          <w:szCs w:val="24"/>
        </w:rPr>
        <w:t xml:space="preserve">- используются дополнительные формы работы с несовершеннолетними и их родителями – передача информации, размещение памяток в группы WhatsApp, на официальный сайт школы </w:t>
      </w:r>
      <w:hyperlink r:id="rId12" w:history="1">
        <w:r w:rsidRPr="0048503D">
          <w:rPr>
            <w:rStyle w:val="a7"/>
            <w:rFonts w:ascii="Times New Roman" w:hAnsi="Times New Roman" w:cs="Times New Roman"/>
            <w:sz w:val="24"/>
            <w:szCs w:val="24"/>
          </w:rPr>
          <w:t>https://shkolanovonikolska-r25.gosweb.gosuslugi.ru/roditelyam-i-uchenikam/poleznaya-informatsiya/bezopasnost-uchenikov/</w:t>
        </w:r>
      </w:hyperlink>
      <w:r w:rsidRPr="00AC2DBB">
        <w:rPr>
          <w:rFonts w:ascii="Times New Roman" w:hAnsi="Times New Roman" w:cs="Times New Roman"/>
          <w:sz w:val="24"/>
          <w:szCs w:val="24"/>
        </w:rPr>
        <w:t xml:space="preserve"> вкладка для детей и родителей, </w:t>
      </w:r>
      <w:r w:rsidRPr="00AC2DBB">
        <w:rPr>
          <w:rFonts w:ascii="Times New Roman" w:hAnsi="Times New Roman" w:cs="Times New Roman"/>
          <w:sz w:val="24"/>
          <w:szCs w:val="24"/>
          <w:lang w:val="en-US"/>
        </w:rPr>
        <w:t>WK</w:t>
      </w:r>
      <w:r w:rsidRPr="00AC2DBB">
        <w:rPr>
          <w:rFonts w:ascii="Times New Roman" w:hAnsi="Times New Roman" w:cs="Times New Roman"/>
          <w:sz w:val="24"/>
          <w:szCs w:val="24"/>
        </w:rPr>
        <w:t xml:space="preserve"> Школа с. </w:t>
      </w:r>
      <w:r w:rsidRPr="00AC2DBB">
        <w:rPr>
          <w:rFonts w:ascii="Times New Roman" w:hAnsi="Times New Roman" w:cs="Times New Roman"/>
          <w:sz w:val="24"/>
          <w:szCs w:val="24"/>
        </w:rPr>
        <w:lastRenderedPageBreak/>
        <w:t xml:space="preserve">Новоникольска </w:t>
      </w:r>
      <w:hyperlink r:id="rId13" w:history="1">
        <w:r w:rsidRPr="00AC2DBB">
          <w:rPr>
            <w:rStyle w:val="a7"/>
            <w:rFonts w:ascii="Times New Roman" w:hAnsi="Times New Roman" w:cs="Times New Roman"/>
            <w:sz w:val="24"/>
            <w:szCs w:val="24"/>
          </w:rPr>
          <w:t>https://vk.com/club157397883</w:t>
        </w:r>
      </w:hyperlink>
      <w:r w:rsidRPr="00AC2DBB">
        <w:rPr>
          <w:rFonts w:ascii="Times New Roman" w:hAnsi="Times New Roman" w:cs="Times New Roman"/>
          <w:sz w:val="24"/>
          <w:szCs w:val="24"/>
        </w:rPr>
        <w:t xml:space="preserve">  (ответственные: классные руководители, преподаватель-организатор ОБЖ, ответственный за ведение сайта ОУ)</w:t>
      </w:r>
    </w:p>
    <w:p w:rsidR="005771E0" w:rsidRPr="00AC2DBB" w:rsidRDefault="005771E0" w:rsidP="005771E0">
      <w:pPr>
        <w:spacing w:after="0" w:line="240" w:lineRule="auto"/>
        <w:jc w:val="both"/>
        <w:rPr>
          <w:rFonts w:ascii="Times New Roman" w:hAnsi="Times New Roman" w:cs="Times New Roman"/>
          <w:sz w:val="24"/>
          <w:szCs w:val="24"/>
        </w:rPr>
      </w:pPr>
    </w:p>
    <w:tbl>
      <w:tblPr>
        <w:tblStyle w:val="a4"/>
        <w:tblW w:w="0" w:type="auto"/>
        <w:tblLook w:val="04A0"/>
      </w:tblPr>
      <w:tblGrid>
        <w:gridCol w:w="675"/>
        <w:gridCol w:w="5103"/>
        <w:gridCol w:w="1985"/>
        <w:gridCol w:w="1808"/>
      </w:tblGrid>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п/п</w:t>
            </w: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Мероприятие</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Охват количества детей</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Классы</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 Путешествие по городу Спасателей»</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25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1а</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tabs>
                <w:tab w:val="left" w:pos="352"/>
              </w:tabs>
              <w:jc w:val="both"/>
              <w:rPr>
                <w:rFonts w:ascii="Times New Roman" w:hAnsi="Times New Roman" w:cs="Times New Roman"/>
                <w:sz w:val="24"/>
                <w:szCs w:val="24"/>
              </w:rPr>
            </w:pPr>
            <w:r w:rsidRPr="00AC2DBB">
              <w:rPr>
                <w:rFonts w:ascii="Times New Roman" w:hAnsi="Times New Roman" w:cs="Times New Roman"/>
                <w:sz w:val="24"/>
                <w:szCs w:val="24"/>
              </w:rPr>
              <w:t>Классный час «Что такое Чрезвычайная ситуация»</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25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1б</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Беседа « Каждый из вас должен помнить о своей безопасности, и уметь уберечь себя и близких от беды в любой жизненной ситуации.» </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24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1в</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tabs>
                <w:tab w:val="left" w:pos="224"/>
              </w:tabs>
              <w:jc w:val="both"/>
              <w:rPr>
                <w:rFonts w:ascii="Times New Roman" w:hAnsi="Times New Roman" w:cs="Times New Roman"/>
                <w:sz w:val="24"/>
                <w:szCs w:val="24"/>
              </w:rPr>
            </w:pPr>
            <w:r w:rsidRPr="00AC2DBB">
              <w:rPr>
                <w:rFonts w:ascii="Times New Roman" w:hAnsi="Times New Roman" w:cs="Times New Roman"/>
                <w:sz w:val="24"/>
                <w:szCs w:val="24"/>
              </w:rPr>
              <w:t>Классный час «112»</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21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2а</w:t>
            </w:r>
          </w:p>
        </w:tc>
      </w:tr>
      <w:tr w:rsidR="005771E0" w:rsidRPr="00AC2DBB" w:rsidTr="005771E0">
        <w:trPr>
          <w:trHeight w:val="624"/>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«Гражданская оборона: умей себя защитить»</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21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2б</w:t>
            </w:r>
          </w:p>
        </w:tc>
      </w:tr>
      <w:tr w:rsidR="005771E0" w:rsidRPr="00AC2DBB" w:rsidTr="005771E0">
        <w:trPr>
          <w:trHeight w:val="336"/>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Викторина «Гражданская оборона и чрезвычайные ситуации»</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21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2в</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Беседа «Умей себя защитить»</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23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3а</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Беседа «Детям о Гражданской обороне»</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22 ( 100%)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3б</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«Гражданская оборона»</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21 ( 100%)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3в</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Беседа «Детям о Гражданской обороне»</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25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4а</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Викторина «Безопасность день за днем»</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26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4б</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 4 ноября - день ГО и МЧС, презентация об образовании и какие службы входят в состав МЧС, чем занимаются. Приглашен сотрудник МЧС, инспектор младший лейтенант Белова Анастасия Алексеевна.</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24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5а</w:t>
            </w:r>
          </w:p>
        </w:tc>
      </w:tr>
      <w:tr w:rsidR="005771E0" w:rsidRPr="00AC2DBB" w:rsidTr="005771E0">
        <w:trPr>
          <w:trHeight w:val="560"/>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Просмотр видеоролика «Безопасность в чрезвычайных ситуациях»</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21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5б</w:t>
            </w:r>
          </w:p>
        </w:tc>
      </w:tr>
      <w:tr w:rsidR="005771E0" w:rsidRPr="00AC2DBB" w:rsidTr="005771E0">
        <w:trPr>
          <w:trHeight w:val="400"/>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«ГО и чрезвычайные ситуации»</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21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5в</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Ознакомление «Что такое Гражданская оборона»</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20 ( 100%)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6а</w:t>
            </w:r>
          </w:p>
        </w:tc>
      </w:tr>
      <w:tr w:rsidR="005771E0" w:rsidRPr="00AC2DBB" w:rsidTr="005771E0">
        <w:trPr>
          <w:trHeight w:val="352"/>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«Что делать при пожаре»</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18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6б</w:t>
            </w:r>
          </w:p>
        </w:tc>
      </w:tr>
      <w:tr w:rsidR="005771E0" w:rsidRPr="00AC2DBB" w:rsidTr="005771E0">
        <w:trPr>
          <w:trHeight w:val="288"/>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«Действия по сигналу оповещения чрезвычайной обороны»</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20 ( 100%)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6в</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Просмотр видеофильмов о причинах и последствиях пожаров</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20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7а</w:t>
            </w:r>
          </w:p>
        </w:tc>
      </w:tr>
      <w:tr w:rsidR="005771E0" w:rsidRPr="00AC2DBB" w:rsidTr="005771E0">
        <w:trPr>
          <w:trHeight w:val="576"/>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Викторина по противопожарной безопасности  « Юный спасатель» </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20 ( 100%)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7б</w:t>
            </w:r>
          </w:p>
        </w:tc>
      </w:tr>
      <w:tr w:rsidR="005771E0" w:rsidRPr="00AC2DBB" w:rsidTr="005771E0">
        <w:trPr>
          <w:trHeight w:val="384"/>
        </w:trPr>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 Викторина «ЧС»</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20 ( 100%)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7в</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Презентация «Действия в случае ЧС»</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19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8а</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Беседа « Первая помощь при Чрезвычайных ситуациях» </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18 ( 100%)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8б</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pStyle w:val="a5"/>
              <w:numPr>
                <w:ilvl w:val="0"/>
                <w:numId w:val="69"/>
              </w:numPr>
              <w:spacing w:after="0" w:line="240"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Классный час «Берегите лес от пожаров»</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22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9а</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 22.</w:t>
            </w: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Викторина  «Лучший спасатель» (поведение в экстремальных ситуациях)</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22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9б</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 23.</w:t>
            </w: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 Беседа на тему « Действия при ЧС»</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18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10</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lastRenderedPageBreak/>
              <w:t xml:space="preserve"> 24.</w:t>
            </w: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Беседа «Когда случается ЧС?» «Знания о безопасных действиях»</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12 (100%)</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11</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 26.</w:t>
            </w: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Обновлены материалы на информационном стенде по Гражданской обороне</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100%</w:t>
            </w:r>
          </w:p>
        </w:tc>
        <w:tc>
          <w:tcPr>
            <w:tcW w:w="1808" w:type="dxa"/>
            <w:tcBorders>
              <w:top w:val="single" w:sz="4" w:space="0" w:color="auto"/>
              <w:left w:val="single" w:sz="4" w:space="0" w:color="auto"/>
              <w:bottom w:val="single" w:sz="4" w:space="0" w:color="auto"/>
              <w:right w:val="single" w:sz="4" w:space="0" w:color="auto"/>
            </w:tcBorders>
          </w:tcPr>
          <w:p w:rsidR="005771E0" w:rsidRPr="00AC2DBB" w:rsidRDefault="005771E0" w:rsidP="005771E0">
            <w:pPr>
              <w:jc w:val="both"/>
              <w:rPr>
                <w:rFonts w:ascii="Times New Roman" w:hAnsi="Times New Roman" w:cs="Times New Roman"/>
                <w:sz w:val="24"/>
                <w:szCs w:val="24"/>
              </w:rPr>
            </w:pP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 xml:space="preserve"> 27.</w:t>
            </w:r>
          </w:p>
        </w:tc>
        <w:tc>
          <w:tcPr>
            <w:tcW w:w="5103"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Сдача нормативов СИЗ среди юношей и девушек старших классов.</w:t>
            </w:r>
          </w:p>
        </w:tc>
        <w:tc>
          <w:tcPr>
            <w:tcW w:w="198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100 %</w:t>
            </w:r>
          </w:p>
        </w:tc>
        <w:tc>
          <w:tcPr>
            <w:tcW w:w="1808"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sz w:val="24"/>
                <w:szCs w:val="24"/>
              </w:rPr>
            </w:pPr>
            <w:r w:rsidRPr="00AC2DBB">
              <w:rPr>
                <w:rFonts w:ascii="Times New Roman" w:hAnsi="Times New Roman" w:cs="Times New Roman"/>
                <w:sz w:val="24"/>
                <w:szCs w:val="24"/>
              </w:rPr>
              <w:t>10-11</w:t>
            </w:r>
          </w:p>
        </w:tc>
      </w:tr>
    </w:tbl>
    <w:p w:rsidR="005771E0" w:rsidRDefault="005771E0" w:rsidP="005771E0">
      <w:pPr>
        <w:spacing w:after="0" w:line="240" w:lineRule="auto"/>
        <w:ind w:firstLine="708"/>
        <w:contextualSpacing/>
        <w:jc w:val="both"/>
        <w:rPr>
          <w:rFonts w:ascii="Times New Roman" w:eastAsia="Calibri" w:hAnsi="Times New Roman" w:cs="Times New Roman"/>
          <w:sz w:val="24"/>
          <w:szCs w:val="24"/>
        </w:rPr>
      </w:pPr>
    </w:p>
    <w:p w:rsidR="005771E0" w:rsidRPr="00AC2DBB" w:rsidRDefault="005771E0" w:rsidP="005771E0">
      <w:pPr>
        <w:spacing w:after="0" w:line="240" w:lineRule="auto"/>
        <w:ind w:firstLine="708"/>
        <w:contextualSpacing/>
        <w:jc w:val="both"/>
        <w:rPr>
          <w:rFonts w:ascii="Times New Roman" w:eastAsia="Calibri" w:hAnsi="Times New Roman" w:cs="Times New Roman"/>
          <w:sz w:val="24"/>
          <w:szCs w:val="24"/>
          <w:lang w:eastAsia="en-US"/>
        </w:rPr>
      </w:pPr>
      <w:r w:rsidRPr="00AC2DBB">
        <w:rPr>
          <w:rFonts w:ascii="Times New Roman" w:eastAsia="Calibri" w:hAnsi="Times New Roman" w:cs="Times New Roman"/>
          <w:sz w:val="24"/>
          <w:szCs w:val="24"/>
        </w:rPr>
        <w:t xml:space="preserve">Обучение учащихся МБОУ СОШ с. Новоникольска  проводено в соответствии с примерной программой по курсу ОБЖ для обучающихся 7-11 классов (1 час в неделю). Всего часов в год 34, программа пройдена полностью. Программа предмета ОБЖ включает вопросы безопасности и безопасного поведения обучающихся в ЧС природного, техногенного характера, военных конфликтах, проявлениях террористического характера. Кроме того, обучение учащихся проходило в соответствии с инструкциями и рекомендациями и методическими материалами представителей служб быстрого реагирования. </w:t>
      </w:r>
    </w:p>
    <w:p w:rsidR="005771E0" w:rsidRPr="00AC2DBB" w:rsidRDefault="005771E0" w:rsidP="005771E0">
      <w:pPr>
        <w:spacing w:after="0" w:line="240" w:lineRule="auto"/>
        <w:ind w:firstLine="708"/>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Обучающиеся 1-4 классов вопросам безопасности обучаются интегрировано в рамках предметов «Окружающий мир», кроме того, проводились «Минутки безопасности», инструктажи.</w:t>
      </w:r>
    </w:p>
    <w:p w:rsidR="005771E0" w:rsidRPr="00AC2DBB" w:rsidRDefault="005771E0" w:rsidP="005771E0">
      <w:pPr>
        <w:tabs>
          <w:tab w:val="left" w:pos="5191"/>
        </w:tabs>
        <w:spacing w:after="0" w:line="240" w:lineRule="auto"/>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    Проводились учебные эвакуации из здания школы. Имеются акты практических тренировок </w:t>
      </w:r>
      <w:r w:rsidRPr="00AC2DBB">
        <w:rPr>
          <w:rFonts w:ascii="Times New Roman" w:hAnsi="Times New Roman" w:cs="Times New Roman"/>
          <w:bCs/>
          <w:sz w:val="24"/>
          <w:szCs w:val="24"/>
        </w:rPr>
        <w:t>(</w:t>
      </w:r>
      <w:r>
        <w:rPr>
          <w:rFonts w:ascii="Times New Roman" w:hAnsi="Times New Roman" w:cs="Times New Roman"/>
          <w:bCs/>
          <w:sz w:val="24"/>
          <w:szCs w:val="24"/>
        </w:rPr>
        <w:t>07.10.2022</w:t>
      </w:r>
      <w:r w:rsidRPr="00AC2DBB">
        <w:rPr>
          <w:rFonts w:ascii="Times New Roman" w:hAnsi="Times New Roman" w:cs="Times New Roman"/>
          <w:bCs/>
          <w:sz w:val="24"/>
          <w:szCs w:val="24"/>
        </w:rPr>
        <w:t xml:space="preserve">, </w:t>
      </w:r>
      <w:r>
        <w:rPr>
          <w:rFonts w:ascii="Times New Roman" w:hAnsi="Times New Roman" w:cs="Times New Roman"/>
          <w:bCs/>
          <w:sz w:val="24"/>
          <w:szCs w:val="24"/>
        </w:rPr>
        <w:t>08.11.2022</w:t>
      </w:r>
      <w:r w:rsidRPr="00AC2DBB">
        <w:rPr>
          <w:rFonts w:ascii="Times New Roman" w:hAnsi="Times New Roman" w:cs="Times New Roman"/>
          <w:bCs/>
          <w:sz w:val="24"/>
          <w:szCs w:val="24"/>
        </w:rPr>
        <w:t xml:space="preserve">, </w:t>
      </w:r>
      <w:r>
        <w:rPr>
          <w:rFonts w:ascii="Times New Roman" w:hAnsi="Times New Roman" w:cs="Times New Roman"/>
          <w:bCs/>
          <w:sz w:val="24"/>
          <w:szCs w:val="24"/>
        </w:rPr>
        <w:t>13.01.2023</w:t>
      </w:r>
      <w:r w:rsidRPr="00AC2DBB">
        <w:rPr>
          <w:rFonts w:ascii="Times New Roman" w:hAnsi="Times New Roman" w:cs="Times New Roman"/>
          <w:bCs/>
          <w:sz w:val="24"/>
          <w:szCs w:val="24"/>
        </w:rPr>
        <w:t xml:space="preserve">, </w:t>
      </w:r>
      <w:r>
        <w:rPr>
          <w:rFonts w:ascii="Times New Roman" w:hAnsi="Times New Roman" w:cs="Times New Roman"/>
          <w:bCs/>
          <w:sz w:val="24"/>
          <w:szCs w:val="24"/>
        </w:rPr>
        <w:t>09.03.2023</w:t>
      </w:r>
      <w:r w:rsidRPr="00AC2DBB">
        <w:rPr>
          <w:rFonts w:ascii="Times New Roman" w:hAnsi="Times New Roman" w:cs="Times New Roman"/>
          <w:bCs/>
          <w:sz w:val="24"/>
          <w:szCs w:val="24"/>
        </w:rPr>
        <w:t xml:space="preserve">, </w:t>
      </w:r>
      <w:r>
        <w:rPr>
          <w:rFonts w:ascii="Times New Roman" w:hAnsi="Times New Roman" w:cs="Times New Roman"/>
          <w:bCs/>
          <w:sz w:val="24"/>
          <w:szCs w:val="24"/>
        </w:rPr>
        <w:t>26.04.2023, 18.05.2023</w:t>
      </w:r>
      <w:r w:rsidRPr="00AC2DBB">
        <w:rPr>
          <w:rFonts w:ascii="Times New Roman" w:hAnsi="Times New Roman" w:cs="Times New Roman"/>
          <w:bCs/>
          <w:sz w:val="24"/>
          <w:szCs w:val="24"/>
        </w:rPr>
        <w:t>).</w:t>
      </w:r>
      <w:r w:rsidRPr="00AC2DBB">
        <w:rPr>
          <w:rFonts w:ascii="Times New Roman" w:eastAsia="Times New Roman" w:hAnsi="Times New Roman" w:cs="Times New Roman"/>
          <w:sz w:val="24"/>
          <w:szCs w:val="24"/>
        </w:rPr>
        <w:tab/>
      </w:r>
    </w:p>
    <w:p w:rsidR="005771E0" w:rsidRPr="00AC2DBB" w:rsidRDefault="005771E0" w:rsidP="005771E0">
      <w:pPr>
        <w:spacing w:after="0" w:line="240" w:lineRule="auto"/>
        <w:ind w:firstLine="709"/>
        <w:jc w:val="both"/>
        <w:rPr>
          <w:rFonts w:ascii="Times New Roman" w:eastAsia="Times New Roman" w:hAnsi="Times New Roman" w:cs="Times New Roman"/>
          <w:sz w:val="24"/>
          <w:szCs w:val="24"/>
        </w:rPr>
      </w:pPr>
      <w:r w:rsidRPr="00AC2DBB">
        <w:rPr>
          <w:rFonts w:ascii="Times New Roman" w:eastAsia="Times New Roman" w:hAnsi="Times New Roman" w:cs="Times New Roman"/>
          <w:sz w:val="24"/>
          <w:szCs w:val="24"/>
        </w:rPr>
        <w:t xml:space="preserve">Изучались и отрабатывались действия по защите людей и материальных ценностей при возникновении чрезвычайных ситуаций мирного времени, при проведении эвакуации из основного здания школы в период угрозы возникновения пожара,  при несоблюдении правил электробезопасности и пожарной безопасности,  при угрозе проведения террористических актов, угрозе применения огнестрельного оружия, рассматривались вопросы по предотвращению террористических актов в местах массового скопления людей. </w:t>
      </w:r>
    </w:p>
    <w:p w:rsidR="005771E0" w:rsidRPr="00AC2DBB" w:rsidRDefault="005771E0" w:rsidP="005771E0">
      <w:pPr>
        <w:spacing w:after="0" w:line="240" w:lineRule="auto"/>
        <w:ind w:firstLine="708"/>
        <w:jc w:val="both"/>
        <w:rPr>
          <w:rFonts w:ascii="Times New Roman" w:eastAsia="Calibri" w:hAnsi="Times New Roman" w:cs="Times New Roman"/>
          <w:color w:val="000000" w:themeColor="text1"/>
          <w:sz w:val="24"/>
          <w:szCs w:val="24"/>
          <w:lang w:eastAsia="en-US"/>
        </w:rPr>
      </w:pPr>
      <w:r w:rsidRPr="00AC2DBB">
        <w:rPr>
          <w:rFonts w:ascii="Times New Roman" w:eastAsia="Calibri" w:hAnsi="Times New Roman" w:cs="Times New Roman"/>
          <w:color w:val="000000" w:themeColor="text1"/>
          <w:sz w:val="24"/>
          <w:szCs w:val="24"/>
        </w:rPr>
        <w:t>В образовательном учреждении оформлен уголок безопасности, где уделено место «Гражданская оборона», где отражено следующее:</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Памятка населению по Гражданской обороне;</w:t>
      </w:r>
    </w:p>
    <w:p w:rsidR="005771E0" w:rsidRPr="00AC2DBB" w:rsidRDefault="005771E0" w:rsidP="005771E0">
      <w:pPr>
        <w:spacing w:after="0" w:line="240" w:lineRule="auto"/>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 Действия согласно полученным рекомендациям.</w:t>
      </w:r>
    </w:p>
    <w:p w:rsidR="005771E0" w:rsidRPr="00AC2DBB" w:rsidRDefault="005771E0" w:rsidP="005771E0">
      <w:pPr>
        <w:spacing w:after="0" w:line="240" w:lineRule="auto"/>
        <w:jc w:val="both"/>
        <w:rPr>
          <w:rFonts w:ascii="Times New Roman" w:eastAsiaTheme="minorHAnsi" w:hAnsi="Times New Roman" w:cs="Times New Roman"/>
          <w:sz w:val="24"/>
          <w:szCs w:val="24"/>
        </w:rPr>
      </w:pPr>
      <w:r w:rsidRPr="00AC2DBB">
        <w:rPr>
          <w:rFonts w:ascii="Times New Roman" w:eastAsia="Calibri" w:hAnsi="Times New Roman" w:cs="Times New Roman"/>
          <w:color w:val="000000" w:themeColor="text1"/>
          <w:sz w:val="24"/>
          <w:szCs w:val="24"/>
        </w:rPr>
        <w:t xml:space="preserve">В течении года обучающиеся 7-11 классов на уроках ОБЖ </w:t>
      </w:r>
      <w:r w:rsidRPr="00AC2DBB">
        <w:rPr>
          <w:rFonts w:ascii="Times New Roman" w:hAnsi="Times New Roman" w:cs="Times New Roman"/>
          <w:sz w:val="24"/>
          <w:szCs w:val="24"/>
        </w:rPr>
        <w:t>отрабатывают навыки надевания средств индивидуальной защиты – противогаза.</w:t>
      </w:r>
    </w:p>
    <w:p w:rsidR="005771E0" w:rsidRPr="00AC2DBB" w:rsidRDefault="005771E0" w:rsidP="005771E0">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t>8.5. Организация допризывной подготовки обучающихся и учета военнообязанных.</w:t>
      </w:r>
    </w:p>
    <w:p w:rsidR="005771E0" w:rsidRPr="00AC2DBB" w:rsidRDefault="005771E0" w:rsidP="005771E0">
      <w:pPr>
        <w:spacing w:after="0" w:line="240" w:lineRule="auto"/>
        <w:ind w:firstLine="435"/>
        <w:jc w:val="both"/>
        <w:rPr>
          <w:rFonts w:ascii="Times New Roman" w:eastAsia="Calibri" w:hAnsi="Times New Roman" w:cs="Times New Roman"/>
          <w:color w:val="000000" w:themeColor="text1"/>
          <w:sz w:val="24"/>
          <w:szCs w:val="24"/>
        </w:rPr>
      </w:pPr>
      <w:r w:rsidRPr="004C379F">
        <w:rPr>
          <w:rFonts w:ascii="Times New Roman" w:eastAsia="Calibri" w:hAnsi="Times New Roman" w:cs="Times New Roman"/>
          <w:color w:val="000000" w:themeColor="text1"/>
          <w:sz w:val="24"/>
          <w:szCs w:val="24"/>
        </w:rPr>
        <w:t>В начале учебного года</w:t>
      </w:r>
      <w:r>
        <w:rPr>
          <w:rFonts w:ascii="Times New Roman" w:eastAsia="Calibri" w:hAnsi="Times New Roman" w:cs="Times New Roman"/>
          <w:color w:val="000000" w:themeColor="text1"/>
          <w:sz w:val="24"/>
          <w:szCs w:val="24"/>
        </w:rPr>
        <w:t xml:space="preserve"> был издан приказ № 103а от 02.09</w:t>
      </w:r>
      <w:r w:rsidRPr="004C379F">
        <w:rPr>
          <w:rFonts w:ascii="Times New Roman" w:eastAsia="Calibri" w:hAnsi="Times New Roman" w:cs="Times New Roman"/>
          <w:color w:val="000000" w:themeColor="text1"/>
          <w:sz w:val="24"/>
          <w:szCs w:val="24"/>
        </w:rPr>
        <w:t>.2</w:t>
      </w:r>
      <w:r>
        <w:rPr>
          <w:rFonts w:ascii="Times New Roman" w:eastAsia="Calibri" w:hAnsi="Times New Roman" w:cs="Times New Roman"/>
          <w:color w:val="000000" w:themeColor="text1"/>
          <w:sz w:val="24"/>
          <w:szCs w:val="24"/>
        </w:rPr>
        <w:t>022</w:t>
      </w:r>
      <w:r w:rsidRPr="004C379F">
        <w:rPr>
          <w:rFonts w:ascii="Times New Roman" w:eastAsia="Calibri" w:hAnsi="Times New Roman" w:cs="Times New Roman"/>
          <w:color w:val="000000" w:themeColor="text1"/>
          <w:sz w:val="24"/>
          <w:szCs w:val="24"/>
        </w:rPr>
        <w:t xml:space="preserve"> г. «О назначении ответственного лица за первоначальную подготовку в 2022 – 2023 учебном году».</w:t>
      </w:r>
      <w:r w:rsidRPr="00AC2DBB">
        <w:rPr>
          <w:rFonts w:ascii="Times New Roman" w:eastAsia="Calibri" w:hAnsi="Times New Roman" w:cs="Times New Roman"/>
          <w:color w:val="000000" w:themeColor="text1"/>
          <w:sz w:val="24"/>
          <w:szCs w:val="24"/>
        </w:rPr>
        <w:t xml:space="preserve"> </w:t>
      </w:r>
    </w:p>
    <w:p w:rsidR="005771E0" w:rsidRPr="00AC2DBB" w:rsidRDefault="005771E0" w:rsidP="005771E0">
      <w:pPr>
        <w:spacing w:after="0" w:line="240" w:lineRule="auto"/>
        <w:ind w:firstLine="435"/>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В целях поддержания в актуальном состоянии сведений содержащихся в документах воинского учета и каче</w:t>
      </w:r>
      <w:r>
        <w:rPr>
          <w:rFonts w:ascii="Times New Roman" w:eastAsia="Calibri" w:hAnsi="Times New Roman" w:cs="Times New Roman"/>
          <w:color w:val="000000" w:themeColor="text1"/>
          <w:sz w:val="24"/>
          <w:szCs w:val="24"/>
        </w:rPr>
        <w:t>ственной постановки граждан 2006</w:t>
      </w:r>
      <w:r w:rsidRPr="00AC2DBB">
        <w:rPr>
          <w:rFonts w:ascii="Times New Roman" w:eastAsia="Calibri" w:hAnsi="Times New Roman" w:cs="Times New Roman"/>
          <w:color w:val="000000" w:themeColor="text1"/>
          <w:sz w:val="24"/>
          <w:szCs w:val="24"/>
        </w:rPr>
        <w:t xml:space="preserve"> года рождения на первон</w:t>
      </w:r>
      <w:r>
        <w:rPr>
          <w:rFonts w:ascii="Times New Roman" w:eastAsia="Calibri" w:hAnsi="Times New Roman" w:cs="Times New Roman"/>
          <w:color w:val="000000" w:themeColor="text1"/>
          <w:sz w:val="24"/>
          <w:szCs w:val="24"/>
        </w:rPr>
        <w:t>ачальный воинский учет в 2023</w:t>
      </w:r>
      <w:r w:rsidRPr="00AC2DBB">
        <w:rPr>
          <w:rFonts w:ascii="Times New Roman" w:eastAsia="Calibri" w:hAnsi="Times New Roman" w:cs="Times New Roman"/>
          <w:color w:val="000000" w:themeColor="text1"/>
          <w:sz w:val="24"/>
          <w:szCs w:val="24"/>
        </w:rPr>
        <w:t xml:space="preserve"> году Военным комиссариатом города Уссурийск Приморского края, в сентябре, проводились инструкторско-методические сборы с должностными лицами, ответственными за ведение воинского учета, в учреждениях УГО.</w:t>
      </w:r>
    </w:p>
    <w:p w:rsidR="005771E0" w:rsidRPr="00AC2DBB" w:rsidRDefault="005771E0" w:rsidP="005771E0">
      <w:pPr>
        <w:spacing w:after="0" w:line="240" w:lineRule="auto"/>
        <w:jc w:val="both"/>
        <w:outlineLvl w:val="1"/>
        <w:rPr>
          <w:rFonts w:ascii="Times New Roman" w:eastAsiaTheme="minorHAnsi" w:hAnsi="Times New Roman" w:cs="Times New Roman"/>
          <w:bCs/>
          <w:sz w:val="24"/>
          <w:szCs w:val="24"/>
        </w:rPr>
      </w:pPr>
      <w:r w:rsidRPr="00AC2DBB">
        <w:rPr>
          <w:rFonts w:ascii="Times New Roman" w:hAnsi="Times New Roman" w:cs="Times New Roman"/>
          <w:bCs/>
          <w:sz w:val="24"/>
          <w:szCs w:val="24"/>
        </w:rPr>
        <w:t xml:space="preserve">Соответствующие сборы прошел преподаватель-организатор ОБЖ Когай О.А. </w:t>
      </w:r>
    </w:p>
    <w:p w:rsidR="005771E0" w:rsidRPr="00AC2DBB" w:rsidRDefault="005771E0" w:rsidP="005771E0">
      <w:pPr>
        <w:spacing w:after="0" w:line="240" w:lineRule="auto"/>
        <w:ind w:left="-180" w:firstLine="615"/>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В сентябре 202</w:t>
      </w:r>
      <w:r>
        <w:rPr>
          <w:rFonts w:ascii="Times New Roman" w:eastAsia="Calibri" w:hAnsi="Times New Roman" w:cs="Times New Roman"/>
          <w:color w:val="000000" w:themeColor="text1"/>
          <w:sz w:val="24"/>
          <w:szCs w:val="24"/>
        </w:rPr>
        <w:t>2</w:t>
      </w:r>
      <w:r w:rsidRPr="00AC2DBB">
        <w:rPr>
          <w:rFonts w:ascii="Times New Roman" w:eastAsia="Calibri" w:hAnsi="Times New Roman" w:cs="Times New Roman"/>
          <w:color w:val="000000" w:themeColor="text1"/>
          <w:sz w:val="24"/>
          <w:szCs w:val="24"/>
        </w:rPr>
        <w:t xml:space="preserve"> года была проведена работа по выявлению и постановке на первичный военный учёт юношей 200</w:t>
      </w:r>
      <w:r>
        <w:rPr>
          <w:rFonts w:ascii="Times New Roman" w:eastAsia="Calibri" w:hAnsi="Times New Roman" w:cs="Times New Roman"/>
          <w:color w:val="000000" w:themeColor="text1"/>
          <w:sz w:val="24"/>
          <w:szCs w:val="24"/>
        </w:rPr>
        <w:t>6</w:t>
      </w:r>
      <w:r w:rsidRPr="00AC2DBB">
        <w:rPr>
          <w:rFonts w:ascii="Times New Roman" w:eastAsia="Calibri" w:hAnsi="Times New Roman" w:cs="Times New Roman"/>
          <w:color w:val="000000" w:themeColor="text1"/>
          <w:sz w:val="24"/>
          <w:szCs w:val="24"/>
        </w:rPr>
        <w:t xml:space="preserve"> г.р. И</w:t>
      </w:r>
      <w:r>
        <w:rPr>
          <w:rFonts w:ascii="Times New Roman" w:eastAsia="Calibri" w:hAnsi="Times New Roman" w:cs="Times New Roman"/>
          <w:color w:val="000000" w:themeColor="text1"/>
          <w:sz w:val="24"/>
          <w:szCs w:val="24"/>
        </w:rPr>
        <w:t>х в МБОУ СОШ с. Новоникольска 8</w:t>
      </w:r>
      <w:r w:rsidRPr="00AC2DBB">
        <w:rPr>
          <w:rFonts w:ascii="Times New Roman" w:eastAsia="Calibri" w:hAnsi="Times New Roman" w:cs="Times New Roman"/>
          <w:color w:val="000000" w:themeColor="text1"/>
          <w:sz w:val="24"/>
          <w:szCs w:val="24"/>
        </w:rPr>
        <w:t xml:space="preserve"> человек.</w:t>
      </w:r>
    </w:p>
    <w:p w:rsidR="005771E0" w:rsidRPr="00AC2DBB" w:rsidRDefault="005771E0" w:rsidP="005771E0">
      <w:pPr>
        <w:spacing w:after="0" w:line="240" w:lineRule="auto"/>
        <w:ind w:left="-180" w:firstLine="615"/>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В январе 202</w:t>
      </w:r>
      <w:r>
        <w:rPr>
          <w:rFonts w:ascii="Times New Roman" w:eastAsia="Calibri" w:hAnsi="Times New Roman" w:cs="Times New Roman"/>
          <w:color w:val="000000" w:themeColor="text1"/>
          <w:sz w:val="24"/>
          <w:szCs w:val="24"/>
        </w:rPr>
        <w:t>3</w:t>
      </w:r>
      <w:r w:rsidRPr="00AC2DBB">
        <w:rPr>
          <w:rFonts w:ascii="Times New Roman" w:eastAsia="Calibri" w:hAnsi="Times New Roman" w:cs="Times New Roman"/>
          <w:color w:val="000000" w:themeColor="text1"/>
          <w:sz w:val="24"/>
          <w:szCs w:val="24"/>
        </w:rPr>
        <w:t xml:space="preserve"> года прошло медицинское освидетельствование граждан при допризывного возраста врача</w:t>
      </w:r>
      <w:r>
        <w:rPr>
          <w:rFonts w:ascii="Times New Roman" w:eastAsia="Calibri" w:hAnsi="Times New Roman" w:cs="Times New Roman"/>
          <w:color w:val="000000" w:themeColor="text1"/>
          <w:sz w:val="24"/>
          <w:szCs w:val="24"/>
        </w:rPr>
        <w:t>ми-специалистами, где выявлено 6</w:t>
      </w:r>
      <w:r w:rsidRPr="00AC2DBB">
        <w:rPr>
          <w:rFonts w:ascii="Times New Roman" w:eastAsia="Calibri" w:hAnsi="Times New Roman" w:cs="Times New Roman"/>
          <w:color w:val="000000" w:themeColor="text1"/>
          <w:sz w:val="24"/>
          <w:szCs w:val="24"/>
        </w:rPr>
        <w:t xml:space="preserve"> юношей годных к военно</w:t>
      </w:r>
      <w:r>
        <w:rPr>
          <w:rFonts w:ascii="Times New Roman" w:eastAsia="Calibri" w:hAnsi="Times New Roman" w:cs="Times New Roman"/>
          <w:color w:val="000000" w:themeColor="text1"/>
          <w:sz w:val="24"/>
          <w:szCs w:val="24"/>
        </w:rPr>
        <w:t>й службе, 1 ограниченно годен, 1 временно не годен.</w:t>
      </w:r>
    </w:p>
    <w:p w:rsidR="005771E0" w:rsidRPr="00AC2DBB" w:rsidRDefault="005771E0" w:rsidP="005771E0">
      <w:pPr>
        <w:spacing w:after="0" w:line="240" w:lineRule="auto"/>
        <w:ind w:firstLine="435"/>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В результате сверки 10</w:t>
      </w:r>
      <w:r w:rsidRPr="00AC2DBB">
        <w:rPr>
          <w:rFonts w:ascii="Times New Roman" w:eastAsia="Calibri" w:hAnsi="Times New Roman" w:cs="Times New Roman"/>
          <w:color w:val="000000" w:themeColor="text1"/>
          <w:sz w:val="24"/>
          <w:szCs w:val="24"/>
        </w:rPr>
        <w:t xml:space="preserve"> мая 202</w:t>
      </w:r>
      <w:r>
        <w:rPr>
          <w:rFonts w:ascii="Times New Roman" w:eastAsia="Calibri" w:hAnsi="Times New Roman" w:cs="Times New Roman"/>
          <w:color w:val="000000" w:themeColor="text1"/>
          <w:sz w:val="24"/>
          <w:szCs w:val="24"/>
        </w:rPr>
        <w:t>3</w:t>
      </w:r>
      <w:r w:rsidRPr="00AC2DBB">
        <w:rPr>
          <w:rFonts w:ascii="Times New Roman" w:eastAsia="Calibri" w:hAnsi="Times New Roman" w:cs="Times New Roman"/>
          <w:color w:val="000000" w:themeColor="text1"/>
          <w:sz w:val="24"/>
          <w:szCs w:val="24"/>
        </w:rPr>
        <w:t>г.  установлено, что учетные данные МБОУ СОШ с. Новоникольска соответствуют учетным данным в военном комиссариате, расхождений нет. В список юношей, подлежащих первоначальной постановке на воинский учет в текущем году (от 13 октября 202</w:t>
      </w:r>
      <w:r>
        <w:rPr>
          <w:rFonts w:ascii="Times New Roman" w:eastAsia="Calibri" w:hAnsi="Times New Roman" w:cs="Times New Roman"/>
          <w:color w:val="000000" w:themeColor="text1"/>
          <w:sz w:val="24"/>
          <w:szCs w:val="24"/>
        </w:rPr>
        <w:t>2), включено 8</w:t>
      </w:r>
      <w:r w:rsidRPr="00AC2DBB">
        <w:rPr>
          <w:rFonts w:ascii="Times New Roman" w:eastAsia="Calibri" w:hAnsi="Times New Roman" w:cs="Times New Roman"/>
          <w:color w:val="000000" w:themeColor="text1"/>
          <w:sz w:val="24"/>
          <w:szCs w:val="24"/>
        </w:rPr>
        <w:t xml:space="preserve"> граждан 200</w:t>
      </w:r>
      <w:r>
        <w:rPr>
          <w:rFonts w:ascii="Times New Roman" w:eastAsia="Calibri" w:hAnsi="Times New Roman" w:cs="Times New Roman"/>
          <w:color w:val="000000" w:themeColor="text1"/>
          <w:sz w:val="24"/>
          <w:szCs w:val="24"/>
        </w:rPr>
        <w:t>6</w:t>
      </w:r>
      <w:r w:rsidRPr="00AC2DBB">
        <w:rPr>
          <w:rFonts w:ascii="Times New Roman" w:eastAsia="Calibri" w:hAnsi="Times New Roman" w:cs="Times New Roman"/>
          <w:color w:val="000000" w:themeColor="text1"/>
          <w:sz w:val="24"/>
          <w:szCs w:val="24"/>
        </w:rPr>
        <w:t xml:space="preserve"> г.р. Уклонившихся от постановки на воинский учет, не явившихся для постановки на воинский учет по </w:t>
      </w:r>
      <w:r w:rsidRPr="00AC2DBB">
        <w:rPr>
          <w:rFonts w:ascii="Times New Roman" w:eastAsia="Calibri" w:hAnsi="Times New Roman" w:cs="Times New Roman"/>
          <w:color w:val="000000" w:themeColor="text1"/>
          <w:sz w:val="24"/>
          <w:szCs w:val="24"/>
        </w:rPr>
        <w:lastRenderedPageBreak/>
        <w:t>уважительной причинам, снявшихся с регистрации и переехавших к новому месту жительства, убывших в места лишения свободы, умерших, внесенных в список ошибочно нет. В карточках регистрации граждан, первоначально поставленных на воинский учет, поставлены штампы военного комиссариата о постановке на воинский учет, на всех граждан, поставленных на воинский учет, в органах местного самоуправления заведены карты первичного воинского учета призывников, все пункты карт заполнены правильно.</w:t>
      </w:r>
    </w:p>
    <w:p w:rsidR="005771E0" w:rsidRPr="00AC2DBB" w:rsidRDefault="005771E0" w:rsidP="005771E0">
      <w:pPr>
        <w:spacing w:after="0" w:line="240" w:lineRule="auto"/>
        <w:ind w:firstLine="435"/>
        <w:jc w:val="both"/>
        <w:rPr>
          <w:rFonts w:ascii="Times New Roman" w:eastAsia="Calibri" w:hAnsi="Times New Roman" w:cs="Times New Roman"/>
          <w:b/>
          <w:color w:val="000000" w:themeColor="text1"/>
          <w:sz w:val="24"/>
          <w:szCs w:val="24"/>
        </w:rPr>
      </w:pPr>
      <w:r w:rsidRPr="00AC2DBB">
        <w:rPr>
          <w:rFonts w:ascii="Times New Roman" w:eastAsia="Calibri" w:hAnsi="Times New Roman" w:cs="Times New Roman"/>
          <w:b/>
          <w:color w:val="000000" w:themeColor="text1"/>
          <w:sz w:val="24"/>
          <w:szCs w:val="24"/>
        </w:rPr>
        <w:t>8.6. Результаты участия обучающихся в конкурсах, соревнованиях, связанных с безопасностью жизнедеятельности.</w:t>
      </w:r>
    </w:p>
    <w:p w:rsidR="005771E0" w:rsidRPr="00AC2DBB" w:rsidRDefault="005771E0" w:rsidP="005771E0">
      <w:pPr>
        <w:spacing w:after="0" w:line="240" w:lineRule="auto"/>
        <w:ind w:firstLine="435"/>
        <w:jc w:val="both"/>
        <w:rPr>
          <w:rFonts w:ascii="Times New Roman" w:eastAsia="Calibri" w:hAnsi="Times New Roman" w:cs="Times New Roman"/>
          <w:color w:val="000000" w:themeColor="text1"/>
          <w:sz w:val="24"/>
          <w:szCs w:val="24"/>
        </w:rPr>
      </w:pPr>
      <w:r w:rsidRPr="00AC2DBB">
        <w:rPr>
          <w:rFonts w:ascii="Times New Roman" w:eastAsia="Calibri" w:hAnsi="Times New Roman" w:cs="Times New Roman"/>
          <w:color w:val="000000" w:themeColor="text1"/>
          <w:sz w:val="24"/>
          <w:szCs w:val="24"/>
        </w:rPr>
        <w:t>Системная работа по обучению детей основам безопасности жизнедеятельности в этом году принесла неплохие результаты.</w:t>
      </w:r>
    </w:p>
    <w:p w:rsidR="005771E0" w:rsidRDefault="005771E0" w:rsidP="005771E0">
      <w:pPr>
        <w:spacing w:after="0" w:line="240" w:lineRule="auto"/>
        <w:ind w:firstLine="435"/>
        <w:jc w:val="both"/>
        <w:rPr>
          <w:rFonts w:ascii="Times New Roman" w:eastAsia="Calibri" w:hAnsi="Times New Roman" w:cs="Times New Roman"/>
          <w:color w:val="000000" w:themeColor="text1"/>
          <w:sz w:val="24"/>
          <w:szCs w:val="24"/>
        </w:rPr>
      </w:pPr>
    </w:p>
    <w:p w:rsidR="005771E0" w:rsidRPr="00AC2DBB" w:rsidRDefault="005771E0" w:rsidP="005771E0">
      <w:pPr>
        <w:spacing w:after="0" w:line="240" w:lineRule="auto"/>
        <w:ind w:firstLine="435"/>
        <w:jc w:val="both"/>
        <w:rPr>
          <w:rFonts w:ascii="Times New Roman" w:eastAsia="Calibri" w:hAnsi="Times New Roman" w:cs="Times New Roman"/>
          <w:color w:val="000000" w:themeColor="text1"/>
          <w:sz w:val="24"/>
          <w:szCs w:val="24"/>
        </w:rPr>
      </w:pPr>
    </w:p>
    <w:tbl>
      <w:tblPr>
        <w:tblStyle w:val="a4"/>
        <w:tblW w:w="0" w:type="auto"/>
        <w:tblLook w:val="04A0"/>
      </w:tblPr>
      <w:tblGrid>
        <w:gridCol w:w="675"/>
        <w:gridCol w:w="5705"/>
        <w:gridCol w:w="3191"/>
      </w:tblGrid>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 п/п</w:t>
            </w:r>
          </w:p>
        </w:tc>
        <w:tc>
          <w:tcPr>
            <w:tcW w:w="570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Мероприятие</w:t>
            </w:r>
          </w:p>
        </w:tc>
        <w:tc>
          <w:tcPr>
            <w:tcW w:w="3191"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Результат</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1</w:t>
            </w:r>
          </w:p>
        </w:tc>
        <w:tc>
          <w:tcPr>
            <w:tcW w:w="570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lang w:val="en-US"/>
              </w:rPr>
              <w:t>XX</w:t>
            </w:r>
            <w:r w:rsidRPr="00484B7C">
              <w:rPr>
                <w:rFonts w:ascii="Times New Roman" w:hAnsi="Times New Roman" w:cs="Times New Roman"/>
                <w:color w:val="000000"/>
                <w:sz w:val="24"/>
                <w:szCs w:val="24"/>
              </w:rPr>
              <w:t xml:space="preserve"> слет-соревнование “</w:t>
            </w:r>
            <w:r>
              <w:rPr>
                <w:rFonts w:ascii="Times New Roman" w:hAnsi="Times New Roman" w:cs="Times New Roman"/>
                <w:color w:val="000000"/>
                <w:sz w:val="24"/>
                <w:szCs w:val="24"/>
              </w:rPr>
              <w:t>Школа безопасности»</w:t>
            </w:r>
            <w:r w:rsidRPr="00AC2DBB">
              <w:rPr>
                <w:rFonts w:ascii="Times New Roman" w:hAnsi="Times New Roman" w:cs="Times New Roman"/>
                <w:sz w:val="24"/>
                <w:szCs w:val="24"/>
              </w:rPr>
              <w:t xml:space="preserve">  среди обучающихся общеобразовательных организаций УГО (муниципальный)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Участие</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2</w:t>
            </w:r>
          </w:p>
        </w:tc>
        <w:tc>
          <w:tcPr>
            <w:tcW w:w="570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sz w:val="24"/>
                <w:szCs w:val="24"/>
              </w:rPr>
              <w:t>Военно-спортивная игра «Орлёнок» среди обучающихся общеобразовательных организаций УГО (муниципальный)</w:t>
            </w:r>
          </w:p>
        </w:tc>
        <w:tc>
          <w:tcPr>
            <w:tcW w:w="3191"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Участие</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3</w:t>
            </w:r>
          </w:p>
        </w:tc>
        <w:tc>
          <w:tcPr>
            <w:tcW w:w="570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sz w:val="24"/>
                <w:szCs w:val="24"/>
                <w:lang w:val="en-US"/>
              </w:rPr>
              <w:t>I</w:t>
            </w:r>
            <w:r w:rsidRPr="00AC2DBB">
              <w:rPr>
                <w:rFonts w:ascii="Times New Roman" w:hAnsi="Times New Roman" w:cs="Times New Roman"/>
                <w:sz w:val="24"/>
                <w:szCs w:val="24"/>
              </w:rPr>
              <w:t xml:space="preserve"> этап военно- спортивной игры    « Зарница» среди учащихся общеобразовательных учреждений УГО. « Тактическая игра на местности» (муниципальный)               </w:t>
            </w:r>
          </w:p>
        </w:tc>
        <w:tc>
          <w:tcPr>
            <w:tcW w:w="3191"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Участие</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4</w:t>
            </w:r>
          </w:p>
        </w:tc>
        <w:tc>
          <w:tcPr>
            <w:tcW w:w="570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Муниципальная радиоигра с элементами спортивных дисциплин радиоспорта «Военный радист»</w:t>
            </w:r>
          </w:p>
        </w:tc>
        <w:tc>
          <w:tcPr>
            <w:tcW w:w="3191"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Диплом участника</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5</w:t>
            </w:r>
          </w:p>
        </w:tc>
        <w:tc>
          <w:tcPr>
            <w:tcW w:w="570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Муниципальный этап регионального конкурса детско-юношеского творчества по пожарной безопасности «Неопалимая купина»</w:t>
            </w:r>
          </w:p>
        </w:tc>
        <w:tc>
          <w:tcPr>
            <w:tcW w:w="3191"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1 место, лауреаты</w:t>
            </w:r>
          </w:p>
        </w:tc>
      </w:tr>
      <w:tr w:rsidR="005771E0" w:rsidRPr="00AC2DBB" w:rsidTr="005771E0">
        <w:tc>
          <w:tcPr>
            <w:tcW w:w="67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sidRPr="00AC2DBB">
              <w:rPr>
                <w:rFonts w:ascii="Times New Roman" w:hAnsi="Times New Roman" w:cs="Times New Roman"/>
                <w:color w:val="000000" w:themeColor="text1"/>
                <w:sz w:val="24"/>
                <w:szCs w:val="24"/>
              </w:rPr>
              <w:t>6</w:t>
            </w:r>
          </w:p>
        </w:tc>
        <w:tc>
          <w:tcPr>
            <w:tcW w:w="5705"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Соревнования по пожарно-прикладным видам спорта, посвященным 371-ой годовщине образования пожарной службы России</w:t>
            </w:r>
          </w:p>
        </w:tc>
        <w:tc>
          <w:tcPr>
            <w:tcW w:w="3191" w:type="dxa"/>
            <w:tcBorders>
              <w:top w:val="single" w:sz="4" w:space="0" w:color="auto"/>
              <w:left w:val="single" w:sz="4" w:space="0" w:color="auto"/>
              <w:bottom w:val="single" w:sz="4" w:space="0" w:color="auto"/>
              <w:right w:val="single" w:sz="4" w:space="0" w:color="auto"/>
            </w:tcBorders>
            <w:hideMark/>
          </w:tcPr>
          <w:p w:rsidR="005771E0" w:rsidRPr="00AC2DBB" w:rsidRDefault="005771E0" w:rsidP="005771E0">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Участие</w:t>
            </w:r>
          </w:p>
        </w:tc>
      </w:tr>
      <w:tr w:rsidR="005771E0" w:rsidTr="005771E0">
        <w:tc>
          <w:tcPr>
            <w:tcW w:w="675" w:type="dxa"/>
          </w:tcPr>
          <w:p w:rsidR="005771E0" w:rsidRPr="00420B65" w:rsidRDefault="005771E0" w:rsidP="005771E0">
            <w:pPr>
              <w:rPr>
                <w:rFonts w:ascii="Times New Roman" w:hAnsi="Times New Roman" w:cs="Times New Roman"/>
                <w:sz w:val="24"/>
                <w:szCs w:val="24"/>
              </w:rPr>
            </w:pPr>
            <w:r w:rsidRPr="00420B65">
              <w:rPr>
                <w:rFonts w:ascii="Times New Roman" w:hAnsi="Times New Roman" w:cs="Times New Roman"/>
                <w:sz w:val="24"/>
                <w:szCs w:val="24"/>
              </w:rPr>
              <w:t>7</w:t>
            </w:r>
          </w:p>
        </w:tc>
        <w:tc>
          <w:tcPr>
            <w:tcW w:w="5705" w:type="dxa"/>
          </w:tcPr>
          <w:p w:rsidR="005771E0" w:rsidRPr="00420B65" w:rsidRDefault="005771E0" w:rsidP="005771E0">
            <w:pPr>
              <w:rPr>
                <w:rFonts w:ascii="Times New Roman" w:hAnsi="Times New Roman" w:cs="Times New Roman"/>
                <w:sz w:val="24"/>
                <w:szCs w:val="24"/>
              </w:rPr>
            </w:pPr>
            <w:r w:rsidRPr="00420B65">
              <w:rPr>
                <w:rFonts w:ascii="Times New Roman" w:hAnsi="Times New Roman" w:cs="Times New Roman"/>
                <w:color w:val="000000"/>
                <w:sz w:val="24"/>
                <w:szCs w:val="24"/>
              </w:rPr>
              <w:t>4 этап военно-спортивной игры «Зарница» «Смотр строя и песни» -2023</w:t>
            </w:r>
          </w:p>
        </w:tc>
        <w:tc>
          <w:tcPr>
            <w:tcW w:w="3191" w:type="dxa"/>
          </w:tcPr>
          <w:p w:rsidR="005771E0" w:rsidRPr="00420B65" w:rsidRDefault="005771E0" w:rsidP="005771E0">
            <w:pPr>
              <w:rPr>
                <w:rFonts w:ascii="Times New Roman" w:hAnsi="Times New Roman" w:cs="Times New Roman"/>
                <w:sz w:val="24"/>
                <w:szCs w:val="24"/>
              </w:rPr>
            </w:pPr>
            <w:r w:rsidRPr="00420B65">
              <w:rPr>
                <w:rFonts w:ascii="Times New Roman" w:hAnsi="Times New Roman" w:cs="Times New Roman"/>
                <w:sz w:val="24"/>
                <w:szCs w:val="24"/>
              </w:rPr>
              <w:t>2 место</w:t>
            </w:r>
          </w:p>
        </w:tc>
      </w:tr>
    </w:tbl>
    <w:p w:rsidR="005771E0" w:rsidRDefault="005771E0" w:rsidP="005771E0"/>
    <w:p w:rsidR="005771E0" w:rsidRDefault="005771E0" w:rsidP="00AC2DBB">
      <w:pPr>
        <w:spacing w:after="0" w:line="240" w:lineRule="auto"/>
        <w:jc w:val="both"/>
        <w:rPr>
          <w:rFonts w:ascii="Times New Roman" w:hAnsi="Times New Roman" w:cs="Times New Roman"/>
          <w:b/>
          <w:color w:val="000000"/>
          <w:sz w:val="24"/>
          <w:szCs w:val="24"/>
        </w:rPr>
      </w:pPr>
    </w:p>
    <w:p w:rsidR="00397419" w:rsidRPr="00AC2DBB" w:rsidRDefault="00397419"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9. Анализ</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управленческой</w:t>
      </w:r>
      <w:r w:rsidRPr="00AC2DBB">
        <w:rPr>
          <w:rFonts w:ascii="Times New Roman" w:hAnsi="Times New Roman" w:cs="Times New Roman"/>
          <w:b/>
          <w:sz w:val="24"/>
          <w:szCs w:val="24"/>
        </w:rPr>
        <w:t xml:space="preserve"> </w:t>
      </w:r>
      <w:r w:rsidRPr="00AC2DBB">
        <w:rPr>
          <w:rFonts w:ascii="Times New Roman" w:hAnsi="Times New Roman" w:cs="Times New Roman"/>
          <w:b/>
          <w:color w:val="000000"/>
          <w:sz w:val="24"/>
          <w:szCs w:val="24"/>
        </w:rPr>
        <w:t>деятельности</w:t>
      </w:r>
    </w:p>
    <w:p w:rsidR="00397419" w:rsidRPr="00AC2DBB" w:rsidRDefault="00262B7D"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9.1.</w:t>
      </w:r>
      <w:r w:rsidR="00397419" w:rsidRPr="00AC2DBB">
        <w:rPr>
          <w:rFonts w:ascii="Times New Roman" w:hAnsi="Times New Roman" w:cs="Times New Roman"/>
          <w:b/>
          <w:color w:val="000000"/>
          <w:sz w:val="24"/>
          <w:szCs w:val="24"/>
        </w:rPr>
        <w:t>Анализ соответствия локальных актов ОО требованиям ФГОС</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Цель</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Обеспечение реализации требований ФГОС к системе оценки качества образования.     </w:t>
      </w:r>
      <w:r w:rsidRPr="00AC2DBB">
        <w:rPr>
          <w:rFonts w:ascii="Times New Roman" w:eastAsia="Times New Roman" w:hAnsi="Times New Roman" w:cs="Times New Roman"/>
          <w:b/>
          <w:bCs/>
          <w:color w:val="181818"/>
          <w:sz w:val="24"/>
          <w:szCs w:val="24"/>
        </w:rPr>
        <w:t> </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Задачи</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приведение положений локальных актов в соответствие с требованиями обновленных ФГОС; </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повышение качества используемых измерительных материалов; </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обеспечение использования разнообразных методов и форм обучения и оценки;</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обеспечение комплексного подхода к оценке результатов;</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обеспечение оценки динамики образовательных достижений;</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прозрачность процедуры проведения промежуточной аттестации;</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получение объективной информации о качестве подготовки обучающихся.</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r w:rsidRPr="00AC2DBB">
        <w:rPr>
          <w:rFonts w:ascii="Times New Roman" w:eastAsia="Times New Roman" w:hAnsi="Times New Roman" w:cs="Times New Roman"/>
          <w:b/>
          <w:bCs/>
          <w:color w:val="181818"/>
          <w:sz w:val="24"/>
          <w:szCs w:val="24"/>
        </w:rPr>
        <w:t xml:space="preserve">Задача 1 </w:t>
      </w:r>
      <w:r w:rsidRPr="00AC2DBB">
        <w:rPr>
          <w:rFonts w:ascii="Times New Roman" w:eastAsia="Times New Roman" w:hAnsi="Times New Roman" w:cs="Times New Roman"/>
          <w:color w:val="181818"/>
          <w:sz w:val="24"/>
          <w:szCs w:val="24"/>
        </w:rPr>
        <w:t>Приведение положений локальных актов в соответствие с требованиями обновленных ФГОС</w:t>
      </w:r>
      <w:r w:rsidRPr="00AC2DBB">
        <w:rPr>
          <w:rFonts w:ascii="Times New Roman" w:eastAsia="Times New Roman" w:hAnsi="Times New Roman" w:cs="Times New Roman"/>
          <w:b/>
          <w:bCs/>
          <w:color w:val="181818"/>
          <w:sz w:val="24"/>
          <w:szCs w:val="24"/>
        </w:rPr>
        <w:t> </w:t>
      </w:r>
    </w:p>
    <w:p w:rsidR="0043059C" w:rsidRPr="00AC2DBB" w:rsidRDefault="0043059C" w:rsidP="00AC2DBB">
      <w:pPr>
        <w:shd w:val="clear" w:color="auto" w:fill="FFFFFF"/>
        <w:spacing w:after="0" w:line="240" w:lineRule="auto"/>
        <w:ind w:firstLine="60"/>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lastRenderedPageBreak/>
        <w:t> </w:t>
      </w:r>
    </w:p>
    <w:tbl>
      <w:tblPr>
        <w:tblW w:w="9789" w:type="dxa"/>
        <w:tblInd w:w="-418" w:type="dxa"/>
        <w:shd w:val="clear" w:color="auto" w:fill="FFFFFF"/>
        <w:tblLayout w:type="fixed"/>
        <w:tblCellMar>
          <w:left w:w="0" w:type="dxa"/>
          <w:right w:w="0" w:type="dxa"/>
        </w:tblCellMar>
        <w:tblLook w:val="04A0"/>
      </w:tblPr>
      <w:tblGrid>
        <w:gridCol w:w="426"/>
        <w:gridCol w:w="1701"/>
        <w:gridCol w:w="996"/>
        <w:gridCol w:w="832"/>
        <w:gridCol w:w="1330"/>
        <w:gridCol w:w="2085"/>
        <w:gridCol w:w="1187"/>
        <w:gridCol w:w="1232"/>
      </w:tblGrid>
      <w:tr w:rsidR="0043059C" w:rsidRPr="00AC2DBB" w:rsidTr="0043059C">
        <w:trPr>
          <w:trHeight w:val="522"/>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 п/п</w:t>
            </w:r>
          </w:p>
        </w:tc>
        <w:tc>
          <w:tcPr>
            <w:tcW w:w="1701"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Мероприятия</w:t>
            </w:r>
          </w:p>
        </w:tc>
        <w:tc>
          <w:tcPr>
            <w:tcW w:w="996"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Ответственные исполнители</w:t>
            </w:r>
          </w:p>
        </w:tc>
        <w:tc>
          <w:tcPr>
            <w:tcW w:w="832"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Сроки реализации</w:t>
            </w:r>
          </w:p>
        </w:tc>
        <w:tc>
          <w:tcPr>
            <w:tcW w:w="1330"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Результат</w:t>
            </w:r>
          </w:p>
        </w:tc>
        <w:tc>
          <w:tcPr>
            <w:tcW w:w="2085"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Показатели реализации</w:t>
            </w:r>
          </w:p>
        </w:tc>
        <w:tc>
          <w:tcPr>
            <w:tcW w:w="1187"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Необходимые ресурсы</w:t>
            </w:r>
          </w:p>
        </w:tc>
        <w:tc>
          <w:tcPr>
            <w:tcW w:w="1232"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Риски в случае не реализации</w:t>
            </w:r>
          </w:p>
        </w:tc>
      </w:tr>
      <w:tr w:rsidR="0043059C" w:rsidRPr="00AC2DBB" w:rsidTr="0043059C">
        <w:trPr>
          <w:trHeight w:val="1631"/>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ind w:left="134"/>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1</w:t>
            </w:r>
          </w:p>
        </w:tc>
        <w:tc>
          <w:tcPr>
            <w:tcW w:w="1701"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45"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Анализ локальных актов,</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регламентирующих, внутреннюю систему оценки качества образования, формы, порядок и периодичность текущего контроля успеваемости и промежуточной аттестации обучающихся.   </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tc>
        <w:tc>
          <w:tcPr>
            <w:tcW w:w="996"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заместитель директора,</w:t>
            </w:r>
          </w:p>
          <w:p w:rsidR="0043059C" w:rsidRPr="00AC2DBB" w:rsidRDefault="0043059C" w:rsidP="00AC2DBB">
            <w:pPr>
              <w:spacing w:after="0" w:line="240" w:lineRule="auto"/>
              <w:ind w:left="3"/>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предметные</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методические объединения</w:t>
            </w:r>
          </w:p>
        </w:tc>
        <w:tc>
          <w:tcPr>
            <w:tcW w:w="832"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август</w:t>
            </w:r>
          </w:p>
        </w:tc>
        <w:tc>
          <w:tcPr>
            <w:tcW w:w="1330"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ind w:left="7"/>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Разработаны критерии оценки и формы</w:t>
            </w:r>
          </w:p>
          <w:p w:rsidR="0043059C" w:rsidRPr="00AC2DBB" w:rsidRDefault="0043059C" w:rsidP="00AC2DBB">
            <w:pPr>
              <w:spacing w:after="0" w:line="240" w:lineRule="auto"/>
              <w:ind w:left="7" w:right="21"/>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представления результатов по каждому виду оценочных процедур, проводимых на разных уровнях общего образования.</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Сформированы предложения для включения в соответствующий локальный акт.</w:t>
            </w:r>
          </w:p>
        </w:tc>
        <w:tc>
          <w:tcPr>
            <w:tcW w:w="2085"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Предложения направлены для</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рассмотрения  и  согласования в соответствующий коллегиальный орган управления образовательной организацией.</w:t>
            </w:r>
          </w:p>
        </w:tc>
        <w:tc>
          <w:tcPr>
            <w:tcW w:w="1187"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ind w:left="1"/>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консультация</w:t>
            </w:r>
          </w:p>
          <w:p w:rsidR="0043059C" w:rsidRPr="00AC2DBB" w:rsidRDefault="0043059C" w:rsidP="00AC2DBB">
            <w:pPr>
              <w:spacing w:after="0" w:line="240" w:lineRule="auto"/>
              <w:ind w:left="3"/>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юриста в сфере</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образовательного права</w:t>
            </w:r>
          </w:p>
        </w:tc>
        <w:tc>
          <w:tcPr>
            <w:tcW w:w="1232"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Необеспечение требований</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ФГОС к системе оценки</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образовательных достижений.</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Отсутствие нормативно</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закрепленных положений,</w:t>
            </w:r>
          </w:p>
          <w:p w:rsidR="0043059C" w:rsidRPr="00AC2DBB" w:rsidRDefault="0043059C" w:rsidP="00AC2DBB">
            <w:pPr>
              <w:spacing w:after="0" w:line="240" w:lineRule="auto"/>
              <w:ind w:left="108"/>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обеспечивающих</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единство подходов и требований к оцениванию.</w:t>
            </w:r>
          </w:p>
        </w:tc>
      </w:tr>
      <w:tr w:rsidR="0043059C" w:rsidRPr="00AC2DBB" w:rsidTr="0043059C">
        <w:trPr>
          <w:trHeight w:val="1568"/>
        </w:trPr>
        <w:tc>
          <w:tcPr>
            <w:tcW w:w="426"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ind w:left="134"/>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2</w:t>
            </w:r>
          </w:p>
        </w:tc>
        <w:tc>
          <w:tcPr>
            <w:tcW w:w="1701"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Рассмотрение и согласование предложений соответствующими коллегиальными органами управления.  </w:t>
            </w:r>
          </w:p>
        </w:tc>
        <w:tc>
          <w:tcPr>
            <w:tcW w:w="996"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19" w:line="240" w:lineRule="auto"/>
              <w:ind w:left="204"/>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управляющий</w:t>
            </w:r>
          </w:p>
          <w:p w:rsidR="0043059C" w:rsidRPr="00AC2DBB" w:rsidRDefault="0043059C" w:rsidP="00AC2DBB">
            <w:pPr>
              <w:spacing w:after="0" w:line="240" w:lineRule="auto"/>
              <w:ind w:right="1"/>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совет,</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методический совет, совет родителей, педагогический совет и т.п.</w:t>
            </w:r>
          </w:p>
        </w:tc>
        <w:tc>
          <w:tcPr>
            <w:tcW w:w="832"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август</w:t>
            </w:r>
          </w:p>
        </w:tc>
        <w:tc>
          <w:tcPr>
            <w:tcW w:w="1330"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21" w:line="240" w:lineRule="auto"/>
              <w:ind w:left="7"/>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Локальный акт,</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регламентирующий ВСОКО, приведен в соответствие с требованиями обновленных ФГОС. </w:t>
            </w:r>
          </w:p>
        </w:tc>
        <w:tc>
          <w:tcPr>
            <w:tcW w:w="2085"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100% педагогических работников ознакомлены с обновленным локальным актом, регламентирующим ВСОКО.</w:t>
            </w:r>
          </w:p>
          <w:p w:rsidR="0043059C" w:rsidRPr="00AC2DBB" w:rsidRDefault="0043059C" w:rsidP="00AC2DBB">
            <w:pPr>
              <w:spacing w:after="9"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100 % педагогических работников соблюдают требования локального акта, регламентирующего ВСОКО, при проведении оценочных процедур.</w:t>
            </w:r>
          </w:p>
        </w:tc>
        <w:tc>
          <w:tcPr>
            <w:tcW w:w="1187"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ind w:left="1"/>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консультация</w:t>
            </w:r>
          </w:p>
          <w:p w:rsidR="0043059C" w:rsidRPr="00AC2DBB" w:rsidRDefault="0043059C" w:rsidP="00AC2DBB">
            <w:pPr>
              <w:spacing w:after="0" w:line="240" w:lineRule="auto"/>
              <w:ind w:left="3"/>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юриста в сфере</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образовательного права</w:t>
            </w:r>
          </w:p>
        </w:tc>
        <w:tc>
          <w:tcPr>
            <w:tcW w:w="1232"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Необеспечение требований</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ФГОС к системе оценки образовательных достижений.</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Отсутствие нормативно</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закрепленных положений,</w:t>
            </w:r>
          </w:p>
          <w:p w:rsidR="0043059C" w:rsidRPr="00AC2DBB" w:rsidRDefault="0043059C" w:rsidP="00AC2DBB">
            <w:pPr>
              <w:spacing w:after="0" w:line="240" w:lineRule="auto"/>
              <w:ind w:left="108"/>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обеспечивающих</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xml:space="preserve">единство подходов и требований </w:t>
            </w:r>
            <w:r w:rsidRPr="00AC2DBB">
              <w:rPr>
                <w:rFonts w:ascii="Times New Roman" w:eastAsia="Times New Roman" w:hAnsi="Times New Roman" w:cs="Times New Roman"/>
                <w:color w:val="181818"/>
                <w:sz w:val="24"/>
                <w:szCs w:val="24"/>
              </w:rPr>
              <w:lastRenderedPageBreak/>
              <w:t>к оцениванию.</w:t>
            </w:r>
          </w:p>
        </w:tc>
      </w:tr>
    </w:tbl>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lastRenderedPageBreak/>
        <w:t> </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r w:rsidRPr="00AC2DBB">
        <w:rPr>
          <w:rFonts w:ascii="Times New Roman" w:eastAsia="Times New Roman" w:hAnsi="Times New Roman" w:cs="Times New Roman"/>
          <w:b/>
          <w:bCs/>
          <w:color w:val="181818"/>
          <w:sz w:val="24"/>
          <w:szCs w:val="24"/>
        </w:rPr>
        <w:t xml:space="preserve">Задача 2 </w:t>
      </w:r>
      <w:r w:rsidRPr="00AC2DBB">
        <w:rPr>
          <w:rFonts w:ascii="Times New Roman" w:eastAsia="Times New Roman" w:hAnsi="Times New Roman" w:cs="Times New Roman"/>
          <w:color w:val="181818"/>
          <w:sz w:val="24"/>
          <w:szCs w:val="24"/>
        </w:rPr>
        <w:t> Повышение качества используемых измерительных материалов; </w:t>
      </w:r>
    </w:p>
    <w:p w:rsidR="0043059C" w:rsidRPr="00AC2DBB" w:rsidRDefault="0043059C" w:rsidP="00AC2DBB">
      <w:pPr>
        <w:shd w:val="clear" w:color="auto" w:fill="FFFFFF"/>
        <w:spacing w:after="0" w:line="240" w:lineRule="auto"/>
        <w:ind w:firstLine="60"/>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tbl>
      <w:tblPr>
        <w:tblW w:w="9789" w:type="dxa"/>
        <w:tblInd w:w="-418" w:type="dxa"/>
        <w:shd w:val="clear" w:color="auto" w:fill="FFFFFF"/>
        <w:tblCellMar>
          <w:left w:w="0" w:type="dxa"/>
          <w:right w:w="0" w:type="dxa"/>
        </w:tblCellMar>
        <w:tblLook w:val="04A0"/>
      </w:tblPr>
      <w:tblGrid>
        <w:gridCol w:w="290"/>
        <w:gridCol w:w="1277"/>
        <w:gridCol w:w="1363"/>
        <w:gridCol w:w="1024"/>
        <w:gridCol w:w="1265"/>
        <w:gridCol w:w="1691"/>
        <w:gridCol w:w="1465"/>
        <w:gridCol w:w="1414"/>
      </w:tblGrid>
      <w:tr w:rsidR="0043059C" w:rsidRPr="00AC2DBB" w:rsidTr="0043059C">
        <w:trPr>
          <w:trHeight w:val="529"/>
        </w:trPr>
        <w:tc>
          <w:tcPr>
            <w:tcW w:w="290"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 п/п</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Мероприятия</w:t>
            </w:r>
          </w:p>
        </w:tc>
        <w:tc>
          <w:tcPr>
            <w:tcW w:w="1363"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Ответственные исполнители</w:t>
            </w:r>
          </w:p>
        </w:tc>
        <w:tc>
          <w:tcPr>
            <w:tcW w:w="1024"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Сроки реализации</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Результат</w:t>
            </w:r>
          </w:p>
        </w:tc>
        <w:tc>
          <w:tcPr>
            <w:tcW w:w="1691"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Показатели реализации</w:t>
            </w:r>
          </w:p>
        </w:tc>
        <w:tc>
          <w:tcPr>
            <w:tcW w:w="1465"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Необходимые ресурсы</w:t>
            </w:r>
          </w:p>
        </w:tc>
        <w:tc>
          <w:tcPr>
            <w:tcW w:w="1414"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Риски в случае не реализации</w:t>
            </w:r>
          </w:p>
        </w:tc>
      </w:tr>
      <w:tr w:rsidR="0043059C" w:rsidRPr="00AC2DBB" w:rsidTr="0043059C">
        <w:trPr>
          <w:trHeight w:val="1654"/>
        </w:trPr>
        <w:tc>
          <w:tcPr>
            <w:tcW w:w="290"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ind w:left="134"/>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1</w:t>
            </w:r>
          </w:p>
        </w:tc>
        <w:tc>
          <w:tcPr>
            <w:tcW w:w="1277"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Обучающие семинары для учителей – предметников по составлению измерительных материалов</w:t>
            </w:r>
          </w:p>
        </w:tc>
        <w:tc>
          <w:tcPr>
            <w:tcW w:w="1363"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Заместитель директора по УВР</w:t>
            </w:r>
          </w:p>
        </w:tc>
        <w:tc>
          <w:tcPr>
            <w:tcW w:w="1024"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август</w:t>
            </w:r>
          </w:p>
        </w:tc>
        <w:tc>
          <w:tcPr>
            <w:tcW w:w="1265"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Составлены качественные измерительные материалы  </w:t>
            </w:r>
          </w:p>
        </w:tc>
        <w:tc>
          <w:tcPr>
            <w:tcW w:w="1691"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100 % педагогических работников соблюдают требования локального акта, регламентирующего ВСОКО, при составлении оценочных процедур;</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Задания измерительных материалов соответствуют планируемым результатам обучения</w:t>
            </w:r>
          </w:p>
        </w:tc>
        <w:tc>
          <w:tcPr>
            <w:tcW w:w="1465"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Привлечение специалистов</w:t>
            </w:r>
          </w:p>
          <w:p w:rsidR="0043059C" w:rsidRPr="00AC2DBB" w:rsidRDefault="0043059C" w:rsidP="00AC2DBB">
            <w:pPr>
              <w:spacing w:after="0" w:line="240" w:lineRule="auto"/>
              <w:ind w:left="312"/>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регионального</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центра оценки качества</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образования для оценки качества используемых</w:t>
            </w:r>
          </w:p>
          <w:p w:rsidR="0043059C" w:rsidRPr="00AC2DBB" w:rsidRDefault="0043059C" w:rsidP="00AC2DBB">
            <w:pPr>
              <w:spacing w:after="21" w:line="240" w:lineRule="auto"/>
              <w:ind w:left="2"/>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измерительных</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материалов.</w:t>
            </w:r>
          </w:p>
          <w:p w:rsidR="0043059C" w:rsidRPr="00AC2DBB" w:rsidRDefault="0043059C" w:rsidP="00AC2DBB">
            <w:pPr>
              <w:spacing w:after="0" w:line="240" w:lineRule="auto"/>
              <w:ind w:left="65"/>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tc>
        <w:tc>
          <w:tcPr>
            <w:tcW w:w="1414"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Необеспечение требований</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ФГОС к системе оценки</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образовательных достижений.</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tc>
      </w:tr>
    </w:tbl>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p w:rsidR="0043059C" w:rsidRPr="00AC2DBB" w:rsidRDefault="0043059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r w:rsidRPr="00AC2DBB">
        <w:rPr>
          <w:rFonts w:ascii="Times New Roman" w:eastAsia="Times New Roman" w:hAnsi="Times New Roman" w:cs="Times New Roman"/>
          <w:b/>
          <w:bCs/>
          <w:color w:val="181818"/>
          <w:sz w:val="24"/>
          <w:szCs w:val="24"/>
        </w:rPr>
        <w:t xml:space="preserve">Задача 3 </w:t>
      </w:r>
      <w:r w:rsidRPr="00AC2DBB">
        <w:rPr>
          <w:rFonts w:ascii="Times New Roman" w:eastAsia="Times New Roman" w:hAnsi="Times New Roman" w:cs="Times New Roman"/>
          <w:color w:val="181818"/>
          <w:sz w:val="24"/>
          <w:szCs w:val="24"/>
        </w:rPr>
        <w:t> Прозрачность процедуры проведения промежуточной аттестации;</w:t>
      </w:r>
    </w:p>
    <w:p w:rsidR="0043059C" w:rsidRPr="00AC2DBB" w:rsidRDefault="0043059C" w:rsidP="00AC2DBB">
      <w:pPr>
        <w:shd w:val="clear" w:color="auto" w:fill="FFFFFF"/>
        <w:spacing w:after="0" w:line="240" w:lineRule="auto"/>
        <w:ind w:firstLine="60"/>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tbl>
      <w:tblPr>
        <w:tblW w:w="9789" w:type="dxa"/>
        <w:tblInd w:w="-418" w:type="dxa"/>
        <w:shd w:val="clear" w:color="auto" w:fill="FFFFFF"/>
        <w:tblCellMar>
          <w:left w:w="0" w:type="dxa"/>
          <w:right w:w="0" w:type="dxa"/>
        </w:tblCellMar>
        <w:tblLook w:val="04A0"/>
      </w:tblPr>
      <w:tblGrid>
        <w:gridCol w:w="262"/>
        <w:gridCol w:w="1112"/>
        <w:gridCol w:w="1229"/>
        <w:gridCol w:w="924"/>
        <w:gridCol w:w="2156"/>
        <w:gridCol w:w="1278"/>
        <w:gridCol w:w="1527"/>
        <w:gridCol w:w="1301"/>
      </w:tblGrid>
      <w:tr w:rsidR="0043059C" w:rsidRPr="00AC2DBB" w:rsidTr="0043059C">
        <w:trPr>
          <w:trHeight w:val="520"/>
        </w:trPr>
        <w:tc>
          <w:tcPr>
            <w:tcW w:w="262"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 п/п</w:t>
            </w:r>
          </w:p>
        </w:tc>
        <w:tc>
          <w:tcPr>
            <w:tcW w:w="1112"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Мероприятия</w:t>
            </w:r>
          </w:p>
        </w:tc>
        <w:tc>
          <w:tcPr>
            <w:tcW w:w="1229"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Ответственные исполнители</w:t>
            </w:r>
          </w:p>
        </w:tc>
        <w:tc>
          <w:tcPr>
            <w:tcW w:w="924"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Сроки реализации</w:t>
            </w:r>
          </w:p>
        </w:tc>
        <w:tc>
          <w:tcPr>
            <w:tcW w:w="2156"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Результат</w:t>
            </w:r>
          </w:p>
        </w:tc>
        <w:tc>
          <w:tcPr>
            <w:tcW w:w="1278"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Показатели реализации</w:t>
            </w:r>
          </w:p>
        </w:tc>
        <w:tc>
          <w:tcPr>
            <w:tcW w:w="1527"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Необходимые ресурсы</w:t>
            </w:r>
          </w:p>
        </w:tc>
        <w:tc>
          <w:tcPr>
            <w:tcW w:w="1301"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Риски в случае не реализации</w:t>
            </w:r>
          </w:p>
        </w:tc>
      </w:tr>
      <w:tr w:rsidR="0043059C" w:rsidRPr="00AC2DBB" w:rsidTr="0043059C">
        <w:trPr>
          <w:trHeight w:val="1624"/>
        </w:trPr>
        <w:tc>
          <w:tcPr>
            <w:tcW w:w="262" w:type="dxa"/>
            <w:tcBorders>
              <w:top w:val="outset" w:sz="6" w:space="0" w:color="auto"/>
              <w:left w:val="outset" w:sz="6" w:space="0" w:color="auto"/>
              <w:bottom w:val="outset" w:sz="6" w:space="0" w:color="auto"/>
              <w:right w:val="outset" w:sz="6" w:space="0" w:color="auto"/>
            </w:tcBorders>
            <w:shd w:val="clear" w:color="auto" w:fill="FFFFFF"/>
            <w:hideMark/>
          </w:tcPr>
          <w:p w:rsidR="0043059C" w:rsidRPr="00AC2DBB" w:rsidRDefault="0043059C" w:rsidP="00AC2DBB">
            <w:pPr>
              <w:spacing w:after="0" w:line="240" w:lineRule="auto"/>
              <w:ind w:left="134"/>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b/>
                <w:bCs/>
                <w:color w:val="181818"/>
                <w:sz w:val="24"/>
                <w:szCs w:val="24"/>
              </w:rPr>
              <w:t>1</w:t>
            </w:r>
          </w:p>
        </w:tc>
        <w:tc>
          <w:tcPr>
            <w:tcW w:w="1112"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45"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Контроль объективности внутреннего</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оценивания </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tc>
        <w:tc>
          <w:tcPr>
            <w:tcW w:w="1229"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заместитель директора по УВР,</w:t>
            </w:r>
          </w:p>
          <w:p w:rsidR="0043059C" w:rsidRPr="00AC2DBB" w:rsidRDefault="0043059C" w:rsidP="00AC2DBB">
            <w:pPr>
              <w:spacing w:after="0" w:line="240" w:lineRule="auto"/>
              <w:ind w:left="3"/>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предметные</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методические объединения   </w:t>
            </w:r>
          </w:p>
        </w:tc>
        <w:tc>
          <w:tcPr>
            <w:tcW w:w="924"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ind w:left="7"/>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по итогам</w:t>
            </w:r>
          </w:p>
          <w:p w:rsidR="0043059C" w:rsidRPr="00AC2DBB" w:rsidRDefault="0043059C" w:rsidP="00AC2DBB">
            <w:pPr>
              <w:spacing w:after="19" w:line="240" w:lineRule="auto"/>
              <w:ind w:left="7"/>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учебного</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года  </w:t>
            </w:r>
          </w:p>
        </w:tc>
        <w:tc>
          <w:tcPr>
            <w:tcW w:w="2156"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xml:space="preserve">Текущий контроль успеваемости ведется в соответствии с локальным актом, регламентирующим текущий контроль и промежуточную аттестацию обучающихся.  Контрольные работы проводятся в </w:t>
            </w:r>
            <w:r w:rsidRPr="00AC2DBB">
              <w:rPr>
                <w:rFonts w:ascii="Times New Roman" w:eastAsia="Times New Roman" w:hAnsi="Times New Roman" w:cs="Times New Roman"/>
                <w:color w:val="181818"/>
                <w:sz w:val="24"/>
                <w:szCs w:val="24"/>
              </w:rPr>
              <w:lastRenderedPageBreak/>
              <w:t>соответствии с рабочей программой и календарно-тематическим планом.</w:t>
            </w:r>
          </w:p>
        </w:tc>
        <w:tc>
          <w:tcPr>
            <w:tcW w:w="1278"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lastRenderedPageBreak/>
              <w:t>100% учителей обеспечивают объективную оценку образовательных достижений</w:t>
            </w:r>
          </w:p>
        </w:tc>
        <w:tc>
          <w:tcPr>
            <w:tcW w:w="1527"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xml:space="preserve">Наличие утвержденного локального акта, регламентирующего формы, порядок, периодичность текущего контроля успеваемости </w:t>
            </w:r>
            <w:r w:rsidRPr="00AC2DBB">
              <w:rPr>
                <w:rFonts w:ascii="Times New Roman" w:eastAsia="Times New Roman" w:hAnsi="Times New Roman" w:cs="Times New Roman"/>
                <w:color w:val="181818"/>
                <w:sz w:val="24"/>
                <w:szCs w:val="24"/>
              </w:rPr>
              <w:lastRenderedPageBreak/>
              <w:t>и промежуточной аттестации обучающихся.</w:t>
            </w:r>
          </w:p>
        </w:tc>
        <w:tc>
          <w:tcPr>
            <w:tcW w:w="1301" w:type="dxa"/>
            <w:tcBorders>
              <w:top w:val="nil"/>
              <w:left w:val="nil"/>
              <w:bottom w:val="single" w:sz="8" w:space="0" w:color="000000"/>
              <w:right w:val="single" w:sz="8" w:space="0" w:color="000000"/>
            </w:tcBorders>
            <w:shd w:val="clear" w:color="auto" w:fill="FFFFFF"/>
            <w:hideMark/>
          </w:tcPr>
          <w:p w:rsidR="0043059C" w:rsidRPr="00AC2DBB" w:rsidRDefault="0043059C" w:rsidP="00AC2DBB">
            <w:pPr>
              <w:spacing w:after="45"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lastRenderedPageBreak/>
              <w:t>Необъективность внутреннего оценивания, как</w:t>
            </w:r>
          </w:p>
          <w:p w:rsidR="0043059C" w:rsidRPr="00AC2DBB" w:rsidRDefault="0043059C" w:rsidP="00AC2DBB">
            <w:pPr>
              <w:spacing w:after="0" w:line="240" w:lineRule="auto"/>
              <w:ind w:right="22"/>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xml:space="preserve"> следствие: - расхождение результатов ГИА и годовой </w:t>
            </w:r>
            <w:r w:rsidRPr="00AC2DBB">
              <w:rPr>
                <w:rFonts w:ascii="Times New Roman" w:eastAsia="Times New Roman" w:hAnsi="Times New Roman" w:cs="Times New Roman"/>
                <w:color w:val="181818"/>
                <w:sz w:val="24"/>
                <w:szCs w:val="24"/>
              </w:rPr>
              <w:lastRenderedPageBreak/>
              <w:t>оценки; - расхождение результатов за 4 и</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5 классы.</w:t>
            </w:r>
          </w:p>
          <w:p w:rsidR="0043059C" w:rsidRPr="00AC2DBB" w:rsidRDefault="0043059C" w:rsidP="00AC2DBB">
            <w:pPr>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w:t>
            </w:r>
          </w:p>
        </w:tc>
      </w:tr>
    </w:tbl>
    <w:p w:rsidR="00397419" w:rsidRPr="00AC2DBB" w:rsidRDefault="004F02EC" w:rsidP="00AC2DBB">
      <w:pPr>
        <w:spacing w:after="0" w:line="240" w:lineRule="auto"/>
        <w:jc w:val="both"/>
        <w:rPr>
          <w:rFonts w:ascii="Times New Roman" w:hAnsi="Times New Roman" w:cs="Times New Roman"/>
          <w:b/>
          <w:sz w:val="24"/>
          <w:szCs w:val="24"/>
        </w:rPr>
      </w:pPr>
      <w:r w:rsidRPr="00AC2DBB">
        <w:rPr>
          <w:rFonts w:ascii="Times New Roman" w:hAnsi="Times New Roman" w:cs="Times New Roman"/>
          <w:b/>
          <w:sz w:val="24"/>
          <w:szCs w:val="24"/>
        </w:rPr>
        <w:lastRenderedPageBreak/>
        <w:t>9.2.</w:t>
      </w:r>
      <w:r w:rsidR="00397419" w:rsidRPr="00AC2DBB">
        <w:rPr>
          <w:rFonts w:ascii="Times New Roman" w:hAnsi="Times New Roman" w:cs="Times New Roman"/>
          <w:b/>
          <w:sz w:val="24"/>
          <w:szCs w:val="24"/>
        </w:rPr>
        <w:t>Анализ посещенных учебных занятий</w:t>
      </w:r>
    </w:p>
    <w:p w:rsidR="004F02EC" w:rsidRPr="00AC2DBB" w:rsidRDefault="004F02EC" w:rsidP="00AC2DBB">
      <w:pPr>
        <w:pStyle w:val="a8"/>
        <w:shd w:val="clear" w:color="auto" w:fill="FFFFFF"/>
        <w:ind w:left="20" w:right="20" w:firstLine="380"/>
        <w:jc w:val="both"/>
        <w:rPr>
          <w:color w:val="181818"/>
        </w:rPr>
      </w:pPr>
      <w:r w:rsidRPr="00AC2DBB">
        <w:rPr>
          <w:color w:val="181818"/>
        </w:rPr>
        <w:t>Современный этап общественного развития характеризуется рядом особенностей, предъявляющих новые требования к школьному образованию. Если раньше традиционной была задача дать ученику определенную сумму знаний, умений и навыков, необходимых для его социализации и эффективного участия в общественном производстве. В настоящее время в связи с модернизацией образования, постепенным введением стандартов второго поколения задача образования направлена на развитие личности, на формирование у обучающихся таких качеств и умений, которые в дальнейшем должны позволить ему самостоятельно изучать что-либо, осваивать новые виды деятельности и, как следствие, быть успешным в жизни.</w:t>
      </w:r>
    </w:p>
    <w:p w:rsidR="004F02EC" w:rsidRPr="00AC2DBB" w:rsidRDefault="004F02EC" w:rsidP="00AC2DBB">
      <w:pPr>
        <w:pStyle w:val="a8"/>
        <w:shd w:val="clear" w:color="auto" w:fill="FFFFFF"/>
        <w:ind w:left="20" w:right="20" w:firstLine="380"/>
        <w:jc w:val="both"/>
        <w:rPr>
          <w:color w:val="181818"/>
        </w:rPr>
      </w:pPr>
      <w:r w:rsidRPr="00AC2DBB">
        <w:rPr>
          <w:color w:val="181818"/>
        </w:rPr>
        <w:t>В решении этой важной задачи ведущая роль принадлежит учителю, его профессионализму. Сегодня стало ясно,  что только творческий учитель, обладающий явно выраженным индивидуальным стилем деятельности, высокой профессиональной мобильностью, владеющий искусством профессионального общения, педагогическими технологиями, умеющий свободно мыслить и брать на себя ответственность за решение поставленных перед ним задач, способен повысить качество школьного образования, поднять общий уровень культуры подрастающего поколения, внося тем самым вклад в развитие и совершенствование общества в целом. Важнейшей задачей педагога становится формирование у обучающихся универсальных учебных действий на уроке и во внеурочное время.</w:t>
      </w:r>
    </w:p>
    <w:p w:rsidR="004F02EC" w:rsidRPr="00AC2DBB" w:rsidRDefault="004F02E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ab/>
        <w:t>Анализ рабочих программ, календарно-тематического планирования показал, что они составляются учителями в соответствии со стандартами.</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 В ходе проверки установлено, что учителя,  работающие в школе проводят уроки  в соответствии с требованиями ФГОС, применяют разнообразные приёмы и методы активизации познавательной деятельности учащихся.  В классах созданы благоприятные условия для нормального развития детей, учителя используют  все возможности  для успешного овладения учащимися программного материала, для формирования у учащихся универсальных учебных действий.</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Каждый урок начинается с организации класса (проверяется наличие письменных принадлежностей, учебника, тетради и т. д.).</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На уроках в обязательном порядке проводятся физминутки протяженностью по 1-2 минуты в игровой форме. Классные комнаты проветриваются по графику, во время перемен, без присутствия детей. Уровень освещенности классных комнат удовлетворительный.</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Следует отметить доброжелательность учителей, взаимопонимание с учащимися. Уроки проходят в хорошем темпе.</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Тематические планы уроков учителей грамотно отражают содержание учебного материала. На уроках используются красочные наглядные пособия и раздаточный материал, интерактивное и мультимедийное оборудование (компьютерные презентации, интерактивные доски, компьютерный класс).</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На уроках русского языка и обучения грамоте учителя осуществляют индивидуальный подход к учащимся, в соответствии с разным уровнем подготовки и знаний учеников применяются разные формы обучения, в большой степени используется наглядность.</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AC2DBB">
        <w:rPr>
          <w:rFonts w:ascii="Times New Roman" w:eastAsia="Times New Roman" w:hAnsi="Times New Roman" w:cs="Times New Roman"/>
          <w:color w:val="000000"/>
          <w:sz w:val="24"/>
          <w:szCs w:val="24"/>
        </w:rPr>
        <w:lastRenderedPageBreak/>
        <w:t>Уроки математики учителями планируются грамотно, с учетом дифференцированного подхода к обучению. Дети четко выполняют требования учителей, с удовольствием участвует в математических  играх.</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Перед школой 21 информационного века стоит задача развития  познавательной активности и самостоятельности учащихся. С изменением содержания образования, подходов к образовательному процессу, появлением новых педагогических технологий, в том числе информационно-коммуникационных, возможности решения данной задачи существенно расширились.</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Сегодня учитель имеет возможность качественно изменить процесс обучения и воспитания: информационные и коммуникационные технологии облегчают творческую работу педагога, помогают совершенствовать и развивать своё мастерство.</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При переходе на интенсивный путь развития образования необходимо, в первую очередь, изменить сами методы обучения, найти другие, более современные и доступные  способы подачи знаний. Умение самостоятельно работать с информацией, находить, осмысливать, преобразовывать, и, наконец, синтезировать на базе имеющейся информации новые знания – это наиболее перспективное направление развития учебного процесса, которое позволит учащимся в дальнейшем выстроить линию самообразования и саморазвития.</w:t>
      </w:r>
    </w:p>
    <w:p w:rsidR="004F02EC" w:rsidRPr="00AC2DBB" w:rsidRDefault="004F02EC" w:rsidP="00AC2DBB">
      <w:pPr>
        <w:shd w:val="clear" w:color="auto" w:fill="FFFFFF"/>
        <w:spacing w:after="0" w:line="240" w:lineRule="auto"/>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000000"/>
          <w:sz w:val="24"/>
          <w:szCs w:val="24"/>
        </w:rPr>
        <w:t>      ГавришГ.А., Бернаж Е.Ю., Руденок О.А., Лукина М.А., Булашова М.В., Туренко Ю.А., Когай О.А., Кудря М.Н., Лиходина Ю.С.</w:t>
      </w:r>
      <w:r w:rsidRPr="00AC2DBB">
        <w:rPr>
          <w:rFonts w:ascii="Times New Roman" w:eastAsia="Times New Roman" w:hAnsi="Times New Roman" w:cs="Times New Roman"/>
          <w:b/>
          <w:bCs/>
          <w:color w:val="000000"/>
          <w:sz w:val="24"/>
          <w:szCs w:val="24"/>
        </w:rPr>
        <w:t xml:space="preserve"> , </w:t>
      </w:r>
      <w:r w:rsidRPr="00AC2DBB">
        <w:rPr>
          <w:rFonts w:ascii="Times New Roman" w:eastAsia="Times New Roman" w:hAnsi="Times New Roman" w:cs="Times New Roman"/>
          <w:bCs/>
          <w:color w:val="000000"/>
          <w:sz w:val="24"/>
          <w:szCs w:val="24"/>
        </w:rPr>
        <w:t>Галевич Н.В., Ершова Е.А.,</w:t>
      </w:r>
      <w:r w:rsidRPr="00AC2DBB">
        <w:rPr>
          <w:rFonts w:ascii="Times New Roman" w:eastAsia="Times New Roman" w:hAnsi="Times New Roman" w:cs="Times New Roman"/>
          <w:color w:val="000000"/>
          <w:sz w:val="24"/>
          <w:szCs w:val="24"/>
        </w:rPr>
        <w:t xml:space="preserve"> Коломеец И.Ю. проводили уроки с тесным использований ИКТ и их возможностей. Проведенные  уроки показали, что учителя владеют методикой преподавания предметов на достаточном  уровне, обладают профессиональной компетентностью. Уроки отличались высокой плотностью, доступностью изложения материала, эффективностью методов и приёмов работы, целесообразностью распределения времени, логической последовательностью и взаимосвязью этапов.</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Ученики показали  активность на уроках, проводимых с использованием средств ИКТ. Они продемонстрировали владение коммуникативными навыками, использовалась информация из Интернет-ресурсов.  Живой интерес учащихся вызвали работа с интерактивной доской, средствами тестирования.</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Анализ уроков с использованием информационно-коммуникационных технологий показал, что познавательная мотивация увеличивается, облегчается овладение сложным материалом. Благодаря презентациям,  средствам обратной связи дети, которые обычно не отличались высокой активностью на уроках, стали активно высказывать свое мнение, рассуждать.</w:t>
      </w:r>
    </w:p>
    <w:p w:rsidR="004F02EC" w:rsidRPr="00AC2DBB" w:rsidRDefault="004F02EC" w:rsidP="00AC2DBB">
      <w:pPr>
        <w:shd w:val="clear" w:color="auto" w:fill="FFFFFF"/>
        <w:spacing w:after="0" w:line="240" w:lineRule="auto"/>
        <w:ind w:firstLine="709"/>
        <w:jc w:val="both"/>
        <w:rPr>
          <w:rFonts w:ascii="Times New Roman" w:eastAsia="Times New Roman" w:hAnsi="Times New Roman" w:cs="Times New Roman"/>
          <w:color w:val="181818"/>
          <w:sz w:val="24"/>
          <w:szCs w:val="24"/>
        </w:rPr>
      </w:pPr>
      <w:r w:rsidRPr="00AC2DBB">
        <w:rPr>
          <w:rFonts w:ascii="Times New Roman" w:eastAsia="Times New Roman" w:hAnsi="Times New Roman" w:cs="Times New Roman"/>
          <w:color w:val="181818"/>
          <w:sz w:val="24"/>
          <w:szCs w:val="24"/>
        </w:rPr>
        <w:t> Однако, при разработке  уроков с использованием ИКТ необходимо уделять особое внимание здоровью детей. Обязательно включать  физические и динамические паузы, зарядку для глаз.</w:t>
      </w:r>
    </w:p>
    <w:p w:rsidR="00397419" w:rsidRPr="00AC2DBB" w:rsidRDefault="00262B7D"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 xml:space="preserve">9.2. </w:t>
      </w:r>
      <w:r w:rsidR="00397419" w:rsidRPr="00AC2DBB">
        <w:rPr>
          <w:rFonts w:ascii="Times New Roman" w:hAnsi="Times New Roman" w:cs="Times New Roman"/>
          <w:b/>
          <w:color w:val="000000"/>
          <w:sz w:val="24"/>
          <w:szCs w:val="24"/>
        </w:rPr>
        <w:t>Анализ качества внутришкольного контроля образовательных результатов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рамках анализа проведена проверка выполнения рабочих программ учебных предметов, курсов, дисциплин в 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 xml:space="preserve">3 </w:t>
      </w:r>
      <w:r w:rsidRPr="00AC2DBB">
        <w:rPr>
          <w:rFonts w:ascii="Times New Roman" w:hAnsi="Times New Roman" w:cs="Times New Roman"/>
          <w:color w:val="000000"/>
          <w:sz w:val="24"/>
          <w:szCs w:val="24"/>
        </w:rPr>
        <w:t xml:space="preserve">учебном году. </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ходе проверки установлено, что учебные планы ООП НОО, ООО и СОО выполнены в полном объеме. Невыполнение учебных планов в полном объеме связано с нерабочими днями, установленными по Указу Президента с 30 октября по 7 ноября 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xml:space="preserve"> года включительно (Указ Президента от 20.10.2021 № 595), в связи с чем не были выполнены рабочие программы учебных предметов. Степень выполнения учебного плана НОО – 98 процентов. Учебный план ООО выполнен на 99 процентов. Учебный план СОО выполнен на </w:t>
      </w:r>
      <w:r w:rsidR="00611245">
        <w:rPr>
          <w:rFonts w:ascii="Times New Roman" w:hAnsi="Times New Roman" w:cs="Times New Roman"/>
          <w:color w:val="000000"/>
          <w:sz w:val="24"/>
          <w:szCs w:val="24"/>
        </w:rPr>
        <w:t>100</w:t>
      </w:r>
      <w:r w:rsidRPr="00AC2DBB">
        <w:rPr>
          <w:rFonts w:ascii="Times New Roman" w:hAnsi="Times New Roman" w:cs="Times New Roman"/>
          <w:color w:val="000000"/>
          <w:sz w:val="24"/>
          <w:szCs w:val="24"/>
        </w:rPr>
        <w:t xml:space="preserve">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Анализ результатов контроля качества выполнения рабочих программ</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В соответствии с планом работы школы на 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учебный год проведен внутришкольный контроль выполнения рабочих программ учебных предметов по уровням образования. В ходе внутришкольного контроля качества реализации рабочих программ </w:t>
      </w:r>
      <w:r w:rsidRPr="00AC2DBB">
        <w:rPr>
          <w:rFonts w:ascii="Times New Roman" w:hAnsi="Times New Roman" w:cs="Times New Roman"/>
          <w:color w:val="000000"/>
          <w:sz w:val="24"/>
          <w:szCs w:val="24"/>
        </w:rPr>
        <w:lastRenderedPageBreak/>
        <w:t>учебных предметов по уровням образования было проанализировано выполнение рабочих программ всех учебных предметов. Результаты проверки представлены в таблицах.</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Причиной несоответствия стало установление нерабочих дней с 30 октября по 7 ноября 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xml:space="preserve"> года. Степень выполнения рабочих программ на уровне основного общего образования – 99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Полностью реализована практическая часть рабочих программ учебных предметов: химия, физика,  биология, информатика, обществознание, технология, физическая культура, изобразительное искусство.</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Уменьшение практических работ произошло из-за нерабочих дней с 30.10.202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xml:space="preserve"> по 07.11.202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выходных и праздничных дней. Степень выполнения практической части рабочих программ на уровне основного общего образования – 99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Контрольные работы выполнены в полном объеме по учебным предметам: русский язык, литература, английский язык, второй иностранный язык, математика, алгебра, геометрия, информатика, физика, биология, химия, обществознание, история России, всеобщая история, география, музыка, технология, физическая культура.</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Уменьшение контрольных работ произошло из-за нерабочих дней с 30.10.202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xml:space="preserve"> по 07.11.202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выходных и праздничных дней. Степень выполнения контрольных работ на уровне основного общего образования – 99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Несоответствие произошло из-за нерабочих дней с 30.10.202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xml:space="preserve"> по 07.11.202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 выходных и праздничных дней. Степень выполнения рабочих программ на уровне среднего общего образования – 99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Полностью реализована практическая часть рабочих программ учебных предметов: информатика, физика, обществознание, физическая культура.</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Контрольные работы выполнены в полном объеме по всем учебным предметам. Степень выполнения контрольных работ на уровне среднего общего образования – 100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Общие результаты контроля выполнения рабочих программ</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На уровне начального общего образования доля выполнения рабочих программ составляет 98 процентов. На уровне основного общего образования – 99 процентов. На уровне среднего общего образования программы выполнены на 99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Отступление от прохождения программного материала составляет от 1 до 4 часов. Причина расхождений выполнения программы – нерабочие дни по Указу Президента от 20.10.2021 № 595, праздничные дни. Содержание пропущенных уроков скорректировано в рабочих программах по датам за счет уплотнения учебного материала.</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 xml:space="preserve">Практическая часть рабочих программ на уровне начального общего образования выполнена на 99 процентов. На уровне основного общего образования – на 99 процентов. </w:t>
      </w:r>
      <w:r w:rsidRPr="00AC2DBB">
        <w:rPr>
          <w:rFonts w:ascii="Times New Roman" w:hAnsi="Times New Roman" w:cs="Times New Roman"/>
          <w:color w:val="000000"/>
          <w:sz w:val="24"/>
          <w:szCs w:val="24"/>
        </w:rPr>
        <w:tab/>
        <w:t>На уровне среднего общего образования практическая часть реализована на 99 процентов.</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Запланированные контрольные работы на уровне начального общего образования выполнены на 99 процентов. На уровне основного общего образования контрольные работы выполнены на 99 процентов. На уровне среднего общего образования выполнены все запланированные контрольные работы.</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Выводы:</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 Рабочие программы предметов учебного плана по уровням образования реализованы на 99 процентов. Отступление от прохождения программы скорректировано за счет уплотнения учебного материала.</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Практическая часть рабочих программ реализована полностью. В 8-х классах по физике не пройдена практическая работа по теме «Лабораторная работа № 7 "Определение центра тяжести плоской пластины"», по географии в 7 «Б» классе по теме «Практическая работа № 9 "Обозначение на контурной карте главных форм рельефа и месторождений полезных ископаемых"».</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lastRenderedPageBreak/>
        <w:t>3. Текущий контроль по предметам выполнен в полном объеме. Не проведены контрольные работы</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Рекомендации:</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 Заместителю директора по учебно-воспитательной работе Лукиной М.А.</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1.1. Ознакомить педагогический коллектив с результатами анализа выполнения рабочих программ за 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учебный год в срок до 06.06.202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w:t>
      </w:r>
      <w:r w:rsidRPr="00AC2DBB">
        <w:rPr>
          <w:rFonts w:ascii="Times New Roman" w:hAnsi="Times New Roman" w:cs="Times New Roman"/>
          <w:sz w:val="24"/>
          <w:szCs w:val="24"/>
        </w:rPr>
        <w:br/>
      </w:r>
      <w:r w:rsidRPr="00AC2DBB">
        <w:rPr>
          <w:rFonts w:ascii="Times New Roman" w:hAnsi="Times New Roman" w:cs="Times New Roman"/>
          <w:color w:val="000000"/>
          <w:sz w:val="24"/>
          <w:szCs w:val="24"/>
        </w:rPr>
        <w:t>1.2. Проконтролировать включение практических и контрольных работ, которые были не пройдены, в планирование на следующий учебный год на уровне образования в срок до 26.08.202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1.3. Ознакомить педагогов с примерными учебными планами на 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учебный год в срок до 06.06.202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 чтобы педагоги смогли скорректировать часы в рабочих программах.</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1.4. Запланировать по итогам анализа рабочих программ педагогов мероприятия внутришкольного контроля на новый, 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учебный год.</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 Учителям-предметникам:</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2.2. Актуализировать рабочие программы учебных предметов для 2–4-х, 6–9-х и 10–11-х классов в соответствии с учебными планами и календарными учебными графиками на 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учебный год в срок до 26.08.202</w:t>
      </w:r>
      <w:r w:rsidR="00611245">
        <w:rPr>
          <w:rFonts w:ascii="Times New Roman" w:hAnsi="Times New Roman" w:cs="Times New Roman"/>
          <w:color w:val="000000"/>
          <w:sz w:val="24"/>
          <w:szCs w:val="24"/>
        </w:rPr>
        <w:t>4</w:t>
      </w:r>
      <w:r w:rsidRPr="00AC2DBB">
        <w:rPr>
          <w:rFonts w:ascii="Times New Roman" w:hAnsi="Times New Roman" w:cs="Times New Roman"/>
          <w:color w:val="000000"/>
          <w:sz w:val="24"/>
          <w:szCs w:val="24"/>
        </w:rPr>
        <w:t>. Актуализировать тематическое планирование в программах с учетом рабочей программы воспитания.</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2.3. Разработать рабочие программы по предметам учебного плана для 1-х и 5-х классов на 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учебный год в соответствии с требованиями ФГОС НОО-2021 и ФГОС ООО-2021, с учетом примерных ООП и положения о рабочей программе в срок до 24.06.202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 Руководителям методических объединений:</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3.1. Провести заседания методических объединений по разработке рабочих программ на 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учебный год с учетом данных рекомендаций в соответствии с положением о рабочей программе в срок до 24.06.202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3.2. Провести методические семинары для учителей начальной школы и 5–9-х классов на тему «Разработка рабочей программы в соответствии с требованиями новых ФГОС и с учетом примерных ООП» до 01.06.202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w:t>
      </w:r>
    </w:p>
    <w:p w:rsidR="00262B7D" w:rsidRPr="00AC2DBB" w:rsidRDefault="00262B7D"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3.3. Рассмотреть рабочие программы педагогов на соответствие требованиям ФГОС на 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/2</w:t>
      </w:r>
      <w:r w:rsidR="00611245">
        <w:rPr>
          <w:rFonts w:ascii="Times New Roman" w:hAnsi="Times New Roman" w:cs="Times New Roman"/>
          <w:color w:val="000000"/>
          <w:sz w:val="24"/>
          <w:szCs w:val="24"/>
        </w:rPr>
        <w:t>4</w:t>
      </w:r>
      <w:r w:rsidRPr="00AC2DBB">
        <w:rPr>
          <w:rFonts w:ascii="Times New Roman" w:hAnsi="Times New Roman" w:cs="Times New Roman"/>
          <w:color w:val="000000"/>
          <w:sz w:val="24"/>
          <w:szCs w:val="24"/>
        </w:rPr>
        <w:t xml:space="preserve"> учебный год в срок до 26.08.202</w:t>
      </w:r>
      <w:r w:rsidR="00611245">
        <w:rPr>
          <w:rFonts w:ascii="Times New Roman" w:hAnsi="Times New Roman" w:cs="Times New Roman"/>
          <w:color w:val="000000"/>
          <w:sz w:val="24"/>
          <w:szCs w:val="24"/>
        </w:rPr>
        <w:t>3</w:t>
      </w:r>
    </w:p>
    <w:p w:rsidR="0043059C" w:rsidRPr="00AC2DBB" w:rsidRDefault="00427877"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9.3.</w:t>
      </w:r>
      <w:r w:rsidR="00397419" w:rsidRPr="00AC2DBB">
        <w:rPr>
          <w:rFonts w:ascii="Times New Roman" w:hAnsi="Times New Roman" w:cs="Times New Roman"/>
          <w:b/>
          <w:color w:val="000000"/>
          <w:sz w:val="24"/>
          <w:szCs w:val="24"/>
        </w:rPr>
        <w:t>Анализ качества проведения педагогических советов</w:t>
      </w:r>
    </w:p>
    <w:p w:rsidR="0043059C" w:rsidRPr="00AC2DBB" w:rsidRDefault="0043059C"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ab/>
        <w:t>Проведенные в 202</w:t>
      </w:r>
      <w:r w:rsidR="00611245">
        <w:rPr>
          <w:rFonts w:ascii="Times New Roman" w:hAnsi="Times New Roman" w:cs="Times New Roman"/>
          <w:color w:val="000000"/>
          <w:sz w:val="24"/>
          <w:szCs w:val="24"/>
        </w:rPr>
        <w:t>2</w:t>
      </w:r>
      <w:r w:rsidRPr="00AC2DBB">
        <w:rPr>
          <w:rFonts w:ascii="Times New Roman" w:hAnsi="Times New Roman" w:cs="Times New Roman"/>
          <w:color w:val="000000"/>
          <w:sz w:val="24"/>
          <w:szCs w:val="24"/>
        </w:rPr>
        <w:t>-202</w:t>
      </w:r>
      <w:r w:rsidR="00611245">
        <w:rPr>
          <w:rFonts w:ascii="Times New Roman" w:hAnsi="Times New Roman" w:cs="Times New Roman"/>
          <w:color w:val="000000"/>
          <w:sz w:val="24"/>
          <w:szCs w:val="24"/>
        </w:rPr>
        <w:t>3</w:t>
      </w:r>
      <w:r w:rsidRPr="00AC2DBB">
        <w:rPr>
          <w:rFonts w:ascii="Times New Roman" w:hAnsi="Times New Roman" w:cs="Times New Roman"/>
          <w:color w:val="000000"/>
          <w:sz w:val="24"/>
          <w:szCs w:val="24"/>
        </w:rPr>
        <w:t xml:space="preserve"> учебном году педсоветы способствовали успешной организации учебно-воспитательного процесса в школе. Своевременно были выявлены недостатки в работе отдельных учителей, проанализированы причины неуспеваемости учащихся или уменьшения процента качества знаний по предметам и параллелям классов, определены формы контроля. </w:t>
      </w:r>
    </w:p>
    <w:p w:rsidR="00397419" w:rsidRPr="00AC2DBB" w:rsidRDefault="00397419"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Раздел 10. Задачи на новый учебный год</w:t>
      </w:r>
    </w:p>
    <w:p w:rsidR="00397419" w:rsidRPr="00AC2DBB" w:rsidRDefault="00373864" w:rsidP="00AC2DBB">
      <w:pPr>
        <w:spacing w:after="0" w:line="240" w:lineRule="auto"/>
        <w:jc w:val="both"/>
        <w:rPr>
          <w:rFonts w:ascii="Times New Roman" w:hAnsi="Times New Roman" w:cs="Times New Roman"/>
          <w:b/>
          <w:color w:val="000000"/>
          <w:sz w:val="24"/>
          <w:szCs w:val="24"/>
        </w:rPr>
      </w:pPr>
      <w:r w:rsidRPr="00AC2DBB">
        <w:rPr>
          <w:rFonts w:ascii="Times New Roman" w:hAnsi="Times New Roman" w:cs="Times New Roman"/>
          <w:b/>
          <w:color w:val="000000"/>
          <w:sz w:val="24"/>
          <w:szCs w:val="24"/>
        </w:rPr>
        <w:t>10.1.</w:t>
      </w:r>
      <w:r w:rsidR="00397419" w:rsidRPr="00AC2DBB">
        <w:rPr>
          <w:rFonts w:ascii="Times New Roman" w:hAnsi="Times New Roman" w:cs="Times New Roman"/>
          <w:b/>
          <w:color w:val="000000"/>
          <w:sz w:val="24"/>
          <w:szCs w:val="24"/>
        </w:rPr>
        <w:t>Выводы о реализации задач работы ОО за прошедший учебный год. Задачи на новый учебный год</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Цель работы школы в 202</w:t>
      </w:r>
      <w:r w:rsidR="00611245">
        <w:rPr>
          <w:rFonts w:ascii="Times New Roman" w:hAnsi="Times New Roman" w:cs="Times New Roman"/>
          <w:b/>
          <w:bCs/>
          <w:color w:val="000000"/>
          <w:sz w:val="24"/>
          <w:szCs w:val="24"/>
        </w:rPr>
        <w:t>2</w:t>
      </w:r>
      <w:r w:rsidRPr="00AC2DBB">
        <w:rPr>
          <w:rFonts w:ascii="Times New Roman" w:hAnsi="Times New Roman" w:cs="Times New Roman"/>
          <w:b/>
          <w:bCs/>
          <w:color w:val="000000"/>
          <w:sz w:val="24"/>
          <w:szCs w:val="24"/>
        </w:rPr>
        <w:t>–202</w:t>
      </w:r>
      <w:r w:rsidR="00611245">
        <w:rPr>
          <w:rFonts w:ascii="Times New Roman" w:hAnsi="Times New Roman" w:cs="Times New Roman"/>
          <w:b/>
          <w:bCs/>
          <w:color w:val="000000"/>
          <w:sz w:val="24"/>
          <w:szCs w:val="24"/>
        </w:rPr>
        <w:t>3</w:t>
      </w:r>
      <w:r w:rsidRPr="00AC2DBB">
        <w:rPr>
          <w:rFonts w:ascii="Times New Roman" w:hAnsi="Times New Roman" w:cs="Times New Roman"/>
          <w:b/>
          <w:bCs/>
          <w:color w:val="000000"/>
          <w:sz w:val="24"/>
          <w:szCs w:val="24"/>
        </w:rPr>
        <w:t xml:space="preserve"> учебном году: </w:t>
      </w:r>
      <w:r w:rsidRPr="00AC2DBB">
        <w:rPr>
          <w:rFonts w:ascii="Times New Roman" w:hAnsi="Times New Roman" w:cs="Times New Roman"/>
          <w:color w:val="000000"/>
          <w:sz w:val="24"/>
          <w:szCs w:val="24"/>
        </w:rPr>
        <w:t>формирование модели современной школы, ориентированной на качественное обучение и воспитание детей, способных к активному интеллектуальному труду; формирующей ключевые компетенции, обеспечивающие социализацию и адаптацию для профессионального самоопределения в будущем.</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Для достижения цели были определены следующие задачи:</w:t>
      </w:r>
    </w:p>
    <w:p w:rsidR="00BB4F96" w:rsidRPr="00AC2DBB" w:rsidRDefault="00BB4F96" w:rsidP="00AC2DBB">
      <w:pPr>
        <w:numPr>
          <w:ilvl w:val="0"/>
          <w:numId w:val="1"/>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совершенствовать систему управления школы в рамках требований Федерального закона «Об образовании в Российской Федерации»;</w:t>
      </w:r>
    </w:p>
    <w:p w:rsidR="00BB4F96" w:rsidRPr="00AC2DBB" w:rsidRDefault="00BB4F96" w:rsidP="00AC2DBB">
      <w:pPr>
        <w:numPr>
          <w:ilvl w:val="0"/>
          <w:numId w:val="1"/>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обеспечить выполнение требований федеральных государственных образовательных стандартов общего образования (по уровням образования);</w:t>
      </w:r>
    </w:p>
    <w:p w:rsidR="00BB4F96" w:rsidRPr="00AC2DBB" w:rsidRDefault="00BB4F96" w:rsidP="00AC2DBB">
      <w:pPr>
        <w:numPr>
          <w:ilvl w:val="0"/>
          <w:numId w:val="1"/>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сохранять и укреплять физическое и психическое здоровье обучающихся;</w:t>
      </w:r>
    </w:p>
    <w:p w:rsidR="00BB4F96" w:rsidRPr="00AC2DBB" w:rsidRDefault="00BB4F96" w:rsidP="00AC2DBB">
      <w:pPr>
        <w:numPr>
          <w:ilvl w:val="0"/>
          <w:numId w:val="1"/>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повышать качество образовательных результатов обучающихся;</w:t>
      </w:r>
    </w:p>
    <w:p w:rsidR="00BB4F96" w:rsidRPr="00AC2DBB" w:rsidRDefault="00BB4F96" w:rsidP="00AC2DBB">
      <w:pPr>
        <w:numPr>
          <w:ilvl w:val="0"/>
          <w:numId w:val="1"/>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модернизировать систему контроля условий и образовательной деятельности;</w:t>
      </w:r>
    </w:p>
    <w:p w:rsidR="00373864"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lastRenderedPageBreak/>
        <w:t xml:space="preserve">Вывод: </w:t>
      </w:r>
      <w:r w:rsidRPr="00AC2DBB">
        <w:rPr>
          <w:rFonts w:ascii="Times New Roman" w:hAnsi="Times New Roman" w:cs="Times New Roman"/>
          <w:color w:val="000000"/>
          <w:sz w:val="24"/>
          <w:szCs w:val="24"/>
        </w:rPr>
        <w:t xml:space="preserve">цель работы школы была достигнута не в полном объеме, так как часть задач осталась нереализованной. Задачи не были реализованы из-за введения регионом ограничительных мер в связи с пандемией коронавируса (дистанционное обучение в период с 7 по 23 ноября 2021 года) и введением нерабочих дней с 30 октября по 7 ноября 2021 года по Указу Президента от 20.10.2021 № 595. </w:t>
      </w:r>
    </w:p>
    <w:p w:rsidR="00BB4F96" w:rsidRPr="00AC2DBB" w:rsidRDefault="00373864"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10.2</w:t>
      </w:r>
      <w:r w:rsidR="00BB4F96" w:rsidRPr="00AC2DBB">
        <w:rPr>
          <w:rFonts w:ascii="Times New Roman" w:hAnsi="Times New Roman" w:cs="Times New Roman"/>
          <w:b/>
          <w:bCs/>
          <w:color w:val="000000"/>
          <w:sz w:val="24"/>
          <w:szCs w:val="24"/>
        </w:rPr>
        <w:t>. Цели и задачи на 202</w:t>
      </w:r>
      <w:r w:rsidR="00611245">
        <w:rPr>
          <w:rFonts w:ascii="Times New Roman" w:hAnsi="Times New Roman" w:cs="Times New Roman"/>
          <w:b/>
          <w:bCs/>
          <w:color w:val="000000"/>
          <w:sz w:val="24"/>
          <w:szCs w:val="24"/>
        </w:rPr>
        <w:t>3</w:t>
      </w:r>
      <w:r w:rsidR="00BB4F96" w:rsidRPr="00AC2DBB">
        <w:rPr>
          <w:rFonts w:ascii="Times New Roman" w:hAnsi="Times New Roman" w:cs="Times New Roman"/>
          <w:b/>
          <w:bCs/>
          <w:color w:val="000000"/>
          <w:sz w:val="24"/>
          <w:szCs w:val="24"/>
        </w:rPr>
        <w:t>/2</w:t>
      </w:r>
      <w:r w:rsidR="00611245">
        <w:rPr>
          <w:rFonts w:ascii="Times New Roman" w:hAnsi="Times New Roman" w:cs="Times New Roman"/>
          <w:b/>
          <w:bCs/>
          <w:color w:val="000000"/>
          <w:sz w:val="24"/>
          <w:szCs w:val="24"/>
        </w:rPr>
        <w:t xml:space="preserve">4 </w:t>
      </w:r>
      <w:r w:rsidR="00BB4F96" w:rsidRPr="00AC2DBB">
        <w:rPr>
          <w:rFonts w:ascii="Times New Roman" w:hAnsi="Times New Roman" w:cs="Times New Roman"/>
          <w:b/>
          <w:bCs/>
          <w:color w:val="000000"/>
          <w:sz w:val="24"/>
          <w:szCs w:val="24"/>
        </w:rPr>
        <w:t>учебный год</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Цель работы школы в 202</w:t>
      </w:r>
      <w:r w:rsidR="00611245">
        <w:rPr>
          <w:rFonts w:ascii="Times New Roman" w:hAnsi="Times New Roman" w:cs="Times New Roman"/>
          <w:b/>
          <w:bCs/>
          <w:color w:val="000000"/>
          <w:sz w:val="24"/>
          <w:szCs w:val="24"/>
        </w:rPr>
        <w:t>3</w:t>
      </w:r>
      <w:r w:rsidRPr="00AC2DBB">
        <w:rPr>
          <w:rFonts w:ascii="Times New Roman" w:hAnsi="Times New Roman" w:cs="Times New Roman"/>
          <w:b/>
          <w:bCs/>
          <w:color w:val="000000"/>
          <w:sz w:val="24"/>
          <w:szCs w:val="24"/>
        </w:rPr>
        <w:t>/2</w:t>
      </w:r>
      <w:r w:rsidR="00611245">
        <w:rPr>
          <w:rFonts w:ascii="Times New Roman" w:hAnsi="Times New Roman" w:cs="Times New Roman"/>
          <w:b/>
          <w:bCs/>
          <w:color w:val="000000"/>
          <w:sz w:val="24"/>
          <w:szCs w:val="24"/>
        </w:rPr>
        <w:t>4</w:t>
      </w:r>
      <w:r w:rsidRPr="00AC2DBB">
        <w:rPr>
          <w:rFonts w:ascii="Times New Roman" w:hAnsi="Times New Roman" w:cs="Times New Roman"/>
          <w:b/>
          <w:bCs/>
          <w:color w:val="000000"/>
          <w:sz w:val="24"/>
          <w:szCs w:val="24"/>
        </w:rPr>
        <w:t xml:space="preserve"> учебном году: </w:t>
      </w:r>
      <w:r w:rsidRPr="00AC2DBB">
        <w:rPr>
          <w:rFonts w:ascii="Times New Roman" w:hAnsi="Times New Roman" w:cs="Times New Roman"/>
          <w:color w:val="000000"/>
          <w:sz w:val="24"/>
          <w:szCs w:val="24"/>
        </w:rPr>
        <w:t>повышение качества образовательных результатов обучающихся и реализация модели современной школы, ориентированной на качественное обучение и воспитание детей, способных к активному интеллектуальному труду; формирующей ключевые компетенции, обеспечивающие социализацию и адаптацию для профессионального самоопределения в будущем.</w:t>
      </w:r>
    </w:p>
    <w:p w:rsidR="00BB4F96" w:rsidRPr="00AC2DBB" w:rsidRDefault="00BB4F96" w:rsidP="00AC2DBB">
      <w:pPr>
        <w:spacing w:after="0" w:line="240" w:lineRule="auto"/>
        <w:jc w:val="both"/>
        <w:rPr>
          <w:rFonts w:ascii="Times New Roman" w:hAnsi="Times New Roman" w:cs="Times New Roman"/>
          <w:color w:val="000000"/>
          <w:sz w:val="24"/>
          <w:szCs w:val="24"/>
        </w:rPr>
      </w:pPr>
      <w:r w:rsidRPr="00AC2DBB">
        <w:rPr>
          <w:rFonts w:ascii="Times New Roman" w:hAnsi="Times New Roman" w:cs="Times New Roman"/>
          <w:b/>
          <w:bCs/>
          <w:color w:val="000000"/>
          <w:sz w:val="24"/>
          <w:szCs w:val="24"/>
        </w:rPr>
        <w:t>Для достижения поставленных целей запланированы задачи на 202</w:t>
      </w:r>
      <w:r w:rsidR="00611245">
        <w:rPr>
          <w:rFonts w:ascii="Times New Roman" w:hAnsi="Times New Roman" w:cs="Times New Roman"/>
          <w:b/>
          <w:bCs/>
          <w:color w:val="000000"/>
          <w:sz w:val="24"/>
          <w:szCs w:val="24"/>
        </w:rPr>
        <w:t>3</w:t>
      </w:r>
      <w:r w:rsidRPr="00AC2DBB">
        <w:rPr>
          <w:rFonts w:ascii="Times New Roman" w:hAnsi="Times New Roman" w:cs="Times New Roman"/>
          <w:b/>
          <w:bCs/>
          <w:color w:val="000000"/>
          <w:sz w:val="24"/>
          <w:szCs w:val="24"/>
        </w:rPr>
        <w:t>/2</w:t>
      </w:r>
      <w:r w:rsidR="00611245">
        <w:rPr>
          <w:rFonts w:ascii="Times New Roman" w:hAnsi="Times New Roman" w:cs="Times New Roman"/>
          <w:b/>
          <w:bCs/>
          <w:color w:val="000000"/>
          <w:sz w:val="24"/>
          <w:szCs w:val="24"/>
        </w:rPr>
        <w:t>4</w:t>
      </w:r>
      <w:r w:rsidRPr="00AC2DBB">
        <w:rPr>
          <w:rFonts w:ascii="Times New Roman" w:hAnsi="Times New Roman" w:cs="Times New Roman"/>
          <w:b/>
          <w:bCs/>
          <w:color w:val="000000"/>
          <w:sz w:val="24"/>
          <w:szCs w:val="24"/>
        </w:rPr>
        <w:t xml:space="preserve"> учебный год:</w:t>
      </w:r>
    </w:p>
    <w:p w:rsidR="00BB4F96" w:rsidRPr="00AC2DBB" w:rsidRDefault="00BB4F96" w:rsidP="00AC2DBB">
      <w:pPr>
        <w:numPr>
          <w:ilvl w:val="0"/>
          <w:numId w:val="2"/>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совершенствовать систему управления школы в рамках требований Федерального закона «Об образовании в Российской Федерации»;</w:t>
      </w:r>
    </w:p>
    <w:p w:rsidR="00BB4F96" w:rsidRPr="00AC2DBB" w:rsidRDefault="00BB4F96" w:rsidP="00AC2DBB">
      <w:pPr>
        <w:numPr>
          <w:ilvl w:val="0"/>
          <w:numId w:val="2"/>
        </w:numPr>
        <w:spacing w:before="100" w:beforeAutospacing="1" w:after="0"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обеспечить выполнение требований федеральных государственных образовательных стандартов общего образования (по уровням образования);</w:t>
      </w:r>
    </w:p>
    <w:p w:rsidR="00BB4F96" w:rsidRPr="00AC2DBB" w:rsidRDefault="00BB4F96" w:rsidP="00AC2DBB">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обеспечить внедрение новых ФГОС НОО и ООО, начать реализацию основных образовательных программ на уровне НОО и ООО, разработанных в соответствии с требованиями новых ФГОС;</w:t>
      </w:r>
    </w:p>
    <w:p w:rsidR="00BB4F96" w:rsidRPr="00AC2DBB" w:rsidRDefault="00BB4F96" w:rsidP="00AC2DBB">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сохранять и укреплять физическое и психическое здоровье обучающихся;</w:t>
      </w:r>
    </w:p>
    <w:p w:rsidR="00BB4F96" w:rsidRPr="00AC2DBB" w:rsidRDefault="00BB4F96" w:rsidP="00AC2DBB">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создавать условия для реализации личных творческих способностей обучающихся в процессе исследовательской и поисковой деятельности за счет профессионального роста педагогов, активизации их творческого потенциала, повышения эффективности учебных занятий и внеурочной деятельности;</w:t>
      </w:r>
    </w:p>
    <w:p w:rsidR="00BB4F96" w:rsidRPr="00AC2DBB" w:rsidRDefault="00BB4F96" w:rsidP="00AC2DBB">
      <w:pPr>
        <w:numPr>
          <w:ilvl w:val="0"/>
          <w:numId w:val="2"/>
        </w:numPr>
        <w:spacing w:before="100" w:beforeAutospacing="1" w:after="100" w:afterAutospacing="1" w:line="240" w:lineRule="auto"/>
        <w:ind w:left="780" w:right="180"/>
        <w:contextualSpacing/>
        <w:jc w:val="both"/>
        <w:rPr>
          <w:rFonts w:ascii="Times New Roman" w:hAnsi="Times New Roman" w:cs="Times New Roman"/>
          <w:color w:val="000000"/>
          <w:sz w:val="24"/>
          <w:szCs w:val="24"/>
        </w:rPr>
      </w:pPr>
      <w:r w:rsidRPr="00AC2DBB">
        <w:rPr>
          <w:rFonts w:ascii="Times New Roman" w:hAnsi="Times New Roman" w:cs="Times New Roman"/>
          <w:color w:val="000000"/>
          <w:sz w:val="24"/>
          <w:szCs w:val="24"/>
        </w:rPr>
        <w:t>укреплять материально-техническую и учебно-методическую базы школы для создания современных условий для обучения и воспитания обучающихся, охраны их здоровья.</w:t>
      </w:r>
    </w:p>
    <w:p w:rsidR="00BB4F96" w:rsidRPr="00AC2DBB" w:rsidRDefault="00BB4F96" w:rsidP="00AC2DBB">
      <w:pPr>
        <w:spacing w:line="240" w:lineRule="auto"/>
        <w:ind w:left="780" w:right="180"/>
        <w:jc w:val="both"/>
        <w:rPr>
          <w:rFonts w:ascii="Times New Roman" w:hAnsi="Times New Roman" w:cs="Times New Roman"/>
          <w:color w:val="000000"/>
          <w:sz w:val="24"/>
          <w:szCs w:val="24"/>
        </w:rPr>
      </w:pPr>
    </w:p>
    <w:p w:rsidR="00BB4F96" w:rsidRPr="00AC2DBB" w:rsidRDefault="00BB4F96" w:rsidP="00AC2DBB">
      <w:pPr>
        <w:spacing w:line="240" w:lineRule="auto"/>
        <w:jc w:val="both"/>
        <w:rPr>
          <w:rFonts w:ascii="Times New Roman" w:hAnsi="Times New Roman" w:cs="Times New Roman"/>
          <w:b/>
          <w:sz w:val="24"/>
          <w:szCs w:val="24"/>
        </w:rPr>
      </w:pPr>
    </w:p>
    <w:sectPr w:rsidR="00BB4F96" w:rsidRPr="00AC2DBB" w:rsidSect="00AC2DB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969" w:rsidRDefault="003A7969" w:rsidP="002F389F">
      <w:pPr>
        <w:spacing w:after="0" w:line="240" w:lineRule="auto"/>
      </w:pPr>
      <w:r>
        <w:separator/>
      </w:r>
    </w:p>
  </w:endnote>
  <w:endnote w:type="continuationSeparator" w:id="1">
    <w:p w:rsidR="003A7969" w:rsidRDefault="003A7969" w:rsidP="002F3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Noto Sans Symbols">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969" w:rsidRDefault="003A7969" w:rsidP="002F389F">
      <w:pPr>
        <w:spacing w:after="0" w:line="240" w:lineRule="auto"/>
      </w:pPr>
      <w:r>
        <w:separator/>
      </w:r>
    </w:p>
  </w:footnote>
  <w:footnote w:type="continuationSeparator" w:id="1">
    <w:p w:rsidR="003A7969" w:rsidRDefault="003A7969" w:rsidP="002F3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509"/>
    <w:multiLevelType w:val="hybridMultilevel"/>
    <w:tmpl w:val="37DA2DA2"/>
    <w:lvl w:ilvl="0" w:tplc="F96405AA">
      <w:start w:val="1"/>
      <w:numFmt w:val="decimal"/>
      <w:lvlText w:val="%1."/>
      <w:lvlJc w:val="left"/>
    </w:lvl>
    <w:lvl w:ilvl="1" w:tplc="BAA49D7C">
      <w:numFmt w:val="decimal"/>
      <w:lvlText w:val=""/>
      <w:lvlJc w:val="left"/>
    </w:lvl>
    <w:lvl w:ilvl="2" w:tplc="07A45D2E">
      <w:numFmt w:val="decimal"/>
      <w:lvlText w:val=""/>
      <w:lvlJc w:val="left"/>
    </w:lvl>
    <w:lvl w:ilvl="3" w:tplc="1E3A136E">
      <w:numFmt w:val="decimal"/>
      <w:lvlText w:val=""/>
      <w:lvlJc w:val="left"/>
    </w:lvl>
    <w:lvl w:ilvl="4" w:tplc="DD5CB7CC">
      <w:numFmt w:val="decimal"/>
      <w:lvlText w:val=""/>
      <w:lvlJc w:val="left"/>
    </w:lvl>
    <w:lvl w:ilvl="5" w:tplc="A984ACBA">
      <w:numFmt w:val="decimal"/>
      <w:lvlText w:val=""/>
      <w:lvlJc w:val="left"/>
    </w:lvl>
    <w:lvl w:ilvl="6" w:tplc="085648E2">
      <w:numFmt w:val="decimal"/>
      <w:lvlText w:val=""/>
      <w:lvlJc w:val="left"/>
    </w:lvl>
    <w:lvl w:ilvl="7" w:tplc="9168A95E">
      <w:numFmt w:val="decimal"/>
      <w:lvlText w:val=""/>
      <w:lvlJc w:val="left"/>
    </w:lvl>
    <w:lvl w:ilvl="8" w:tplc="EFF06412">
      <w:numFmt w:val="decimal"/>
      <w:lvlText w:val=""/>
      <w:lvlJc w:val="left"/>
    </w:lvl>
  </w:abstractNum>
  <w:abstractNum w:abstractNumId="1">
    <w:nsid w:val="003A65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843B34"/>
    <w:multiLevelType w:val="hybridMultilevel"/>
    <w:tmpl w:val="FB4E8A2E"/>
    <w:lvl w:ilvl="0" w:tplc="8C7A95B8">
      <w:numFmt w:val="bullet"/>
      <w:lvlText w:val="-"/>
      <w:lvlJc w:val="left"/>
      <w:pPr>
        <w:ind w:left="804" w:hanging="140"/>
      </w:pPr>
      <w:rPr>
        <w:rFonts w:ascii="Times New Roman" w:eastAsia="Times New Roman" w:hAnsi="Times New Roman" w:cs="Times New Roman" w:hint="default"/>
        <w:w w:val="100"/>
        <w:sz w:val="24"/>
        <w:szCs w:val="24"/>
        <w:lang w:val="ru-RU" w:eastAsia="en-US" w:bidi="ar-SA"/>
      </w:rPr>
    </w:lvl>
    <w:lvl w:ilvl="1" w:tplc="4E08F350">
      <w:numFmt w:val="bullet"/>
      <w:lvlText w:val="•"/>
      <w:lvlJc w:val="left"/>
      <w:pPr>
        <w:ind w:left="1808" w:hanging="140"/>
      </w:pPr>
      <w:rPr>
        <w:rFonts w:hint="default"/>
        <w:lang w:val="ru-RU" w:eastAsia="en-US" w:bidi="ar-SA"/>
      </w:rPr>
    </w:lvl>
    <w:lvl w:ilvl="2" w:tplc="EA2E641A">
      <w:numFmt w:val="bullet"/>
      <w:lvlText w:val="•"/>
      <w:lvlJc w:val="left"/>
      <w:pPr>
        <w:ind w:left="2817" w:hanging="140"/>
      </w:pPr>
      <w:rPr>
        <w:rFonts w:hint="default"/>
        <w:lang w:val="ru-RU" w:eastAsia="en-US" w:bidi="ar-SA"/>
      </w:rPr>
    </w:lvl>
    <w:lvl w:ilvl="3" w:tplc="CABAB93C">
      <w:numFmt w:val="bullet"/>
      <w:lvlText w:val="•"/>
      <w:lvlJc w:val="left"/>
      <w:pPr>
        <w:ind w:left="3825" w:hanging="140"/>
      </w:pPr>
      <w:rPr>
        <w:rFonts w:hint="default"/>
        <w:lang w:val="ru-RU" w:eastAsia="en-US" w:bidi="ar-SA"/>
      </w:rPr>
    </w:lvl>
    <w:lvl w:ilvl="4" w:tplc="DF8A5B8C">
      <w:numFmt w:val="bullet"/>
      <w:lvlText w:val="•"/>
      <w:lvlJc w:val="left"/>
      <w:pPr>
        <w:ind w:left="4834" w:hanging="140"/>
      </w:pPr>
      <w:rPr>
        <w:rFonts w:hint="default"/>
        <w:lang w:val="ru-RU" w:eastAsia="en-US" w:bidi="ar-SA"/>
      </w:rPr>
    </w:lvl>
    <w:lvl w:ilvl="5" w:tplc="A244734A">
      <w:numFmt w:val="bullet"/>
      <w:lvlText w:val="•"/>
      <w:lvlJc w:val="left"/>
      <w:pPr>
        <w:ind w:left="5842" w:hanging="140"/>
      </w:pPr>
      <w:rPr>
        <w:rFonts w:hint="default"/>
        <w:lang w:val="ru-RU" w:eastAsia="en-US" w:bidi="ar-SA"/>
      </w:rPr>
    </w:lvl>
    <w:lvl w:ilvl="6" w:tplc="760878E8">
      <w:numFmt w:val="bullet"/>
      <w:lvlText w:val="•"/>
      <w:lvlJc w:val="left"/>
      <w:pPr>
        <w:ind w:left="6851" w:hanging="140"/>
      </w:pPr>
      <w:rPr>
        <w:rFonts w:hint="default"/>
        <w:lang w:val="ru-RU" w:eastAsia="en-US" w:bidi="ar-SA"/>
      </w:rPr>
    </w:lvl>
    <w:lvl w:ilvl="7" w:tplc="DF068570">
      <w:numFmt w:val="bullet"/>
      <w:lvlText w:val="•"/>
      <w:lvlJc w:val="left"/>
      <w:pPr>
        <w:ind w:left="7859" w:hanging="140"/>
      </w:pPr>
      <w:rPr>
        <w:rFonts w:hint="default"/>
        <w:lang w:val="ru-RU" w:eastAsia="en-US" w:bidi="ar-SA"/>
      </w:rPr>
    </w:lvl>
    <w:lvl w:ilvl="8" w:tplc="8D36E5FC">
      <w:numFmt w:val="bullet"/>
      <w:lvlText w:val="•"/>
      <w:lvlJc w:val="left"/>
      <w:pPr>
        <w:ind w:left="8868" w:hanging="140"/>
      </w:pPr>
      <w:rPr>
        <w:rFonts w:hint="default"/>
        <w:lang w:val="ru-RU" w:eastAsia="en-US" w:bidi="ar-SA"/>
      </w:rPr>
    </w:lvl>
  </w:abstractNum>
  <w:abstractNum w:abstractNumId="3">
    <w:nsid w:val="05B92742"/>
    <w:multiLevelType w:val="hybridMultilevel"/>
    <w:tmpl w:val="EE1AFE04"/>
    <w:lvl w:ilvl="0" w:tplc="944237C6">
      <w:start w:val="4"/>
      <w:numFmt w:val="decimal"/>
      <w:lvlText w:val="%1"/>
      <w:lvlJc w:val="left"/>
      <w:pPr>
        <w:ind w:left="3980" w:hanging="490"/>
      </w:pPr>
      <w:rPr>
        <w:lang w:val="ru-RU" w:eastAsia="en-US" w:bidi="ar-SA"/>
      </w:rPr>
    </w:lvl>
    <w:lvl w:ilvl="1" w:tplc="FBF8F034">
      <w:numFmt w:val="none"/>
      <w:lvlText w:val=""/>
      <w:lvlJc w:val="left"/>
      <w:pPr>
        <w:tabs>
          <w:tab w:val="num" w:pos="360"/>
        </w:tabs>
        <w:ind w:left="0" w:firstLine="0"/>
      </w:pPr>
    </w:lvl>
    <w:lvl w:ilvl="2" w:tplc="ACD04898">
      <w:numFmt w:val="bullet"/>
      <w:lvlText w:val="•"/>
      <w:lvlJc w:val="left"/>
      <w:pPr>
        <w:ind w:left="5361" w:hanging="490"/>
      </w:pPr>
      <w:rPr>
        <w:lang w:val="ru-RU" w:eastAsia="en-US" w:bidi="ar-SA"/>
      </w:rPr>
    </w:lvl>
    <w:lvl w:ilvl="3" w:tplc="57CA6578">
      <w:numFmt w:val="bullet"/>
      <w:lvlText w:val="•"/>
      <w:lvlJc w:val="left"/>
      <w:pPr>
        <w:ind w:left="6051" w:hanging="490"/>
      </w:pPr>
      <w:rPr>
        <w:lang w:val="ru-RU" w:eastAsia="en-US" w:bidi="ar-SA"/>
      </w:rPr>
    </w:lvl>
    <w:lvl w:ilvl="4" w:tplc="1EA2859E">
      <w:numFmt w:val="bullet"/>
      <w:lvlText w:val="•"/>
      <w:lvlJc w:val="left"/>
      <w:pPr>
        <w:ind w:left="6742" w:hanging="490"/>
      </w:pPr>
      <w:rPr>
        <w:lang w:val="ru-RU" w:eastAsia="en-US" w:bidi="ar-SA"/>
      </w:rPr>
    </w:lvl>
    <w:lvl w:ilvl="5" w:tplc="6436F222">
      <w:numFmt w:val="bullet"/>
      <w:lvlText w:val="•"/>
      <w:lvlJc w:val="left"/>
      <w:pPr>
        <w:ind w:left="7432" w:hanging="490"/>
      </w:pPr>
      <w:rPr>
        <w:lang w:val="ru-RU" w:eastAsia="en-US" w:bidi="ar-SA"/>
      </w:rPr>
    </w:lvl>
    <w:lvl w:ilvl="6" w:tplc="AD7A959A">
      <w:numFmt w:val="bullet"/>
      <w:lvlText w:val="•"/>
      <w:lvlJc w:val="left"/>
      <w:pPr>
        <w:ind w:left="8123" w:hanging="490"/>
      </w:pPr>
      <w:rPr>
        <w:lang w:val="ru-RU" w:eastAsia="en-US" w:bidi="ar-SA"/>
      </w:rPr>
    </w:lvl>
    <w:lvl w:ilvl="7" w:tplc="9D5A1E56">
      <w:numFmt w:val="bullet"/>
      <w:lvlText w:val="•"/>
      <w:lvlJc w:val="left"/>
      <w:pPr>
        <w:ind w:left="8813" w:hanging="490"/>
      </w:pPr>
      <w:rPr>
        <w:lang w:val="ru-RU" w:eastAsia="en-US" w:bidi="ar-SA"/>
      </w:rPr>
    </w:lvl>
    <w:lvl w:ilvl="8" w:tplc="1938ECF4">
      <w:numFmt w:val="bullet"/>
      <w:lvlText w:val="•"/>
      <w:lvlJc w:val="left"/>
      <w:pPr>
        <w:ind w:left="9504" w:hanging="490"/>
      </w:pPr>
      <w:rPr>
        <w:lang w:val="ru-RU" w:eastAsia="en-US" w:bidi="ar-SA"/>
      </w:rPr>
    </w:lvl>
  </w:abstractNum>
  <w:abstractNum w:abstractNumId="4">
    <w:nsid w:val="07B43DB8"/>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07E6360F"/>
    <w:multiLevelType w:val="hybridMultilevel"/>
    <w:tmpl w:val="404C378E"/>
    <w:lvl w:ilvl="0" w:tplc="BDAC07CC">
      <w:start w:val="1"/>
      <w:numFmt w:val="decimal"/>
      <w:lvlText w:val="%1."/>
      <w:lvlJc w:val="left"/>
      <w:pPr>
        <w:ind w:left="804" w:hanging="181"/>
        <w:jc w:val="left"/>
      </w:pPr>
      <w:rPr>
        <w:rFonts w:ascii="Times New Roman" w:eastAsia="Times New Roman" w:hAnsi="Times New Roman" w:cs="Times New Roman" w:hint="default"/>
        <w:w w:val="100"/>
        <w:sz w:val="22"/>
        <w:szCs w:val="22"/>
        <w:lang w:val="ru-RU" w:eastAsia="en-US" w:bidi="ar-SA"/>
      </w:rPr>
    </w:lvl>
    <w:lvl w:ilvl="1" w:tplc="958EFF36">
      <w:numFmt w:val="bullet"/>
      <w:lvlText w:val="•"/>
      <w:lvlJc w:val="left"/>
      <w:pPr>
        <w:ind w:left="1808" w:hanging="181"/>
      </w:pPr>
      <w:rPr>
        <w:rFonts w:hint="default"/>
        <w:lang w:val="ru-RU" w:eastAsia="en-US" w:bidi="ar-SA"/>
      </w:rPr>
    </w:lvl>
    <w:lvl w:ilvl="2" w:tplc="4072B392">
      <w:numFmt w:val="bullet"/>
      <w:lvlText w:val="•"/>
      <w:lvlJc w:val="left"/>
      <w:pPr>
        <w:ind w:left="2817" w:hanging="181"/>
      </w:pPr>
      <w:rPr>
        <w:rFonts w:hint="default"/>
        <w:lang w:val="ru-RU" w:eastAsia="en-US" w:bidi="ar-SA"/>
      </w:rPr>
    </w:lvl>
    <w:lvl w:ilvl="3" w:tplc="8BD4C452">
      <w:numFmt w:val="bullet"/>
      <w:lvlText w:val="•"/>
      <w:lvlJc w:val="left"/>
      <w:pPr>
        <w:ind w:left="3825" w:hanging="181"/>
      </w:pPr>
      <w:rPr>
        <w:rFonts w:hint="default"/>
        <w:lang w:val="ru-RU" w:eastAsia="en-US" w:bidi="ar-SA"/>
      </w:rPr>
    </w:lvl>
    <w:lvl w:ilvl="4" w:tplc="2E32BF42">
      <w:numFmt w:val="bullet"/>
      <w:lvlText w:val="•"/>
      <w:lvlJc w:val="left"/>
      <w:pPr>
        <w:ind w:left="4834" w:hanging="181"/>
      </w:pPr>
      <w:rPr>
        <w:rFonts w:hint="default"/>
        <w:lang w:val="ru-RU" w:eastAsia="en-US" w:bidi="ar-SA"/>
      </w:rPr>
    </w:lvl>
    <w:lvl w:ilvl="5" w:tplc="F94A1F3C">
      <w:numFmt w:val="bullet"/>
      <w:lvlText w:val="•"/>
      <w:lvlJc w:val="left"/>
      <w:pPr>
        <w:ind w:left="5842" w:hanging="181"/>
      </w:pPr>
      <w:rPr>
        <w:rFonts w:hint="default"/>
        <w:lang w:val="ru-RU" w:eastAsia="en-US" w:bidi="ar-SA"/>
      </w:rPr>
    </w:lvl>
    <w:lvl w:ilvl="6" w:tplc="C6B830B8">
      <w:numFmt w:val="bullet"/>
      <w:lvlText w:val="•"/>
      <w:lvlJc w:val="left"/>
      <w:pPr>
        <w:ind w:left="6851" w:hanging="181"/>
      </w:pPr>
      <w:rPr>
        <w:rFonts w:hint="default"/>
        <w:lang w:val="ru-RU" w:eastAsia="en-US" w:bidi="ar-SA"/>
      </w:rPr>
    </w:lvl>
    <w:lvl w:ilvl="7" w:tplc="8F949FBE">
      <w:numFmt w:val="bullet"/>
      <w:lvlText w:val="•"/>
      <w:lvlJc w:val="left"/>
      <w:pPr>
        <w:ind w:left="7859" w:hanging="181"/>
      </w:pPr>
      <w:rPr>
        <w:rFonts w:hint="default"/>
        <w:lang w:val="ru-RU" w:eastAsia="en-US" w:bidi="ar-SA"/>
      </w:rPr>
    </w:lvl>
    <w:lvl w:ilvl="8" w:tplc="B80AE0A4">
      <w:numFmt w:val="bullet"/>
      <w:lvlText w:val="•"/>
      <w:lvlJc w:val="left"/>
      <w:pPr>
        <w:ind w:left="8868" w:hanging="181"/>
      </w:pPr>
      <w:rPr>
        <w:rFonts w:hint="default"/>
        <w:lang w:val="ru-RU" w:eastAsia="en-US" w:bidi="ar-SA"/>
      </w:rPr>
    </w:lvl>
  </w:abstractNum>
  <w:abstractNum w:abstractNumId="6">
    <w:nsid w:val="08BF38B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95C34B0"/>
    <w:multiLevelType w:val="hybridMultilevel"/>
    <w:tmpl w:val="61B25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292E2C"/>
    <w:multiLevelType w:val="hybridMultilevel"/>
    <w:tmpl w:val="F91409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0C8509C4"/>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CEA17D1"/>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0F6D79B5"/>
    <w:multiLevelType w:val="hybridMultilevel"/>
    <w:tmpl w:val="BD922424"/>
    <w:lvl w:ilvl="0" w:tplc="F788B206">
      <w:start w:val="1"/>
      <w:numFmt w:val="decimal"/>
      <w:lvlText w:val="%1."/>
      <w:lvlJc w:val="left"/>
      <w:pPr>
        <w:ind w:left="804" w:hanging="270"/>
        <w:jc w:val="left"/>
      </w:pPr>
      <w:rPr>
        <w:rFonts w:ascii="Times New Roman" w:eastAsia="Times New Roman" w:hAnsi="Times New Roman" w:cs="Times New Roman" w:hint="default"/>
        <w:w w:val="100"/>
        <w:sz w:val="24"/>
        <w:szCs w:val="24"/>
        <w:lang w:val="ru-RU" w:eastAsia="en-US" w:bidi="ar-SA"/>
      </w:rPr>
    </w:lvl>
    <w:lvl w:ilvl="1" w:tplc="4498D7E6">
      <w:numFmt w:val="bullet"/>
      <w:lvlText w:val="•"/>
      <w:lvlJc w:val="left"/>
      <w:pPr>
        <w:ind w:left="1808" w:hanging="270"/>
      </w:pPr>
      <w:rPr>
        <w:rFonts w:hint="default"/>
        <w:lang w:val="ru-RU" w:eastAsia="en-US" w:bidi="ar-SA"/>
      </w:rPr>
    </w:lvl>
    <w:lvl w:ilvl="2" w:tplc="1D4085E8">
      <w:numFmt w:val="bullet"/>
      <w:lvlText w:val="•"/>
      <w:lvlJc w:val="left"/>
      <w:pPr>
        <w:ind w:left="2817" w:hanging="270"/>
      </w:pPr>
      <w:rPr>
        <w:rFonts w:hint="default"/>
        <w:lang w:val="ru-RU" w:eastAsia="en-US" w:bidi="ar-SA"/>
      </w:rPr>
    </w:lvl>
    <w:lvl w:ilvl="3" w:tplc="BBD8F2C2">
      <w:numFmt w:val="bullet"/>
      <w:lvlText w:val="•"/>
      <w:lvlJc w:val="left"/>
      <w:pPr>
        <w:ind w:left="3825" w:hanging="270"/>
      </w:pPr>
      <w:rPr>
        <w:rFonts w:hint="default"/>
        <w:lang w:val="ru-RU" w:eastAsia="en-US" w:bidi="ar-SA"/>
      </w:rPr>
    </w:lvl>
    <w:lvl w:ilvl="4" w:tplc="A842634C">
      <w:numFmt w:val="bullet"/>
      <w:lvlText w:val="•"/>
      <w:lvlJc w:val="left"/>
      <w:pPr>
        <w:ind w:left="4834" w:hanging="270"/>
      </w:pPr>
      <w:rPr>
        <w:rFonts w:hint="default"/>
        <w:lang w:val="ru-RU" w:eastAsia="en-US" w:bidi="ar-SA"/>
      </w:rPr>
    </w:lvl>
    <w:lvl w:ilvl="5" w:tplc="F8849612">
      <w:numFmt w:val="bullet"/>
      <w:lvlText w:val="•"/>
      <w:lvlJc w:val="left"/>
      <w:pPr>
        <w:ind w:left="5842" w:hanging="270"/>
      </w:pPr>
      <w:rPr>
        <w:rFonts w:hint="default"/>
        <w:lang w:val="ru-RU" w:eastAsia="en-US" w:bidi="ar-SA"/>
      </w:rPr>
    </w:lvl>
    <w:lvl w:ilvl="6" w:tplc="B7D29314">
      <w:numFmt w:val="bullet"/>
      <w:lvlText w:val="•"/>
      <w:lvlJc w:val="left"/>
      <w:pPr>
        <w:ind w:left="6851" w:hanging="270"/>
      </w:pPr>
      <w:rPr>
        <w:rFonts w:hint="default"/>
        <w:lang w:val="ru-RU" w:eastAsia="en-US" w:bidi="ar-SA"/>
      </w:rPr>
    </w:lvl>
    <w:lvl w:ilvl="7" w:tplc="CF9C1BE4">
      <w:numFmt w:val="bullet"/>
      <w:lvlText w:val="•"/>
      <w:lvlJc w:val="left"/>
      <w:pPr>
        <w:ind w:left="7859" w:hanging="270"/>
      </w:pPr>
      <w:rPr>
        <w:rFonts w:hint="default"/>
        <w:lang w:val="ru-RU" w:eastAsia="en-US" w:bidi="ar-SA"/>
      </w:rPr>
    </w:lvl>
    <w:lvl w:ilvl="8" w:tplc="79C021FC">
      <w:numFmt w:val="bullet"/>
      <w:lvlText w:val="•"/>
      <w:lvlJc w:val="left"/>
      <w:pPr>
        <w:ind w:left="8868" w:hanging="270"/>
      </w:pPr>
      <w:rPr>
        <w:rFonts w:hint="default"/>
        <w:lang w:val="ru-RU" w:eastAsia="en-US" w:bidi="ar-SA"/>
      </w:rPr>
    </w:lvl>
  </w:abstractNum>
  <w:abstractNum w:abstractNumId="12">
    <w:nsid w:val="10250EFD"/>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12BB36C3"/>
    <w:multiLevelType w:val="hybridMultilevel"/>
    <w:tmpl w:val="203E63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6846D50"/>
    <w:multiLevelType w:val="hybridMultilevel"/>
    <w:tmpl w:val="B97C596A"/>
    <w:lvl w:ilvl="0" w:tplc="CAB04852">
      <w:start w:val="1"/>
      <w:numFmt w:val="decimal"/>
      <w:lvlText w:val="%1."/>
      <w:lvlJc w:val="left"/>
      <w:pPr>
        <w:ind w:left="804" w:hanging="242"/>
      </w:pPr>
      <w:rPr>
        <w:rFonts w:ascii="Times New Roman" w:eastAsia="Times New Roman" w:hAnsi="Times New Roman" w:cs="Times New Roman" w:hint="default"/>
        <w:w w:val="100"/>
        <w:sz w:val="24"/>
        <w:szCs w:val="24"/>
        <w:lang w:val="ru-RU" w:eastAsia="en-US" w:bidi="ar-SA"/>
      </w:rPr>
    </w:lvl>
    <w:lvl w:ilvl="1" w:tplc="DB90D5E2">
      <w:numFmt w:val="bullet"/>
      <w:lvlText w:val="•"/>
      <w:lvlJc w:val="left"/>
      <w:pPr>
        <w:ind w:left="1808" w:hanging="242"/>
      </w:pPr>
      <w:rPr>
        <w:lang w:val="ru-RU" w:eastAsia="en-US" w:bidi="ar-SA"/>
      </w:rPr>
    </w:lvl>
    <w:lvl w:ilvl="2" w:tplc="D1A07B54">
      <w:numFmt w:val="bullet"/>
      <w:lvlText w:val="•"/>
      <w:lvlJc w:val="left"/>
      <w:pPr>
        <w:ind w:left="2817" w:hanging="242"/>
      </w:pPr>
      <w:rPr>
        <w:lang w:val="ru-RU" w:eastAsia="en-US" w:bidi="ar-SA"/>
      </w:rPr>
    </w:lvl>
    <w:lvl w:ilvl="3" w:tplc="B2FAA3EE">
      <w:numFmt w:val="bullet"/>
      <w:lvlText w:val="•"/>
      <w:lvlJc w:val="left"/>
      <w:pPr>
        <w:ind w:left="3825" w:hanging="242"/>
      </w:pPr>
      <w:rPr>
        <w:lang w:val="ru-RU" w:eastAsia="en-US" w:bidi="ar-SA"/>
      </w:rPr>
    </w:lvl>
    <w:lvl w:ilvl="4" w:tplc="7F544748">
      <w:numFmt w:val="bullet"/>
      <w:lvlText w:val="•"/>
      <w:lvlJc w:val="left"/>
      <w:pPr>
        <w:ind w:left="4834" w:hanging="242"/>
      </w:pPr>
      <w:rPr>
        <w:lang w:val="ru-RU" w:eastAsia="en-US" w:bidi="ar-SA"/>
      </w:rPr>
    </w:lvl>
    <w:lvl w:ilvl="5" w:tplc="F8F80D1A">
      <w:numFmt w:val="bullet"/>
      <w:lvlText w:val="•"/>
      <w:lvlJc w:val="left"/>
      <w:pPr>
        <w:ind w:left="5842" w:hanging="242"/>
      </w:pPr>
      <w:rPr>
        <w:lang w:val="ru-RU" w:eastAsia="en-US" w:bidi="ar-SA"/>
      </w:rPr>
    </w:lvl>
    <w:lvl w:ilvl="6" w:tplc="14F41998">
      <w:numFmt w:val="bullet"/>
      <w:lvlText w:val="•"/>
      <w:lvlJc w:val="left"/>
      <w:pPr>
        <w:ind w:left="6851" w:hanging="242"/>
      </w:pPr>
      <w:rPr>
        <w:lang w:val="ru-RU" w:eastAsia="en-US" w:bidi="ar-SA"/>
      </w:rPr>
    </w:lvl>
    <w:lvl w:ilvl="7" w:tplc="1F9E6586">
      <w:numFmt w:val="bullet"/>
      <w:lvlText w:val="•"/>
      <w:lvlJc w:val="left"/>
      <w:pPr>
        <w:ind w:left="7859" w:hanging="242"/>
      </w:pPr>
      <w:rPr>
        <w:lang w:val="ru-RU" w:eastAsia="en-US" w:bidi="ar-SA"/>
      </w:rPr>
    </w:lvl>
    <w:lvl w:ilvl="8" w:tplc="5F968AEE">
      <w:numFmt w:val="bullet"/>
      <w:lvlText w:val="•"/>
      <w:lvlJc w:val="left"/>
      <w:pPr>
        <w:ind w:left="8868" w:hanging="242"/>
      </w:pPr>
      <w:rPr>
        <w:lang w:val="ru-RU" w:eastAsia="en-US" w:bidi="ar-SA"/>
      </w:rPr>
    </w:lvl>
  </w:abstractNum>
  <w:abstractNum w:abstractNumId="15">
    <w:nsid w:val="176C41FC"/>
    <w:multiLevelType w:val="multilevel"/>
    <w:tmpl w:val="A0EAC17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nsid w:val="18651C8A"/>
    <w:multiLevelType w:val="hybridMultilevel"/>
    <w:tmpl w:val="37DA2DA2"/>
    <w:lvl w:ilvl="0" w:tplc="F96405AA">
      <w:start w:val="1"/>
      <w:numFmt w:val="decimal"/>
      <w:lvlText w:val="%1."/>
      <w:lvlJc w:val="left"/>
    </w:lvl>
    <w:lvl w:ilvl="1" w:tplc="BAA49D7C">
      <w:numFmt w:val="decimal"/>
      <w:lvlText w:val=""/>
      <w:lvlJc w:val="left"/>
    </w:lvl>
    <w:lvl w:ilvl="2" w:tplc="07A45D2E">
      <w:numFmt w:val="decimal"/>
      <w:lvlText w:val=""/>
      <w:lvlJc w:val="left"/>
    </w:lvl>
    <w:lvl w:ilvl="3" w:tplc="1E3A136E">
      <w:numFmt w:val="decimal"/>
      <w:lvlText w:val=""/>
      <w:lvlJc w:val="left"/>
    </w:lvl>
    <w:lvl w:ilvl="4" w:tplc="DD5CB7CC">
      <w:numFmt w:val="decimal"/>
      <w:lvlText w:val=""/>
      <w:lvlJc w:val="left"/>
    </w:lvl>
    <w:lvl w:ilvl="5" w:tplc="A984ACBA">
      <w:numFmt w:val="decimal"/>
      <w:lvlText w:val=""/>
      <w:lvlJc w:val="left"/>
    </w:lvl>
    <w:lvl w:ilvl="6" w:tplc="085648E2">
      <w:numFmt w:val="decimal"/>
      <w:lvlText w:val=""/>
      <w:lvlJc w:val="left"/>
    </w:lvl>
    <w:lvl w:ilvl="7" w:tplc="9168A95E">
      <w:numFmt w:val="decimal"/>
      <w:lvlText w:val=""/>
      <w:lvlJc w:val="left"/>
    </w:lvl>
    <w:lvl w:ilvl="8" w:tplc="EFF06412">
      <w:numFmt w:val="decimal"/>
      <w:lvlText w:val=""/>
      <w:lvlJc w:val="left"/>
    </w:lvl>
  </w:abstractNum>
  <w:abstractNum w:abstractNumId="17">
    <w:nsid w:val="195A38C1"/>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nsid w:val="1A5D183A"/>
    <w:multiLevelType w:val="multilevel"/>
    <w:tmpl w:val="97AC08A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1C330B82"/>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1C4239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DA5864"/>
    <w:multiLevelType w:val="hybridMultilevel"/>
    <w:tmpl w:val="C65A0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FB40305"/>
    <w:multiLevelType w:val="hybridMultilevel"/>
    <w:tmpl w:val="0B4E03A8"/>
    <w:lvl w:ilvl="0" w:tplc="B4F46C4C">
      <w:numFmt w:val="bullet"/>
      <w:lvlText w:val="-"/>
      <w:lvlJc w:val="left"/>
      <w:pPr>
        <w:ind w:left="804" w:hanging="378"/>
      </w:pPr>
      <w:rPr>
        <w:rFonts w:ascii="Times New Roman" w:eastAsia="Times New Roman" w:hAnsi="Times New Roman" w:cs="Times New Roman" w:hint="default"/>
        <w:w w:val="100"/>
        <w:sz w:val="24"/>
        <w:szCs w:val="24"/>
        <w:lang w:val="ru-RU" w:eastAsia="en-US" w:bidi="ar-SA"/>
      </w:rPr>
    </w:lvl>
    <w:lvl w:ilvl="1" w:tplc="2CC87720">
      <w:numFmt w:val="bullet"/>
      <w:lvlText w:val="•"/>
      <w:lvlJc w:val="left"/>
      <w:pPr>
        <w:ind w:left="1808" w:hanging="378"/>
      </w:pPr>
      <w:rPr>
        <w:rFonts w:hint="default"/>
        <w:lang w:val="ru-RU" w:eastAsia="en-US" w:bidi="ar-SA"/>
      </w:rPr>
    </w:lvl>
    <w:lvl w:ilvl="2" w:tplc="6714F15C">
      <w:numFmt w:val="bullet"/>
      <w:lvlText w:val="•"/>
      <w:lvlJc w:val="left"/>
      <w:pPr>
        <w:ind w:left="2817" w:hanging="378"/>
      </w:pPr>
      <w:rPr>
        <w:rFonts w:hint="default"/>
        <w:lang w:val="ru-RU" w:eastAsia="en-US" w:bidi="ar-SA"/>
      </w:rPr>
    </w:lvl>
    <w:lvl w:ilvl="3" w:tplc="163EC176">
      <w:numFmt w:val="bullet"/>
      <w:lvlText w:val="•"/>
      <w:lvlJc w:val="left"/>
      <w:pPr>
        <w:ind w:left="3825" w:hanging="378"/>
      </w:pPr>
      <w:rPr>
        <w:rFonts w:hint="default"/>
        <w:lang w:val="ru-RU" w:eastAsia="en-US" w:bidi="ar-SA"/>
      </w:rPr>
    </w:lvl>
    <w:lvl w:ilvl="4" w:tplc="7FB0240A">
      <w:numFmt w:val="bullet"/>
      <w:lvlText w:val="•"/>
      <w:lvlJc w:val="left"/>
      <w:pPr>
        <w:ind w:left="4834" w:hanging="378"/>
      </w:pPr>
      <w:rPr>
        <w:rFonts w:hint="default"/>
        <w:lang w:val="ru-RU" w:eastAsia="en-US" w:bidi="ar-SA"/>
      </w:rPr>
    </w:lvl>
    <w:lvl w:ilvl="5" w:tplc="F8D8251A">
      <w:numFmt w:val="bullet"/>
      <w:lvlText w:val="•"/>
      <w:lvlJc w:val="left"/>
      <w:pPr>
        <w:ind w:left="5842" w:hanging="378"/>
      </w:pPr>
      <w:rPr>
        <w:rFonts w:hint="default"/>
        <w:lang w:val="ru-RU" w:eastAsia="en-US" w:bidi="ar-SA"/>
      </w:rPr>
    </w:lvl>
    <w:lvl w:ilvl="6" w:tplc="DB26D222">
      <w:numFmt w:val="bullet"/>
      <w:lvlText w:val="•"/>
      <w:lvlJc w:val="left"/>
      <w:pPr>
        <w:ind w:left="6851" w:hanging="378"/>
      </w:pPr>
      <w:rPr>
        <w:rFonts w:hint="default"/>
        <w:lang w:val="ru-RU" w:eastAsia="en-US" w:bidi="ar-SA"/>
      </w:rPr>
    </w:lvl>
    <w:lvl w:ilvl="7" w:tplc="D77E75D8">
      <w:numFmt w:val="bullet"/>
      <w:lvlText w:val="•"/>
      <w:lvlJc w:val="left"/>
      <w:pPr>
        <w:ind w:left="7859" w:hanging="378"/>
      </w:pPr>
      <w:rPr>
        <w:rFonts w:hint="default"/>
        <w:lang w:val="ru-RU" w:eastAsia="en-US" w:bidi="ar-SA"/>
      </w:rPr>
    </w:lvl>
    <w:lvl w:ilvl="8" w:tplc="66206B5A">
      <w:numFmt w:val="bullet"/>
      <w:lvlText w:val="•"/>
      <w:lvlJc w:val="left"/>
      <w:pPr>
        <w:ind w:left="8868" w:hanging="378"/>
      </w:pPr>
      <w:rPr>
        <w:rFonts w:hint="default"/>
        <w:lang w:val="ru-RU" w:eastAsia="en-US" w:bidi="ar-SA"/>
      </w:rPr>
    </w:lvl>
  </w:abstractNum>
  <w:abstractNum w:abstractNumId="23">
    <w:nsid w:val="216960D1"/>
    <w:multiLevelType w:val="hybridMultilevel"/>
    <w:tmpl w:val="F6361CC6"/>
    <w:lvl w:ilvl="0" w:tplc="04190001">
      <w:start w:val="1"/>
      <w:numFmt w:val="bullet"/>
      <w:lvlText w:val=""/>
      <w:lvlJc w:val="left"/>
      <w:pPr>
        <w:ind w:left="360" w:hanging="360"/>
      </w:pPr>
      <w:rPr>
        <w:rFonts w:ascii="Symbol" w:hAnsi="Symbol" w:hint="default"/>
        <w:lang w:val="ru-RU" w:eastAsia="en-US" w:bidi="ar-S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21BB4B03"/>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
    <w:nsid w:val="21D94D5B"/>
    <w:multiLevelType w:val="hybridMultilevel"/>
    <w:tmpl w:val="5FFEF4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79D66F2"/>
    <w:multiLevelType w:val="hybridMultilevel"/>
    <w:tmpl w:val="42AC4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7A0F6A"/>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8">
    <w:nsid w:val="2FC01C4B"/>
    <w:multiLevelType w:val="hybridMultilevel"/>
    <w:tmpl w:val="66508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EF6EBA"/>
    <w:multiLevelType w:val="multilevel"/>
    <w:tmpl w:val="26D64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34237A5"/>
    <w:multiLevelType w:val="hybridMultilevel"/>
    <w:tmpl w:val="8F5EAC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4E61AAE"/>
    <w:multiLevelType w:val="hybridMultilevel"/>
    <w:tmpl w:val="30B61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AF2234F"/>
    <w:multiLevelType w:val="hybridMultilevel"/>
    <w:tmpl w:val="74A09322"/>
    <w:lvl w:ilvl="0" w:tplc="162CE194">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3BE17867"/>
    <w:multiLevelType w:val="hybridMultilevel"/>
    <w:tmpl w:val="D3168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C831DF0"/>
    <w:multiLevelType w:val="multilevel"/>
    <w:tmpl w:val="56EAA26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5">
    <w:nsid w:val="3D4D784E"/>
    <w:multiLevelType w:val="hybridMultilevel"/>
    <w:tmpl w:val="A4F27870"/>
    <w:lvl w:ilvl="0" w:tplc="EF6E0A36">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1D12545"/>
    <w:multiLevelType w:val="hybridMultilevel"/>
    <w:tmpl w:val="2698F4D0"/>
    <w:lvl w:ilvl="0" w:tplc="52A0203C">
      <w:numFmt w:val="bullet"/>
      <w:lvlText w:val=""/>
      <w:lvlJc w:val="left"/>
      <w:pPr>
        <w:ind w:left="804" w:hanging="428"/>
      </w:pPr>
      <w:rPr>
        <w:rFonts w:ascii="Wingdings" w:eastAsia="Wingdings" w:hAnsi="Wingdings" w:cs="Wingdings" w:hint="default"/>
        <w:w w:val="100"/>
        <w:sz w:val="24"/>
        <w:szCs w:val="24"/>
        <w:lang w:val="ru-RU" w:eastAsia="en-US" w:bidi="ar-SA"/>
      </w:rPr>
    </w:lvl>
    <w:lvl w:ilvl="1" w:tplc="F8940786">
      <w:numFmt w:val="bullet"/>
      <w:lvlText w:val=""/>
      <w:lvlJc w:val="left"/>
      <w:pPr>
        <w:ind w:left="804" w:hanging="430"/>
      </w:pPr>
      <w:rPr>
        <w:rFonts w:ascii="Wingdings" w:eastAsia="Wingdings" w:hAnsi="Wingdings" w:cs="Wingdings" w:hint="default"/>
        <w:w w:val="100"/>
        <w:sz w:val="24"/>
        <w:szCs w:val="24"/>
        <w:lang w:val="ru-RU" w:eastAsia="en-US" w:bidi="ar-SA"/>
      </w:rPr>
    </w:lvl>
    <w:lvl w:ilvl="2" w:tplc="FFD4131A">
      <w:numFmt w:val="bullet"/>
      <w:lvlText w:val="•"/>
      <w:lvlJc w:val="left"/>
      <w:pPr>
        <w:ind w:left="2817" w:hanging="430"/>
      </w:pPr>
      <w:rPr>
        <w:rFonts w:hint="default"/>
        <w:lang w:val="ru-RU" w:eastAsia="en-US" w:bidi="ar-SA"/>
      </w:rPr>
    </w:lvl>
    <w:lvl w:ilvl="3" w:tplc="4976AA4E">
      <w:numFmt w:val="bullet"/>
      <w:lvlText w:val="•"/>
      <w:lvlJc w:val="left"/>
      <w:pPr>
        <w:ind w:left="3825" w:hanging="430"/>
      </w:pPr>
      <w:rPr>
        <w:rFonts w:hint="default"/>
        <w:lang w:val="ru-RU" w:eastAsia="en-US" w:bidi="ar-SA"/>
      </w:rPr>
    </w:lvl>
    <w:lvl w:ilvl="4" w:tplc="0CA2F896">
      <w:numFmt w:val="bullet"/>
      <w:lvlText w:val="•"/>
      <w:lvlJc w:val="left"/>
      <w:pPr>
        <w:ind w:left="4834" w:hanging="430"/>
      </w:pPr>
      <w:rPr>
        <w:rFonts w:hint="default"/>
        <w:lang w:val="ru-RU" w:eastAsia="en-US" w:bidi="ar-SA"/>
      </w:rPr>
    </w:lvl>
    <w:lvl w:ilvl="5" w:tplc="4FB64D64">
      <w:numFmt w:val="bullet"/>
      <w:lvlText w:val="•"/>
      <w:lvlJc w:val="left"/>
      <w:pPr>
        <w:ind w:left="5842" w:hanging="430"/>
      </w:pPr>
      <w:rPr>
        <w:rFonts w:hint="default"/>
        <w:lang w:val="ru-RU" w:eastAsia="en-US" w:bidi="ar-SA"/>
      </w:rPr>
    </w:lvl>
    <w:lvl w:ilvl="6" w:tplc="45EC02A8">
      <w:numFmt w:val="bullet"/>
      <w:lvlText w:val="•"/>
      <w:lvlJc w:val="left"/>
      <w:pPr>
        <w:ind w:left="6851" w:hanging="430"/>
      </w:pPr>
      <w:rPr>
        <w:rFonts w:hint="default"/>
        <w:lang w:val="ru-RU" w:eastAsia="en-US" w:bidi="ar-SA"/>
      </w:rPr>
    </w:lvl>
    <w:lvl w:ilvl="7" w:tplc="3266C85A">
      <w:numFmt w:val="bullet"/>
      <w:lvlText w:val="•"/>
      <w:lvlJc w:val="left"/>
      <w:pPr>
        <w:ind w:left="7859" w:hanging="430"/>
      </w:pPr>
      <w:rPr>
        <w:rFonts w:hint="default"/>
        <w:lang w:val="ru-RU" w:eastAsia="en-US" w:bidi="ar-SA"/>
      </w:rPr>
    </w:lvl>
    <w:lvl w:ilvl="8" w:tplc="B13CE5B2">
      <w:numFmt w:val="bullet"/>
      <w:lvlText w:val="•"/>
      <w:lvlJc w:val="left"/>
      <w:pPr>
        <w:ind w:left="8868" w:hanging="430"/>
      </w:pPr>
      <w:rPr>
        <w:rFonts w:hint="default"/>
        <w:lang w:val="ru-RU" w:eastAsia="en-US" w:bidi="ar-SA"/>
      </w:rPr>
    </w:lvl>
  </w:abstractNum>
  <w:abstractNum w:abstractNumId="37">
    <w:nsid w:val="463B04A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94A4F86"/>
    <w:multiLevelType w:val="hybridMultilevel"/>
    <w:tmpl w:val="308A9C3A"/>
    <w:lvl w:ilvl="0" w:tplc="065C5B88">
      <w:numFmt w:val="bullet"/>
      <w:lvlText w:val="–"/>
      <w:lvlJc w:val="left"/>
      <w:pPr>
        <w:ind w:left="804" w:hanging="256"/>
      </w:pPr>
      <w:rPr>
        <w:rFonts w:ascii="Times New Roman" w:eastAsia="Times New Roman" w:hAnsi="Times New Roman" w:cs="Times New Roman" w:hint="default"/>
        <w:w w:val="100"/>
        <w:sz w:val="24"/>
        <w:szCs w:val="24"/>
        <w:lang w:val="ru-RU" w:eastAsia="en-US" w:bidi="ar-SA"/>
      </w:rPr>
    </w:lvl>
    <w:lvl w:ilvl="1" w:tplc="06A07FEC">
      <w:numFmt w:val="bullet"/>
      <w:lvlText w:val="•"/>
      <w:lvlJc w:val="left"/>
      <w:pPr>
        <w:ind w:left="1808" w:hanging="256"/>
      </w:pPr>
      <w:rPr>
        <w:lang w:val="ru-RU" w:eastAsia="en-US" w:bidi="ar-SA"/>
      </w:rPr>
    </w:lvl>
    <w:lvl w:ilvl="2" w:tplc="DF0EB154">
      <w:numFmt w:val="bullet"/>
      <w:lvlText w:val="•"/>
      <w:lvlJc w:val="left"/>
      <w:pPr>
        <w:ind w:left="2817" w:hanging="256"/>
      </w:pPr>
      <w:rPr>
        <w:lang w:val="ru-RU" w:eastAsia="en-US" w:bidi="ar-SA"/>
      </w:rPr>
    </w:lvl>
    <w:lvl w:ilvl="3" w:tplc="8DBA97F8">
      <w:numFmt w:val="bullet"/>
      <w:lvlText w:val="•"/>
      <w:lvlJc w:val="left"/>
      <w:pPr>
        <w:ind w:left="3825" w:hanging="256"/>
      </w:pPr>
      <w:rPr>
        <w:lang w:val="ru-RU" w:eastAsia="en-US" w:bidi="ar-SA"/>
      </w:rPr>
    </w:lvl>
    <w:lvl w:ilvl="4" w:tplc="98E872F4">
      <w:numFmt w:val="bullet"/>
      <w:lvlText w:val="•"/>
      <w:lvlJc w:val="left"/>
      <w:pPr>
        <w:ind w:left="4834" w:hanging="256"/>
      </w:pPr>
      <w:rPr>
        <w:lang w:val="ru-RU" w:eastAsia="en-US" w:bidi="ar-SA"/>
      </w:rPr>
    </w:lvl>
    <w:lvl w:ilvl="5" w:tplc="5E80B92E">
      <w:numFmt w:val="bullet"/>
      <w:lvlText w:val="•"/>
      <w:lvlJc w:val="left"/>
      <w:pPr>
        <w:ind w:left="5842" w:hanging="256"/>
      </w:pPr>
      <w:rPr>
        <w:lang w:val="ru-RU" w:eastAsia="en-US" w:bidi="ar-SA"/>
      </w:rPr>
    </w:lvl>
    <w:lvl w:ilvl="6" w:tplc="95A8C02A">
      <w:numFmt w:val="bullet"/>
      <w:lvlText w:val="•"/>
      <w:lvlJc w:val="left"/>
      <w:pPr>
        <w:ind w:left="6851" w:hanging="256"/>
      </w:pPr>
      <w:rPr>
        <w:lang w:val="ru-RU" w:eastAsia="en-US" w:bidi="ar-SA"/>
      </w:rPr>
    </w:lvl>
    <w:lvl w:ilvl="7" w:tplc="96D613DC">
      <w:numFmt w:val="bullet"/>
      <w:lvlText w:val="•"/>
      <w:lvlJc w:val="left"/>
      <w:pPr>
        <w:ind w:left="7859" w:hanging="256"/>
      </w:pPr>
      <w:rPr>
        <w:lang w:val="ru-RU" w:eastAsia="en-US" w:bidi="ar-SA"/>
      </w:rPr>
    </w:lvl>
    <w:lvl w:ilvl="8" w:tplc="4E06CBC0">
      <w:numFmt w:val="bullet"/>
      <w:lvlText w:val="•"/>
      <w:lvlJc w:val="left"/>
      <w:pPr>
        <w:ind w:left="8868" w:hanging="256"/>
      </w:pPr>
      <w:rPr>
        <w:lang w:val="ru-RU" w:eastAsia="en-US" w:bidi="ar-SA"/>
      </w:rPr>
    </w:lvl>
  </w:abstractNum>
  <w:abstractNum w:abstractNumId="39">
    <w:nsid w:val="495912D4"/>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nsid w:val="4968606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DE10072"/>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nsid w:val="4E5013F9"/>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06E475C"/>
    <w:multiLevelType w:val="multilevel"/>
    <w:tmpl w:val="B0A4013E"/>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AF0684"/>
    <w:multiLevelType w:val="multilevel"/>
    <w:tmpl w:val="8682C25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decimal"/>
      <w:lvlText w:val="%3."/>
      <w:lvlJc w:val="left"/>
      <w:pPr>
        <w:ind w:left="1800" w:hanging="360"/>
      </w:pPr>
      <w:rPr>
        <w:rFonts w:eastAsia="Times New Roman"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5">
    <w:nsid w:val="52CA67BD"/>
    <w:multiLevelType w:val="multilevel"/>
    <w:tmpl w:val="0C0CA5B4"/>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nsid w:val="5598732D"/>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7">
    <w:nsid w:val="56525D66"/>
    <w:multiLevelType w:val="hybridMultilevel"/>
    <w:tmpl w:val="9EACA9B2"/>
    <w:lvl w:ilvl="0" w:tplc="93CEC06E">
      <w:numFmt w:val="bullet"/>
      <w:lvlText w:val="–"/>
      <w:lvlJc w:val="left"/>
      <w:pPr>
        <w:ind w:left="804" w:hanging="180"/>
      </w:pPr>
      <w:rPr>
        <w:rFonts w:ascii="Times New Roman" w:eastAsia="Times New Roman" w:hAnsi="Times New Roman" w:cs="Times New Roman" w:hint="default"/>
        <w:w w:val="100"/>
        <w:sz w:val="24"/>
        <w:szCs w:val="24"/>
        <w:lang w:val="ru-RU" w:eastAsia="en-US" w:bidi="ar-SA"/>
      </w:rPr>
    </w:lvl>
    <w:lvl w:ilvl="1" w:tplc="EB9ECEB0">
      <w:numFmt w:val="bullet"/>
      <w:lvlText w:val=""/>
      <w:lvlJc w:val="left"/>
      <w:pPr>
        <w:ind w:left="804" w:hanging="180"/>
      </w:pPr>
      <w:rPr>
        <w:rFonts w:ascii="Symbol" w:eastAsia="Symbol" w:hAnsi="Symbol" w:cs="Symbol" w:hint="default"/>
        <w:w w:val="100"/>
        <w:sz w:val="24"/>
        <w:szCs w:val="24"/>
        <w:lang w:val="ru-RU" w:eastAsia="en-US" w:bidi="ar-SA"/>
      </w:rPr>
    </w:lvl>
    <w:lvl w:ilvl="2" w:tplc="BE5C5256">
      <w:numFmt w:val="bullet"/>
      <w:lvlText w:val="•"/>
      <w:lvlJc w:val="left"/>
      <w:pPr>
        <w:ind w:left="2817" w:hanging="180"/>
      </w:pPr>
      <w:rPr>
        <w:rFonts w:hint="default"/>
        <w:lang w:val="ru-RU" w:eastAsia="en-US" w:bidi="ar-SA"/>
      </w:rPr>
    </w:lvl>
    <w:lvl w:ilvl="3" w:tplc="359AA9D8">
      <w:numFmt w:val="bullet"/>
      <w:lvlText w:val="•"/>
      <w:lvlJc w:val="left"/>
      <w:pPr>
        <w:ind w:left="3825" w:hanging="180"/>
      </w:pPr>
      <w:rPr>
        <w:rFonts w:hint="default"/>
        <w:lang w:val="ru-RU" w:eastAsia="en-US" w:bidi="ar-SA"/>
      </w:rPr>
    </w:lvl>
    <w:lvl w:ilvl="4" w:tplc="2C9CDCE2">
      <w:numFmt w:val="bullet"/>
      <w:lvlText w:val="•"/>
      <w:lvlJc w:val="left"/>
      <w:pPr>
        <w:ind w:left="4834" w:hanging="180"/>
      </w:pPr>
      <w:rPr>
        <w:rFonts w:hint="default"/>
        <w:lang w:val="ru-RU" w:eastAsia="en-US" w:bidi="ar-SA"/>
      </w:rPr>
    </w:lvl>
    <w:lvl w:ilvl="5" w:tplc="74AC8652">
      <w:numFmt w:val="bullet"/>
      <w:lvlText w:val="•"/>
      <w:lvlJc w:val="left"/>
      <w:pPr>
        <w:ind w:left="5842" w:hanging="180"/>
      </w:pPr>
      <w:rPr>
        <w:rFonts w:hint="default"/>
        <w:lang w:val="ru-RU" w:eastAsia="en-US" w:bidi="ar-SA"/>
      </w:rPr>
    </w:lvl>
    <w:lvl w:ilvl="6" w:tplc="9C142C04">
      <w:numFmt w:val="bullet"/>
      <w:lvlText w:val="•"/>
      <w:lvlJc w:val="left"/>
      <w:pPr>
        <w:ind w:left="6851" w:hanging="180"/>
      </w:pPr>
      <w:rPr>
        <w:rFonts w:hint="default"/>
        <w:lang w:val="ru-RU" w:eastAsia="en-US" w:bidi="ar-SA"/>
      </w:rPr>
    </w:lvl>
    <w:lvl w:ilvl="7" w:tplc="0E58B3B2">
      <w:numFmt w:val="bullet"/>
      <w:lvlText w:val="•"/>
      <w:lvlJc w:val="left"/>
      <w:pPr>
        <w:ind w:left="7859" w:hanging="180"/>
      </w:pPr>
      <w:rPr>
        <w:rFonts w:hint="default"/>
        <w:lang w:val="ru-RU" w:eastAsia="en-US" w:bidi="ar-SA"/>
      </w:rPr>
    </w:lvl>
    <w:lvl w:ilvl="8" w:tplc="32D6C8B6">
      <w:numFmt w:val="bullet"/>
      <w:lvlText w:val="•"/>
      <w:lvlJc w:val="left"/>
      <w:pPr>
        <w:ind w:left="8868" w:hanging="180"/>
      </w:pPr>
      <w:rPr>
        <w:rFonts w:hint="default"/>
        <w:lang w:val="ru-RU" w:eastAsia="en-US" w:bidi="ar-SA"/>
      </w:rPr>
    </w:lvl>
  </w:abstractNum>
  <w:abstractNum w:abstractNumId="48">
    <w:nsid w:val="5C5A2915"/>
    <w:multiLevelType w:val="hybridMultilevel"/>
    <w:tmpl w:val="665089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CEF7F67"/>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0">
    <w:nsid w:val="606A16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8F0C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26B741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3447978"/>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4">
    <w:nsid w:val="66411B8B"/>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nsid w:val="669C408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84D24DE"/>
    <w:multiLevelType w:val="multilevel"/>
    <w:tmpl w:val="7D26959A"/>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A4F34B6"/>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nsid w:val="6BBC4CCD"/>
    <w:multiLevelType w:val="hybridMultilevel"/>
    <w:tmpl w:val="9BE29B98"/>
    <w:lvl w:ilvl="0" w:tplc="97CE546E">
      <w:start w:val="1"/>
      <w:numFmt w:val="decimal"/>
      <w:lvlText w:val="%1."/>
      <w:lvlJc w:val="left"/>
      <w:pPr>
        <w:tabs>
          <w:tab w:val="num" w:pos="360"/>
        </w:tabs>
        <w:ind w:left="360" w:hanging="360"/>
      </w:pPr>
      <w:rPr>
        <w:rFonts w:hint="default"/>
        <w:spacing w:val="0"/>
        <w:position w:val="0"/>
        <w:sz w:val="26"/>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BF90452"/>
    <w:multiLevelType w:val="hybridMultilevel"/>
    <w:tmpl w:val="153ACF54"/>
    <w:lvl w:ilvl="0" w:tplc="CFDA60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C92667E"/>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1">
    <w:nsid w:val="70692AA3"/>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2">
    <w:nsid w:val="73E90E5B"/>
    <w:multiLevelType w:val="hybridMultilevel"/>
    <w:tmpl w:val="E1C616F2"/>
    <w:lvl w:ilvl="0" w:tplc="9EF81784">
      <w:start w:val="1"/>
      <w:numFmt w:val="decimal"/>
      <w:lvlText w:val="%1."/>
      <w:lvlJc w:val="left"/>
      <w:pPr>
        <w:ind w:left="804" w:hanging="302"/>
      </w:pPr>
      <w:rPr>
        <w:rFonts w:ascii="Times New Roman" w:eastAsia="Times New Roman" w:hAnsi="Times New Roman" w:cs="Times New Roman" w:hint="default"/>
        <w:w w:val="100"/>
        <w:sz w:val="24"/>
        <w:szCs w:val="24"/>
        <w:lang w:val="ru-RU" w:eastAsia="en-US" w:bidi="ar-SA"/>
      </w:rPr>
    </w:lvl>
    <w:lvl w:ilvl="1" w:tplc="7D2C86E0">
      <w:numFmt w:val="bullet"/>
      <w:lvlText w:val="•"/>
      <w:lvlJc w:val="left"/>
      <w:pPr>
        <w:ind w:left="1808" w:hanging="302"/>
      </w:pPr>
      <w:rPr>
        <w:rFonts w:hint="default"/>
        <w:lang w:val="ru-RU" w:eastAsia="en-US" w:bidi="ar-SA"/>
      </w:rPr>
    </w:lvl>
    <w:lvl w:ilvl="2" w:tplc="B232D3C4">
      <w:numFmt w:val="bullet"/>
      <w:lvlText w:val="•"/>
      <w:lvlJc w:val="left"/>
      <w:pPr>
        <w:ind w:left="2817" w:hanging="302"/>
      </w:pPr>
      <w:rPr>
        <w:rFonts w:hint="default"/>
        <w:lang w:val="ru-RU" w:eastAsia="en-US" w:bidi="ar-SA"/>
      </w:rPr>
    </w:lvl>
    <w:lvl w:ilvl="3" w:tplc="B1FA764A">
      <w:numFmt w:val="bullet"/>
      <w:lvlText w:val="•"/>
      <w:lvlJc w:val="left"/>
      <w:pPr>
        <w:ind w:left="3825" w:hanging="302"/>
      </w:pPr>
      <w:rPr>
        <w:rFonts w:hint="default"/>
        <w:lang w:val="ru-RU" w:eastAsia="en-US" w:bidi="ar-SA"/>
      </w:rPr>
    </w:lvl>
    <w:lvl w:ilvl="4" w:tplc="5AD4E9E0">
      <w:numFmt w:val="bullet"/>
      <w:lvlText w:val="•"/>
      <w:lvlJc w:val="left"/>
      <w:pPr>
        <w:ind w:left="4834" w:hanging="302"/>
      </w:pPr>
      <w:rPr>
        <w:rFonts w:hint="default"/>
        <w:lang w:val="ru-RU" w:eastAsia="en-US" w:bidi="ar-SA"/>
      </w:rPr>
    </w:lvl>
    <w:lvl w:ilvl="5" w:tplc="F2C64AB2">
      <w:numFmt w:val="bullet"/>
      <w:lvlText w:val="•"/>
      <w:lvlJc w:val="left"/>
      <w:pPr>
        <w:ind w:left="5842" w:hanging="302"/>
      </w:pPr>
      <w:rPr>
        <w:rFonts w:hint="default"/>
        <w:lang w:val="ru-RU" w:eastAsia="en-US" w:bidi="ar-SA"/>
      </w:rPr>
    </w:lvl>
    <w:lvl w:ilvl="6" w:tplc="1D50FA3C">
      <w:numFmt w:val="bullet"/>
      <w:lvlText w:val="•"/>
      <w:lvlJc w:val="left"/>
      <w:pPr>
        <w:ind w:left="6851" w:hanging="302"/>
      </w:pPr>
      <w:rPr>
        <w:rFonts w:hint="default"/>
        <w:lang w:val="ru-RU" w:eastAsia="en-US" w:bidi="ar-SA"/>
      </w:rPr>
    </w:lvl>
    <w:lvl w:ilvl="7" w:tplc="55587A4E">
      <w:numFmt w:val="bullet"/>
      <w:lvlText w:val="•"/>
      <w:lvlJc w:val="left"/>
      <w:pPr>
        <w:ind w:left="7859" w:hanging="302"/>
      </w:pPr>
      <w:rPr>
        <w:rFonts w:hint="default"/>
        <w:lang w:val="ru-RU" w:eastAsia="en-US" w:bidi="ar-SA"/>
      </w:rPr>
    </w:lvl>
    <w:lvl w:ilvl="8" w:tplc="76E6BC04">
      <w:numFmt w:val="bullet"/>
      <w:lvlText w:val="•"/>
      <w:lvlJc w:val="left"/>
      <w:pPr>
        <w:ind w:left="8868" w:hanging="302"/>
      </w:pPr>
      <w:rPr>
        <w:rFonts w:hint="default"/>
        <w:lang w:val="ru-RU" w:eastAsia="en-US" w:bidi="ar-SA"/>
      </w:rPr>
    </w:lvl>
  </w:abstractNum>
  <w:abstractNum w:abstractNumId="63">
    <w:nsid w:val="74761FF3"/>
    <w:multiLevelType w:val="multilevel"/>
    <w:tmpl w:val="02BEA0D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4">
    <w:nsid w:val="779267F5"/>
    <w:multiLevelType w:val="hybridMultilevel"/>
    <w:tmpl w:val="DCC2AC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781C1B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647B8D"/>
    <w:multiLevelType w:val="hybridMultilevel"/>
    <w:tmpl w:val="1F127CFA"/>
    <w:lvl w:ilvl="0" w:tplc="0BE245C8">
      <w:start w:val="1"/>
      <w:numFmt w:val="decimal"/>
      <w:lvlText w:val="%1."/>
      <w:lvlJc w:val="left"/>
      <w:pPr>
        <w:ind w:left="1610" w:hanging="240"/>
        <w:jc w:val="left"/>
      </w:pPr>
      <w:rPr>
        <w:rFonts w:ascii="Times New Roman" w:eastAsia="Times New Roman" w:hAnsi="Times New Roman" w:cs="Times New Roman" w:hint="default"/>
        <w:w w:val="100"/>
        <w:sz w:val="24"/>
        <w:szCs w:val="24"/>
        <w:lang w:val="ru-RU" w:eastAsia="en-US" w:bidi="ar-SA"/>
      </w:rPr>
    </w:lvl>
    <w:lvl w:ilvl="1" w:tplc="8CEA5F36">
      <w:numFmt w:val="none"/>
      <w:lvlText w:val=""/>
      <w:lvlJc w:val="left"/>
      <w:pPr>
        <w:tabs>
          <w:tab w:val="num" w:pos="360"/>
        </w:tabs>
      </w:pPr>
    </w:lvl>
    <w:lvl w:ilvl="2" w:tplc="1A103E52">
      <w:numFmt w:val="bullet"/>
      <w:lvlText w:val="•"/>
      <w:lvlJc w:val="left"/>
      <w:pPr>
        <w:ind w:left="3805" w:hanging="490"/>
      </w:pPr>
      <w:rPr>
        <w:rFonts w:hint="default"/>
        <w:lang w:val="ru-RU" w:eastAsia="en-US" w:bidi="ar-SA"/>
      </w:rPr>
    </w:lvl>
    <w:lvl w:ilvl="3" w:tplc="19727FA8">
      <w:numFmt w:val="bullet"/>
      <w:lvlText w:val="•"/>
      <w:lvlJc w:val="left"/>
      <w:pPr>
        <w:ind w:left="4690" w:hanging="490"/>
      </w:pPr>
      <w:rPr>
        <w:rFonts w:hint="default"/>
        <w:lang w:val="ru-RU" w:eastAsia="en-US" w:bidi="ar-SA"/>
      </w:rPr>
    </w:lvl>
    <w:lvl w:ilvl="4" w:tplc="C8F29858">
      <w:numFmt w:val="bullet"/>
      <w:lvlText w:val="•"/>
      <w:lvlJc w:val="left"/>
      <w:pPr>
        <w:ind w:left="5575" w:hanging="490"/>
      </w:pPr>
      <w:rPr>
        <w:rFonts w:hint="default"/>
        <w:lang w:val="ru-RU" w:eastAsia="en-US" w:bidi="ar-SA"/>
      </w:rPr>
    </w:lvl>
    <w:lvl w:ilvl="5" w:tplc="F3861938">
      <w:numFmt w:val="bullet"/>
      <w:lvlText w:val="•"/>
      <w:lvlJc w:val="left"/>
      <w:pPr>
        <w:ind w:left="6460" w:hanging="490"/>
      </w:pPr>
      <w:rPr>
        <w:rFonts w:hint="default"/>
        <w:lang w:val="ru-RU" w:eastAsia="en-US" w:bidi="ar-SA"/>
      </w:rPr>
    </w:lvl>
    <w:lvl w:ilvl="6" w:tplc="C2F492C8">
      <w:numFmt w:val="bullet"/>
      <w:lvlText w:val="•"/>
      <w:lvlJc w:val="left"/>
      <w:pPr>
        <w:ind w:left="7345" w:hanging="490"/>
      </w:pPr>
      <w:rPr>
        <w:rFonts w:hint="default"/>
        <w:lang w:val="ru-RU" w:eastAsia="en-US" w:bidi="ar-SA"/>
      </w:rPr>
    </w:lvl>
    <w:lvl w:ilvl="7" w:tplc="955A0BA6">
      <w:numFmt w:val="bullet"/>
      <w:lvlText w:val="•"/>
      <w:lvlJc w:val="left"/>
      <w:pPr>
        <w:ind w:left="8230" w:hanging="490"/>
      </w:pPr>
      <w:rPr>
        <w:rFonts w:hint="default"/>
        <w:lang w:val="ru-RU" w:eastAsia="en-US" w:bidi="ar-SA"/>
      </w:rPr>
    </w:lvl>
    <w:lvl w:ilvl="8" w:tplc="57606306">
      <w:numFmt w:val="bullet"/>
      <w:lvlText w:val="•"/>
      <w:lvlJc w:val="left"/>
      <w:pPr>
        <w:ind w:left="9115" w:hanging="490"/>
      </w:pPr>
      <w:rPr>
        <w:rFonts w:hint="default"/>
        <w:lang w:val="ru-RU" w:eastAsia="en-US" w:bidi="ar-SA"/>
      </w:rPr>
    </w:lvl>
  </w:abstractNum>
  <w:abstractNum w:abstractNumId="67">
    <w:nsid w:val="7E43222B"/>
    <w:multiLevelType w:val="hybridMultilevel"/>
    <w:tmpl w:val="CF2C5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F664B09"/>
    <w:multiLevelType w:val="hybridMultilevel"/>
    <w:tmpl w:val="1368FC12"/>
    <w:lvl w:ilvl="0" w:tplc="04190001">
      <w:start w:val="1"/>
      <w:numFmt w:val="bullet"/>
      <w:lvlText w:val=""/>
      <w:lvlJc w:val="left"/>
      <w:pPr>
        <w:ind w:left="1524" w:hanging="360"/>
      </w:pPr>
      <w:rPr>
        <w:rFonts w:ascii="Symbol" w:hAnsi="Symbol" w:hint="default"/>
      </w:rPr>
    </w:lvl>
    <w:lvl w:ilvl="1" w:tplc="04190003" w:tentative="1">
      <w:start w:val="1"/>
      <w:numFmt w:val="bullet"/>
      <w:lvlText w:val="o"/>
      <w:lvlJc w:val="left"/>
      <w:pPr>
        <w:ind w:left="2244" w:hanging="360"/>
      </w:pPr>
      <w:rPr>
        <w:rFonts w:ascii="Courier New" w:hAnsi="Courier New" w:cs="Courier New" w:hint="default"/>
      </w:rPr>
    </w:lvl>
    <w:lvl w:ilvl="2" w:tplc="04190005" w:tentative="1">
      <w:start w:val="1"/>
      <w:numFmt w:val="bullet"/>
      <w:lvlText w:val=""/>
      <w:lvlJc w:val="left"/>
      <w:pPr>
        <w:ind w:left="2964" w:hanging="360"/>
      </w:pPr>
      <w:rPr>
        <w:rFonts w:ascii="Wingdings" w:hAnsi="Wingdings" w:hint="default"/>
      </w:rPr>
    </w:lvl>
    <w:lvl w:ilvl="3" w:tplc="04190001" w:tentative="1">
      <w:start w:val="1"/>
      <w:numFmt w:val="bullet"/>
      <w:lvlText w:val=""/>
      <w:lvlJc w:val="left"/>
      <w:pPr>
        <w:ind w:left="3684" w:hanging="360"/>
      </w:pPr>
      <w:rPr>
        <w:rFonts w:ascii="Symbol" w:hAnsi="Symbol" w:hint="default"/>
      </w:rPr>
    </w:lvl>
    <w:lvl w:ilvl="4" w:tplc="04190003" w:tentative="1">
      <w:start w:val="1"/>
      <w:numFmt w:val="bullet"/>
      <w:lvlText w:val="o"/>
      <w:lvlJc w:val="left"/>
      <w:pPr>
        <w:ind w:left="4404" w:hanging="360"/>
      </w:pPr>
      <w:rPr>
        <w:rFonts w:ascii="Courier New" w:hAnsi="Courier New" w:cs="Courier New" w:hint="default"/>
      </w:rPr>
    </w:lvl>
    <w:lvl w:ilvl="5" w:tplc="04190005" w:tentative="1">
      <w:start w:val="1"/>
      <w:numFmt w:val="bullet"/>
      <w:lvlText w:val=""/>
      <w:lvlJc w:val="left"/>
      <w:pPr>
        <w:ind w:left="5124" w:hanging="360"/>
      </w:pPr>
      <w:rPr>
        <w:rFonts w:ascii="Wingdings" w:hAnsi="Wingdings" w:hint="default"/>
      </w:rPr>
    </w:lvl>
    <w:lvl w:ilvl="6" w:tplc="04190001" w:tentative="1">
      <w:start w:val="1"/>
      <w:numFmt w:val="bullet"/>
      <w:lvlText w:val=""/>
      <w:lvlJc w:val="left"/>
      <w:pPr>
        <w:ind w:left="5844" w:hanging="360"/>
      </w:pPr>
      <w:rPr>
        <w:rFonts w:ascii="Symbol" w:hAnsi="Symbol" w:hint="default"/>
      </w:rPr>
    </w:lvl>
    <w:lvl w:ilvl="7" w:tplc="04190003" w:tentative="1">
      <w:start w:val="1"/>
      <w:numFmt w:val="bullet"/>
      <w:lvlText w:val="o"/>
      <w:lvlJc w:val="left"/>
      <w:pPr>
        <w:ind w:left="6564" w:hanging="360"/>
      </w:pPr>
      <w:rPr>
        <w:rFonts w:ascii="Courier New" w:hAnsi="Courier New" w:cs="Courier New" w:hint="default"/>
      </w:rPr>
    </w:lvl>
    <w:lvl w:ilvl="8" w:tplc="04190005" w:tentative="1">
      <w:start w:val="1"/>
      <w:numFmt w:val="bullet"/>
      <w:lvlText w:val=""/>
      <w:lvlJc w:val="left"/>
      <w:pPr>
        <w:ind w:left="7284" w:hanging="360"/>
      </w:pPr>
      <w:rPr>
        <w:rFonts w:ascii="Wingdings" w:hAnsi="Wingdings" w:hint="default"/>
      </w:rPr>
    </w:lvl>
  </w:abstractNum>
  <w:num w:numId="1">
    <w:abstractNumId w:val="55"/>
  </w:num>
  <w:num w:numId="2">
    <w:abstractNumId w:val="20"/>
  </w:num>
  <w:num w:numId="3">
    <w:abstractNumId w:val="33"/>
  </w:num>
  <w:num w:numId="4">
    <w:abstractNumId w:val="65"/>
  </w:num>
  <w:num w:numId="5">
    <w:abstractNumId w:val="6"/>
  </w:num>
  <w:num w:numId="6">
    <w:abstractNumId w:val="50"/>
  </w:num>
  <w:num w:numId="7">
    <w:abstractNumId w:val="30"/>
  </w:num>
  <w:num w:numId="8">
    <w:abstractNumId w:val="67"/>
  </w:num>
  <w:num w:numId="9">
    <w:abstractNumId w:val="52"/>
  </w:num>
  <w:num w:numId="10">
    <w:abstractNumId w:val="51"/>
  </w:num>
  <w:num w:numId="11">
    <w:abstractNumId w:val="37"/>
  </w:num>
  <w:num w:numId="12">
    <w:abstractNumId w:val="13"/>
  </w:num>
  <w:num w:numId="13">
    <w:abstractNumId w:val="35"/>
  </w:num>
  <w:num w:numId="14">
    <w:abstractNumId w:val="43"/>
  </w:num>
  <w:num w:numId="15">
    <w:abstractNumId w:val="40"/>
  </w:num>
  <w:num w:numId="16">
    <w:abstractNumId w:val="9"/>
  </w:num>
  <w:num w:numId="17">
    <w:abstractNumId w:val="36"/>
  </w:num>
  <w:num w:numId="18">
    <w:abstractNumId w:val="66"/>
  </w:num>
  <w:num w:numId="19">
    <w:abstractNumId w:val="11"/>
  </w:num>
  <w:num w:numId="20">
    <w:abstractNumId w:val="5"/>
  </w:num>
  <w:num w:numId="21">
    <w:abstractNumId w:val="22"/>
  </w:num>
  <w:num w:numId="22">
    <w:abstractNumId w:val="2"/>
  </w:num>
  <w:num w:numId="23">
    <w:abstractNumId w:val="47"/>
  </w:num>
  <w:num w:numId="24">
    <w:abstractNumId w:val="63"/>
  </w:num>
  <w:num w:numId="25">
    <w:abstractNumId w:val="17"/>
  </w:num>
  <w:num w:numId="26">
    <w:abstractNumId w:val="39"/>
  </w:num>
  <w:num w:numId="27">
    <w:abstractNumId w:val="21"/>
  </w:num>
  <w:num w:numId="28">
    <w:abstractNumId w:val="58"/>
  </w:num>
  <w:num w:numId="29">
    <w:abstractNumId w:val="7"/>
  </w:num>
  <w:num w:numId="30">
    <w:abstractNumId w:val="3"/>
    <w:lvlOverride w:ilvl="0">
      <w:startOverride w:val="4"/>
    </w:lvlOverride>
    <w:lvlOverride w:ilvl="1"/>
    <w:lvlOverride w:ilvl="2"/>
    <w:lvlOverride w:ilvl="3"/>
    <w:lvlOverride w:ilvl="4"/>
    <w:lvlOverride w:ilvl="5"/>
    <w:lvlOverride w:ilvl="6"/>
    <w:lvlOverride w:ilvl="7"/>
    <w:lvlOverride w:ilvl="8"/>
  </w:num>
  <w:num w:numId="31">
    <w:abstractNumId w:val="14"/>
    <w:lvlOverride w:ilvl="0">
      <w:startOverride w:val="1"/>
    </w:lvlOverride>
    <w:lvlOverride w:ilvl="1"/>
    <w:lvlOverride w:ilvl="2"/>
    <w:lvlOverride w:ilvl="3"/>
    <w:lvlOverride w:ilvl="4"/>
    <w:lvlOverride w:ilvl="5"/>
    <w:lvlOverride w:ilvl="6"/>
    <w:lvlOverride w:ilvl="7"/>
    <w:lvlOverride w:ilvl="8"/>
  </w:num>
  <w:num w:numId="32">
    <w:abstractNumId w:val="38"/>
  </w:num>
  <w:num w:numId="33">
    <w:abstractNumId w:val="68"/>
  </w:num>
  <w:num w:numId="34">
    <w:abstractNumId w:val="29"/>
  </w:num>
  <w:num w:numId="35">
    <w:abstractNumId w:val="1"/>
  </w:num>
  <w:num w:numId="36">
    <w:abstractNumId w:val="46"/>
  </w:num>
  <w:num w:numId="37">
    <w:abstractNumId w:val="49"/>
  </w:num>
  <w:num w:numId="38">
    <w:abstractNumId w:val="4"/>
  </w:num>
  <w:num w:numId="39">
    <w:abstractNumId w:val="12"/>
  </w:num>
  <w:num w:numId="40">
    <w:abstractNumId w:val="27"/>
  </w:num>
  <w:num w:numId="41">
    <w:abstractNumId w:val="61"/>
  </w:num>
  <w:num w:numId="42">
    <w:abstractNumId w:val="44"/>
  </w:num>
  <w:num w:numId="43">
    <w:abstractNumId w:val="10"/>
  </w:num>
  <w:num w:numId="44">
    <w:abstractNumId w:val="31"/>
  </w:num>
  <w:num w:numId="45">
    <w:abstractNumId w:val="23"/>
  </w:num>
  <w:num w:numId="46">
    <w:abstractNumId w:val="48"/>
  </w:num>
  <w:num w:numId="47">
    <w:abstractNumId w:val="28"/>
  </w:num>
  <w:num w:numId="48">
    <w:abstractNumId w:val="0"/>
  </w:num>
  <w:num w:numId="49">
    <w:abstractNumId w:val="59"/>
  </w:num>
  <w:num w:numId="50">
    <w:abstractNumId w:val="16"/>
  </w:num>
  <w:num w:numId="51">
    <w:abstractNumId w:val="64"/>
  </w:num>
  <w:num w:numId="52">
    <w:abstractNumId w:val="18"/>
  </w:num>
  <w:num w:numId="53">
    <w:abstractNumId w:val="60"/>
  </w:num>
  <w:num w:numId="54">
    <w:abstractNumId w:val="53"/>
  </w:num>
  <w:num w:numId="55">
    <w:abstractNumId w:val="41"/>
  </w:num>
  <w:num w:numId="56">
    <w:abstractNumId w:val="42"/>
  </w:num>
  <w:num w:numId="57">
    <w:abstractNumId w:val="24"/>
  </w:num>
  <w:num w:numId="58">
    <w:abstractNumId w:val="15"/>
  </w:num>
  <w:num w:numId="59">
    <w:abstractNumId w:val="54"/>
  </w:num>
  <w:num w:numId="60">
    <w:abstractNumId w:val="56"/>
  </w:num>
  <w:num w:numId="61">
    <w:abstractNumId w:val="57"/>
  </w:num>
  <w:num w:numId="62">
    <w:abstractNumId w:val="19"/>
  </w:num>
  <w:num w:numId="63">
    <w:abstractNumId w:val="25"/>
  </w:num>
  <w:num w:numId="64">
    <w:abstractNumId w:val="8"/>
  </w:num>
  <w:num w:numId="65">
    <w:abstractNumId w:val="34"/>
  </w:num>
  <w:num w:numId="66">
    <w:abstractNumId w:val="45"/>
  </w:num>
  <w:num w:numId="67">
    <w:abstractNumId w:val="62"/>
  </w:num>
  <w:num w:numId="68">
    <w:abstractNumId w:val="26"/>
  </w:num>
  <w:num w:numId="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612C9"/>
    <w:rsid w:val="0000642F"/>
    <w:rsid w:val="00006E1D"/>
    <w:rsid w:val="000210A0"/>
    <w:rsid w:val="00060862"/>
    <w:rsid w:val="00081F1B"/>
    <w:rsid w:val="000B51D7"/>
    <w:rsid w:val="000E68C9"/>
    <w:rsid w:val="000E7EB7"/>
    <w:rsid w:val="001048FF"/>
    <w:rsid w:val="00110BBC"/>
    <w:rsid w:val="00130F39"/>
    <w:rsid w:val="001540ED"/>
    <w:rsid w:val="00187E5A"/>
    <w:rsid w:val="00194DC9"/>
    <w:rsid w:val="001A077E"/>
    <w:rsid w:val="001A1CCA"/>
    <w:rsid w:val="001B5430"/>
    <w:rsid w:val="001C68F1"/>
    <w:rsid w:val="001E3ACE"/>
    <w:rsid w:val="0022341A"/>
    <w:rsid w:val="002368D2"/>
    <w:rsid w:val="00246B12"/>
    <w:rsid w:val="00262B7D"/>
    <w:rsid w:val="00263912"/>
    <w:rsid w:val="0028502B"/>
    <w:rsid w:val="00285198"/>
    <w:rsid w:val="00292BCF"/>
    <w:rsid w:val="002D35C6"/>
    <w:rsid w:val="002D3CF6"/>
    <w:rsid w:val="002E2695"/>
    <w:rsid w:val="002F389F"/>
    <w:rsid w:val="00306D4D"/>
    <w:rsid w:val="003103CD"/>
    <w:rsid w:val="00311EDA"/>
    <w:rsid w:val="003306B7"/>
    <w:rsid w:val="0033441B"/>
    <w:rsid w:val="003407F9"/>
    <w:rsid w:val="0034104F"/>
    <w:rsid w:val="00355E92"/>
    <w:rsid w:val="00373864"/>
    <w:rsid w:val="00397419"/>
    <w:rsid w:val="003A6636"/>
    <w:rsid w:val="003A7377"/>
    <w:rsid w:val="003A7969"/>
    <w:rsid w:val="003F47D7"/>
    <w:rsid w:val="003F61BF"/>
    <w:rsid w:val="00401539"/>
    <w:rsid w:val="00427877"/>
    <w:rsid w:val="0043059C"/>
    <w:rsid w:val="00447C3A"/>
    <w:rsid w:val="00454B5F"/>
    <w:rsid w:val="00473F7D"/>
    <w:rsid w:val="00475F43"/>
    <w:rsid w:val="004844EA"/>
    <w:rsid w:val="004B07C5"/>
    <w:rsid w:val="004C142F"/>
    <w:rsid w:val="004D2DB3"/>
    <w:rsid w:val="004D42D1"/>
    <w:rsid w:val="004E19D8"/>
    <w:rsid w:val="004E2CDD"/>
    <w:rsid w:val="004F02EC"/>
    <w:rsid w:val="004F3426"/>
    <w:rsid w:val="004F45E6"/>
    <w:rsid w:val="00506FE0"/>
    <w:rsid w:val="00520051"/>
    <w:rsid w:val="0052550D"/>
    <w:rsid w:val="005271B7"/>
    <w:rsid w:val="005612C9"/>
    <w:rsid w:val="005771E0"/>
    <w:rsid w:val="0059287C"/>
    <w:rsid w:val="005B4250"/>
    <w:rsid w:val="005C422D"/>
    <w:rsid w:val="005D216B"/>
    <w:rsid w:val="005D45AC"/>
    <w:rsid w:val="005E31EB"/>
    <w:rsid w:val="00611245"/>
    <w:rsid w:val="00614686"/>
    <w:rsid w:val="006154FD"/>
    <w:rsid w:val="00630746"/>
    <w:rsid w:val="00672B0F"/>
    <w:rsid w:val="006A7425"/>
    <w:rsid w:val="00704511"/>
    <w:rsid w:val="00742CB0"/>
    <w:rsid w:val="00751A02"/>
    <w:rsid w:val="007672F7"/>
    <w:rsid w:val="00767FB0"/>
    <w:rsid w:val="007B1674"/>
    <w:rsid w:val="007B32FA"/>
    <w:rsid w:val="00815A1A"/>
    <w:rsid w:val="0082047D"/>
    <w:rsid w:val="00825C5E"/>
    <w:rsid w:val="0084496B"/>
    <w:rsid w:val="00880205"/>
    <w:rsid w:val="008F1D43"/>
    <w:rsid w:val="008F7C36"/>
    <w:rsid w:val="00926A0C"/>
    <w:rsid w:val="009323B6"/>
    <w:rsid w:val="00943C7B"/>
    <w:rsid w:val="0095715D"/>
    <w:rsid w:val="00971C90"/>
    <w:rsid w:val="009852EF"/>
    <w:rsid w:val="00990F02"/>
    <w:rsid w:val="009C665D"/>
    <w:rsid w:val="009E7C39"/>
    <w:rsid w:val="00A322F9"/>
    <w:rsid w:val="00A441B4"/>
    <w:rsid w:val="00A75F80"/>
    <w:rsid w:val="00A84A53"/>
    <w:rsid w:val="00A902F7"/>
    <w:rsid w:val="00AC2DBB"/>
    <w:rsid w:val="00B1486B"/>
    <w:rsid w:val="00B50DF6"/>
    <w:rsid w:val="00B66268"/>
    <w:rsid w:val="00B832F5"/>
    <w:rsid w:val="00B854FF"/>
    <w:rsid w:val="00BA670A"/>
    <w:rsid w:val="00BB4F96"/>
    <w:rsid w:val="00BB59AE"/>
    <w:rsid w:val="00BE5909"/>
    <w:rsid w:val="00BF2041"/>
    <w:rsid w:val="00C054B4"/>
    <w:rsid w:val="00C11CB0"/>
    <w:rsid w:val="00C16480"/>
    <w:rsid w:val="00C3610F"/>
    <w:rsid w:val="00C427F2"/>
    <w:rsid w:val="00C54B8A"/>
    <w:rsid w:val="00C6527C"/>
    <w:rsid w:val="00C84158"/>
    <w:rsid w:val="00C95E91"/>
    <w:rsid w:val="00CD111A"/>
    <w:rsid w:val="00CF7929"/>
    <w:rsid w:val="00D05513"/>
    <w:rsid w:val="00D11309"/>
    <w:rsid w:val="00D70625"/>
    <w:rsid w:val="00D83889"/>
    <w:rsid w:val="00DA3BCC"/>
    <w:rsid w:val="00DA47B6"/>
    <w:rsid w:val="00DB206D"/>
    <w:rsid w:val="00DB7100"/>
    <w:rsid w:val="00DD56A4"/>
    <w:rsid w:val="00DE3DD9"/>
    <w:rsid w:val="00E03C94"/>
    <w:rsid w:val="00E2676D"/>
    <w:rsid w:val="00E33FFF"/>
    <w:rsid w:val="00E3433C"/>
    <w:rsid w:val="00E4235E"/>
    <w:rsid w:val="00E653D8"/>
    <w:rsid w:val="00E7273E"/>
    <w:rsid w:val="00E81800"/>
    <w:rsid w:val="00E87520"/>
    <w:rsid w:val="00EA228F"/>
    <w:rsid w:val="00EC6670"/>
    <w:rsid w:val="00F11824"/>
    <w:rsid w:val="00F32FAF"/>
    <w:rsid w:val="00F45133"/>
    <w:rsid w:val="00F459A0"/>
    <w:rsid w:val="00F615AD"/>
    <w:rsid w:val="00F61D6B"/>
    <w:rsid w:val="00F70555"/>
    <w:rsid w:val="00FA77B9"/>
    <w:rsid w:val="00FF3562"/>
    <w:rsid w:val="00FF4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74"/>
  </w:style>
  <w:style w:type="paragraph" w:styleId="1">
    <w:name w:val="heading 1"/>
    <w:basedOn w:val="a"/>
    <w:next w:val="a"/>
    <w:link w:val="10"/>
    <w:uiPriority w:val="9"/>
    <w:qFormat/>
    <w:rsid w:val="00985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11E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7045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52E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11ED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704511"/>
    <w:rPr>
      <w:rFonts w:asciiTheme="majorHAnsi" w:eastAsiaTheme="majorEastAsia" w:hAnsiTheme="majorHAnsi" w:cstheme="majorBidi"/>
      <w:b/>
      <w:bCs/>
      <w:color w:val="4F81BD" w:themeColor="accent1"/>
    </w:rPr>
  </w:style>
  <w:style w:type="paragraph" w:customStyle="1" w:styleId="Default">
    <w:name w:val="Default"/>
    <w:rsid w:val="005B4250"/>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3">
    <w:name w:val="Normal (Web)"/>
    <w:basedOn w:val="a"/>
    <w:uiPriority w:val="99"/>
    <w:unhideWhenUsed/>
    <w:rsid w:val="004F45E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4F45E6"/>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39"/>
    <w:rsid w:val="00246B1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246B12"/>
    <w:pPr>
      <w:spacing w:after="160" w:line="259" w:lineRule="auto"/>
      <w:ind w:left="720"/>
      <w:contextualSpacing/>
    </w:pPr>
    <w:rPr>
      <w:rFonts w:eastAsiaTheme="minorHAnsi"/>
      <w:lang w:eastAsia="en-US"/>
    </w:rPr>
  </w:style>
  <w:style w:type="character" w:styleId="a6">
    <w:name w:val="Strong"/>
    <w:basedOn w:val="a0"/>
    <w:uiPriority w:val="22"/>
    <w:qFormat/>
    <w:rsid w:val="00311EDA"/>
    <w:rPr>
      <w:b/>
      <w:bCs/>
    </w:rPr>
  </w:style>
  <w:style w:type="character" w:styleId="a7">
    <w:name w:val="Hyperlink"/>
    <w:basedOn w:val="a0"/>
    <w:uiPriority w:val="99"/>
    <w:unhideWhenUsed/>
    <w:rsid w:val="00311EDA"/>
    <w:rPr>
      <w:color w:val="0000FF" w:themeColor="hyperlink"/>
      <w:u w:val="single"/>
    </w:rPr>
  </w:style>
  <w:style w:type="paragraph" w:styleId="a8">
    <w:name w:val="Body Text"/>
    <w:basedOn w:val="a"/>
    <w:link w:val="a9"/>
    <w:uiPriority w:val="1"/>
    <w:qFormat/>
    <w:rsid w:val="00A902F7"/>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9">
    <w:name w:val="Основной текст Знак"/>
    <w:basedOn w:val="a0"/>
    <w:link w:val="a8"/>
    <w:uiPriority w:val="1"/>
    <w:rsid w:val="00A902F7"/>
    <w:rPr>
      <w:rFonts w:ascii="Times New Roman" w:eastAsia="Times New Roman" w:hAnsi="Times New Roman" w:cs="Times New Roman"/>
      <w:sz w:val="24"/>
      <w:szCs w:val="24"/>
      <w:lang w:eastAsia="en-US"/>
    </w:rPr>
  </w:style>
  <w:style w:type="paragraph" w:customStyle="1" w:styleId="Heading1">
    <w:name w:val="Heading 1"/>
    <w:basedOn w:val="a"/>
    <w:uiPriority w:val="1"/>
    <w:qFormat/>
    <w:rsid w:val="00A902F7"/>
    <w:pPr>
      <w:widowControl w:val="0"/>
      <w:autoSpaceDE w:val="0"/>
      <w:autoSpaceDN w:val="0"/>
      <w:spacing w:after="0" w:line="240" w:lineRule="auto"/>
      <w:ind w:left="938"/>
      <w:outlineLvl w:val="1"/>
    </w:pPr>
    <w:rPr>
      <w:rFonts w:ascii="Times New Roman" w:eastAsia="Times New Roman" w:hAnsi="Times New Roman" w:cs="Times New Roman"/>
      <w:b/>
      <w:bCs/>
      <w:sz w:val="24"/>
      <w:szCs w:val="24"/>
      <w:lang w:eastAsia="en-US"/>
    </w:rPr>
  </w:style>
  <w:style w:type="table" w:customStyle="1" w:styleId="TableNormal">
    <w:name w:val="Table Normal"/>
    <w:uiPriority w:val="2"/>
    <w:semiHidden/>
    <w:unhideWhenUsed/>
    <w:qFormat/>
    <w:rsid w:val="00A322F9"/>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qFormat/>
    <w:rsid w:val="00A322F9"/>
    <w:pPr>
      <w:widowControl w:val="0"/>
      <w:autoSpaceDE w:val="0"/>
      <w:autoSpaceDN w:val="0"/>
      <w:spacing w:after="0" w:line="240" w:lineRule="auto"/>
    </w:pPr>
    <w:rPr>
      <w:rFonts w:ascii="Times New Roman" w:eastAsia="Times New Roman" w:hAnsi="Times New Roman" w:cs="Times New Roman"/>
      <w:lang w:eastAsia="en-US"/>
    </w:rPr>
  </w:style>
  <w:style w:type="paragraph" w:styleId="aa">
    <w:name w:val="header"/>
    <w:basedOn w:val="a"/>
    <w:link w:val="ab"/>
    <w:uiPriority w:val="99"/>
    <w:semiHidden/>
    <w:unhideWhenUsed/>
    <w:rsid w:val="002F389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2F389F"/>
  </w:style>
  <w:style w:type="paragraph" w:styleId="ac">
    <w:name w:val="footer"/>
    <w:basedOn w:val="a"/>
    <w:link w:val="ad"/>
    <w:uiPriority w:val="99"/>
    <w:semiHidden/>
    <w:unhideWhenUsed/>
    <w:rsid w:val="002F389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2F389F"/>
  </w:style>
  <w:style w:type="paragraph" w:customStyle="1" w:styleId="Heading2">
    <w:name w:val="Heading 2"/>
    <w:basedOn w:val="a"/>
    <w:uiPriority w:val="1"/>
    <w:qFormat/>
    <w:rsid w:val="008F1D43"/>
    <w:pPr>
      <w:widowControl w:val="0"/>
      <w:autoSpaceDE w:val="0"/>
      <w:autoSpaceDN w:val="0"/>
      <w:spacing w:after="0" w:line="240" w:lineRule="auto"/>
      <w:ind w:left="1370"/>
      <w:outlineLvl w:val="2"/>
    </w:pPr>
    <w:rPr>
      <w:rFonts w:ascii="Times New Roman" w:eastAsia="Times New Roman" w:hAnsi="Times New Roman" w:cs="Times New Roman"/>
      <w:b/>
      <w:bCs/>
      <w:sz w:val="24"/>
      <w:szCs w:val="24"/>
      <w:lang w:eastAsia="en-US"/>
    </w:rPr>
  </w:style>
  <w:style w:type="paragraph" w:customStyle="1" w:styleId="normal">
    <w:name w:val="normal"/>
    <w:rsid w:val="009852EF"/>
    <w:pPr>
      <w:spacing w:after="160" w:line="259" w:lineRule="auto"/>
    </w:pPr>
    <w:rPr>
      <w:rFonts w:ascii="Calibri" w:eastAsia="Calibri" w:hAnsi="Calibri" w:cs="Calibri"/>
    </w:rPr>
  </w:style>
  <w:style w:type="paragraph" w:styleId="ae">
    <w:name w:val="No Spacing"/>
    <w:uiPriority w:val="1"/>
    <w:qFormat/>
    <w:rsid w:val="009852EF"/>
    <w:pPr>
      <w:spacing w:after="0" w:line="240" w:lineRule="auto"/>
    </w:pPr>
    <w:rPr>
      <w:rFonts w:ascii="Lucida Sans Unicode" w:eastAsia="Lucida Sans Unicode" w:hAnsi="Lucida Sans Unicode" w:cs="Times New Roman"/>
      <w:lang w:eastAsia="en-US"/>
    </w:rPr>
  </w:style>
  <w:style w:type="paragraph" w:customStyle="1" w:styleId="c3">
    <w:name w:val="c3"/>
    <w:basedOn w:val="a"/>
    <w:rsid w:val="00704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704511"/>
  </w:style>
  <w:style w:type="character" w:customStyle="1" w:styleId="c0">
    <w:name w:val="c0"/>
    <w:basedOn w:val="a0"/>
    <w:rsid w:val="00704511"/>
  </w:style>
  <w:style w:type="paragraph" w:customStyle="1" w:styleId="c4">
    <w:name w:val="c4"/>
    <w:basedOn w:val="a"/>
    <w:rsid w:val="00704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704511"/>
  </w:style>
  <w:style w:type="character" w:customStyle="1" w:styleId="apple-style-span">
    <w:name w:val="apple-style-span"/>
    <w:basedOn w:val="a0"/>
    <w:rsid w:val="00704511"/>
    <w:rPr>
      <w:rFonts w:cs="Times New Roman"/>
    </w:rPr>
  </w:style>
  <w:style w:type="character" w:customStyle="1" w:styleId="c14">
    <w:name w:val="c14"/>
    <w:basedOn w:val="a0"/>
    <w:rsid w:val="00704511"/>
  </w:style>
  <w:style w:type="character" w:customStyle="1" w:styleId="af">
    <w:name w:val="Текст выноски Знак"/>
    <w:basedOn w:val="a0"/>
    <w:link w:val="af0"/>
    <w:uiPriority w:val="99"/>
    <w:semiHidden/>
    <w:rsid w:val="00704511"/>
    <w:rPr>
      <w:rFonts w:ascii="Tahoma" w:hAnsi="Tahoma" w:cs="Tahoma"/>
      <w:sz w:val="16"/>
      <w:szCs w:val="16"/>
    </w:rPr>
  </w:style>
  <w:style w:type="paragraph" w:styleId="af0">
    <w:name w:val="Balloon Text"/>
    <w:basedOn w:val="a"/>
    <w:link w:val="af"/>
    <w:uiPriority w:val="99"/>
    <w:semiHidden/>
    <w:unhideWhenUsed/>
    <w:rsid w:val="00704511"/>
    <w:pPr>
      <w:spacing w:after="0" w:line="240" w:lineRule="auto"/>
    </w:pPr>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1477748">
      <w:bodyDiv w:val="1"/>
      <w:marLeft w:val="0"/>
      <w:marRight w:val="0"/>
      <w:marTop w:val="0"/>
      <w:marBottom w:val="0"/>
      <w:divBdr>
        <w:top w:val="none" w:sz="0" w:space="0" w:color="auto"/>
        <w:left w:val="none" w:sz="0" w:space="0" w:color="auto"/>
        <w:bottom w:val="none" w:sz="0" w:space="0" w:color="auto"/>
        <w:right w:val="none" w:sz="0" w:space="0" w:color="auto"/>
      </w:divBdr>
    </w:div>
    <w:div w:id="308024644">
      <w:bodyDiv w:val="1"/>
      <w:marLeft w:val="0"/>
      <w:marRight w:val="0"/>
      <w:marTop w:val="0"/>
      <w:marBottom w:val="0"/>
      <w:divBdr>
        <w:top w:val="none" w:sz="0" w:space="0" w:color="auto"/>
        <w:left w:val="none" w:sz="0" w:space="0" w:color="auto"/>
        <w:bottom w:val="none" w:sz="0" w:space="0" w:color="auto"/>
        <w:right w:val="none" w:sz="0" w:space="0" w:color="auto"/>
      </w:divBdr>
    </w:div>
    <w:div w:id="697663208">
      <w:bodyDiv w:val="1"/>
      <w:marLeft w:val="0"/>
      <w:marRight w:val="0"/>
      <w:marTop w:val="0"/>
      <w:marBottom w:val="0"/>
      <w:divBdr>
        <w:top w:val="none" w:sz="0" w:space="0" w:color="auto"/>
        <w:left w:val="none" w:sz="0" w:space="0" w:color="auto"/>
        <w:bottom w:val="none" w:sz="0" w:space="0" w:color="auto"/>
        <w:right w:val="none" w:sz="0" w:space="0" w:color="auto"/>
      </w:divBdr>
    </w:div>
    <w:div w:id="1283614742">
      <w:bodyDiv w:val="1"/>
      <w:marLeft w:val="0"/>
      <w:marRight w:val="0"/>
      <w:marTop w:val="0"/>
      <w:marBottom w:val="0"/>
      <w:divBdr>
        <w:top w:val="none" w:sz="0" w:space="0" w:color="auto"/>
        <w:left w:val="none" w:sz="0" w:space="0" w:color="auto"/>
        <w:bottom w:val="none" w:sz="0" w:space="0" w:color="auto"/>
        <w:right w:val="none" w:sz="0" w:space="0" w:color="auto"/>
      </w:divBdr>
    </w:div>
    <w:div w:id="1286234979">
      <w:bodyDiv w:val="1"/>
      <w:marLeft w:val="0"/>
      <w:marRight w:val="0"/>
      <w:marTop w:val="0"/>
      <w:marBottom w:val="0"/>
      <w:divBdr>
        <w:top w:val="none" w:sz="0" w:space="0" w:color="auto"/>
        <w:left w:val="none" w:sz="0" w:space="0" w:color="auto"/>
        <w:bottom w:val="none" w:sz="0" w:space="0" w:color="auto"/>
        <w:right w:val="none" w:sz="0" w:space="0" w:color="auto"/>
      </w:divBdr>
    </w:div>
    <w:div w:id="1376586937">
      <w:bodyDiv w:val="1"/>
      <w:marLeft w:val="0"/>
      <w:marRight w:val="0"/>
      <w:marTop w:val="0"/>
      <w:marBottom w:val="0"/>
      <w:divBdr>
        <w:top w:val="none" w:sz="0" w:space="0" w:color="auto"/>
        <w:left w:val="none" w:sz="0" w:space="0" w:color="auto"/>
        <w:bottom w:val="none" w:sz="0" w:space="0" w:color="auto"/>
        <w:right w:val="none" w:sz="0" w:space="0" w:color="auto"/>
      </w:divBdr>
    </w:div>
    <w:div w:id="1510564212">
      <w:bodyDiv w:val="1"/>
      <w:marLeft w:val="0"/>
      <w:marRight w:val="0"/>
      <w:marTop w:val="0"/>
      <w:marBottom w:val="0"/>
      <w:divBdr>
        <w:top w:val="none" w:sz="0" w:space="0" w:color="auto"/>
        <w:left w:val="none" w:sz="0" w:space="0" w:color="auto"/>
        <w:bottom w:val="none" w:sz="0" w:space="0" w:color="auto"/>
        <w:right w:val="none" w:sz="0" w:space="0" w:color="auto"/>
      </w:divBdr>
    </w:div>
    <w:div w:id="2033190989">
      <w:bodyDiv w:val="1"/>
      <w:marLeft w:val="0"/>
      <w:marRight w:val="0"/>
      <w:marTop w:val="0"/>
      <w:marBottom w:val="0"/>
      <w:divBdr>
        <w:top w:val="none" w:sz="0" w:space="0" w:color="auto"/>
        <w:left w:val="none" w:sz="0" w:space="0" w:color="auto"/>
        <w:bottom w:val="none" w:sz="0" w:space="0" w:color="auto"/>
        <w:right w:val="none" w:sz="0" w:space="0" w:color="auto"/>
      </w:divBdr>
    </w:div>
    <w:div w:id="2048137883">
      <w:bodyDiv w:val="1"/>
      <w:marLeft w:val="0"/>
      <w:marRight w:val="0"/>
      <w:marTop w:val="0"/>
      <w:marBottom w:val="0"/>
      <w:divBdr>
        <w:top w:val="none" w:sz="0" w:space="0" w:color="auto"/>
        <w:left w:val="none" w:sz="0" w:space="0" w:color="auto"/>
        <w:bottom w:val="none" w:sz="0" w:space="0" w:color="auto"/>
        <w:right w:val="none" w:sz="0" w:space="0" w:color="auto"/>
      </w:divBdr>
      <w:divsChild>
        <w:div w:id="1853034880">
          <w:marLeft w:val="0"/>
          <w:marRight w:val="0"/>
          <w:marTop w:val="0"/>
          <w:marBottom w:val="0"/>
          <w:divBdr>
            <w:top w:val="none" w:sz="0" w:space="0" w:color="auto"/>
            <w:left w:val="none" w:sz="0" w:space="0" w:color="auto"/>
            <w:bottom w:val="none" w:sz="0" w:space="0" w:color="auto"/>
            <w:right w:val="none" w:sz="0" w:space="0" w:color="auto"/>
          </w:divBdr>
          <w:divsChild>
            <w:div w:id="264726758">
              <w:marLeft w:val="12"/>
              <w:marRight w:val="0"/>
              <w:marTop w:val="242"/>
              <w:marBottom w:val="0"/>
              <w:divBdr>
                <w:top w:val="none" w:sz="0" w:space="0" w:color="auto"/>
                <w:left w:val="none" w:sz="0" w:space="0" w:color="auto"/>
                <w:bottom w:val="none" w:sz="0" w:space="0" w:color="auto"/>
                <w:right w:val="none" w:sz="0" w:space="0" w:color="auto"/>
              </w:divBdr>
              <w:divsChild>
                <w:div w:id="111292860">
                  <w:marLeft w:val="0"/>
                  <w:marRight w:val="0"/>
                  <w:marTop w:val="242"/>
                  <w:marBottom w:val="242"/>
                  <w:divBdr>
                    <w:top w:val="none" w:sz="0" w:space="0" w:color="auto"/>
                    <w:left w:val="none" w:sz="0" w:space="0" w:color="auto"/>
                    <w:bottom w:val="none" w:sz="0" w:space="0" w:color="auto"/>
                    <w:right w:val="none" w:sz="0" w:space="0" w:color="auto"/>
                  </w:divBdr>
                </w:div>
              </w:divsChild>
            </w:div>
          </w:divsChild>
        </w:div>
      </w:divsChild>
    </w:div>
    <w:div w:id="2063138988">
      <w:bodyDiv w:val="1"/>
      <w:marLeft w:val="0"/>
      <w:marRight w:val="0"/>
      <w:marTop w:val="0"/>
      <w:marBottom w:val="0"/>
      <w:divBdr>
        <w:top w:val="none" w:sz="0" w:space="0" w:color="auto"/>
        <w:left w:val="none" w:sz="0" w:space="0" w:color="auto"/>
        <w:bottom w:val="none" w:sz="0" w:space="0" w:color="auto"/>
        <w:right w:val="none" w:sz="0" w:space="0" w:color="auto"/>
      </w:divBdr>
    </w:div>
    <w:div w:id="2105417707">
      <w:bodyDiv w:val="1"/>
      <w:marLeft w:val="0"/>
      <w:marRight w:val="0"/>
      <w:marTop w:val="0"/>
      <w:marBottom w:val="0"/>
      <w:divBdr>
        <w:top w:val="none" w:sz="0" w:space="0" w:color="auto"/>
        <w:left w:val="none" w:sz="0" w:space="0" w:color="auto"/>
        <w:bottom w:val="none" w:sz="0" w:space="0" w:color="auto"/>
        <w:right w:val="none" w:sz="0" w:space="0" w:color="auto"/>
      </w:divBdr>
    </w:div>
    <w:div w:id="21247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ovonikschool.ru" TargetMode="External"/><Relationship Id="rId13" Type="http://schemas.openxmlformats.org/officeDocument/2006/relationships/hyperlink" Target="https://vk.com/club15739788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hkolanovonikolska-r25.gosweb.gosuslugi.ru/roditelyam-i-uchenikam/poleznaya-informatsiya/bezopasnost-uchenik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wall-217437528_20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hkolanovonikolska-r25.gosweb.gosuslugi.ru/roditelyam-i-uchenikam/poleznaya-informatsiya/bezopasnost-uchenikov/" TargetMode="External"/><Relationship Id="rId4" Type="http://schemas.openxmlformats.org/officeDocument/2006/relationships/settings" Target="settings.xml"/><Relationship Id="rId9" Type="http://schemas.openxmlformats.org/officeDocument/2006/relationships/hyperlink" Target="https://disk.yandex.ru/d/0tv25RmQryo3a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A5D79-60F2-49A1-9A4B-8EC0045BE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28804</Words>
  <Characters>164189</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Школа</cp:lastModifiedBy>
  <cp:revision>87</cp:revision>
  <cp:lastPrinted>2022-06-16T01:48:00Z</cp:lastPrinted>
  <dcterms:created xsi:type="dcterms:W3CDTF">2022-06-15T23:31:00Z</dcterms:created>
  <dcterms:modified xsi:type="dcterms:W3CDTF">2023-07-20T01:24:00Z</dcterms:modified>
</cp:coreProperties>
</file>